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75" w:rsidRDefault="00DB4475" w:rsidP="00DB4475">
      <w:pPr>
        <w:widowControl w:val="0"/>
        <w:suppressAutoHyphens/>
        <w:autoSpaceDE w:val="0"/>
        <w:autoSpaceDN w:val="0"/>
        <w:adjustRightInd w:val="0"/>
        <w:spacing w:after="0" w:line="240" w:lineRule="auto"/>
        <w:ind w:left="-851" w:right="-284"/>
        <w:jc w:val="center"/>
        <w:rPr>
          <w:rFonts w:ascii="Times New Roman" w:hAnsi="Times New Roman" w:cs="Times New Roman"/>
          <w:caps/>
          <w:sz w:val="28"/>
          <w:szCs w:val="28"/>
        </w:rPr>
      </w:pPr>
      <w:r>
        <w:rPr>
          <w:rFonts w:ascii="Times New Roman" w:hAnsi="Times New Roman" w:cs="Times New Roman"/>
          <w:caps/>
          <w:sz w:val="28"/>
          <w:szCs w:val="28"/>
        </w:rPr>
        <w:t>МИНИСТЕРСТВО ОБРАЗОВАНИЯ РЕСПУБЛИКИ БАШКОРТОСТАН</w:t>
      </w:r>
    </w:p>
    <w:p w:rsidR="00DB4475" w:rsidRPr="00DB4475" w:rsidRDefault="00DB4475" w:rsidP="00DB4475">
      <w:pPr>
        <w:widowControl w:val="0"/>
        <w:suppressAutoHyphens/>
        <w:autoSpaceDE w:val="0"/>
        <w:autoSpaceDN w:val="0"/>
        <w:adjustRightInd w:val="0"/>
        <w:spacing w:after="0" w:line="240" w:lineRule="auto"/>
        <w:ind w:left="-851" w:right="-284"/>
        <w:jc w:val="center"/>
        <w:rPr>
          <w:rFonts w:ascii="Times New Roman" w:hAnsi="Times New Roman" w:cs="Times New Roman"/>
          <w:caps/>
          <w:sz w:val="28"/>
          <w:szCs w:val="28"/>
        </w:rPr>
      </w:pPr>
      <w:r>
        <w:rPr>
          <w:rFonts w:ascii="Times New Roman" w:hAnsi="Times New Roman" w:cs="Times New Roman"/>
          <w:caps/>
          <w:sz w:val="28"/>
          <w:szCs w:val="28"/>
        </w:rPr>
        <w:t>ГБОУ СПО «Стерлитамакский сельскохозяйственный техникум»</w:t>
      </w:r>
    </w:p>
    <w:p w:rsidR="00DB4475" w:rsidRPr="00DB4475" w:rsidRDefault="00DB4475" w:rsidP="00DB4475">
      <w:pPr>
        <w:widowControl w:val="0"/>
        <w:suppressAutoHyphens/>
        <w:autoSpaceDE w:val="0"/>
        <w:autoSpaceDN w:val="0"/>
        <w:adjustRightInd w:val="0"/>
        <w:spacing w:after="0" w:line="240" w:lineRule="auto"/>
        <w:ind w:left="284" w:right="281" w:firstLine="567"/>
        <w:jc w:val="right"/>
        <w:rPr>
          <w:rFonts w:ascii="Times New Roman" w:hAnsi="Times New Roman" w:cs="Times New Roman"/>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r>
        <w:rPr>
          <w:rFonts w:ascii="Times New Roman" w:hAnsi="Times New Roman" w:cs="Times New Roman"/>
          <w:b/>
          <w:caps/>
          <w:sz w:val="28"/>
          <w:szCs w:val="28"/>
        </w:rPr>
        <w:t>УЧЕБНО-МЕТОДИЧЕСКИЙ КОМПЛЕКС</w:t>
      </w: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r w:rsidRPr="00DB4475">
        <w:rPr>
          <w:rFonts w:ascii="Times New Roman" w:hAnsi="Times New Roman" w:cs="Times New Roman"/>
          <w:sz w:val="28"/>
          <w:szCs w:val="28"/>
        </w:rPr>
        <w:t xml:space="preserve">учебной дисциплины </w:t>
      </w:r>
      <w:r w:rsidRPr="00DB4475">
        <w:rPr>
          <w:rFonts w:ascii="Times New Roman" w:hAnsi="Times New Roman" w:cs="Times New Roman"/>
          <w:caps/>
          <w:sz w:val="28"/>
          <w:szCs w:val="28"/>
        </w:rPr>
        <w:t>«</w:t>
      </w:r>
      <w:r w:rsidRPr="00DB4475">
        <w:rPr>
          <w:rFonts w:ascii="Times New Roman" w:hAnsi="Times New Roman" w:cs="Times New Roman"/>
          <w:sz w:val="28"/>
          <w:szCs w:val="28"/>
        </w:rPr>
        <w:t>Основы экономики»</w:t>
      </w: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r w:rsidRPr="00DB4475">
        <w:rPr>
          <w:rFonts w:ascii="Times New Roman" w:hAnsi="Times New Roman" w:cs="Times New Roman"/>
          <w:sz w:val="28"/>
          <w:szCs w:val="28"/>
        </w:rPr>
        <w:t>специальности 230115 «Программирование в компьютерных системах»</w:t>
      </w: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1"/>
        <w:rPr>
          <w:rFonts w:ascii="Times New Roman" w:hAnsi="Times New Roman" w:cs="Times New Roman"/>
          <w:sz w:val="28"/>
          <w:szCs w:val="28"/>
        </w:rPr>
      </w:pPr>
      <w:r>
        <w:rPr>
          <w:rFonts w:ascii="Times New Roman" w:hAnsi="Times New Roman" w:cs="Times New Roman"/>
          <w:sz w:val="28"/>
          <w:szCs w:val="28"/>
        </w:rPr>
        <w:t>Разработчик: Мунасыпова Э.И.</w:t>
      </w: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DB4475" w:rsidRPr="00DB4475" w:rsidRDefault="00DB4475" w:rsidP="00DB4475">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281" w:firstLine="567"/>
        <w:rPr>
          <w:spacing w:val="-2"/>
          <w:szCs w:val="28"/>
        </w:rPr>
      </w:pP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r>
        <w:rPr>
          <w:rFonts w:ascii="Times New Roman" w:hAnsi="Times New Roman" w:cs="Times New Roman"/>
          <w:bCs/>
          <w:sz w:val="28"/>
          <w:szCs w:val="28"/>
        </w:rPr>
        <w:t>Уфа 2013</w:t>
      </w:r>
      <w:r w:rsidRPr="00DB4475">
        <w:rPr>
          <w:rFonts w:ascii="Times New Roman" w:hAnsi="Times New Roman" w:cs="Times New Roman"/>
          <w:bCs/>
          <w:sz w:val="28"/>
          <w:szCs w:val="28"/>
        </w:rPr>
        <w:t>г.</w:t>
      </w:r>
    </w:p>
    <w:p w:rsidR="00DB4475" w:rsidRDefault="00DB4475" w:rsidP="000416D6">
      <w:pPr>
        <w:widowControl w:val="0"/>
        <w:tabs>
          <w:tab w:val="left" w:pos="6420"/>
        </w:tabs>
        <w:suppressAutoHyphens/>
        <w:spacing w:after="0" w:line="240" w:lineRule="auto"/>
        <w:ind w:left="-851" w:right="-284"/>
        <w:rPr>
          <w:rFonts w:ascii="Times New Roman" w:hAnsi="Times New Roman" w:cs="Times New Roman"/>
          <w:sz w:val="28"/>
          <w:szCs w:val="28"/>
        </w:rPr>
      </w:pPr>
      <w:r w:rsidRPr="0049741A">
        <w:rPr>
          <w:rFonts w:ascii="Times New Roman" w:hAnsi="Times New Roman" w:cs="Times New Roman"/>
          <w:sz w:val="28"/>
          <w:szCs w:val="28"/>
        </w:rPr>
        <w:lastRenderedPageBreak/>
        <w:t>ОДОБРЕНО</w:t>
      </w:r>
      <w:r w:rsidR="0049741A">
        <w:rPr>
          <w:rFonts w:ascii="Times New Roman" w:hAnsi="Times New Roman" w:cs="Times New Roman"/>
          <w:sz w:val="28"/>
          <w:szCs w:val="28"/>
        </w:rPr>
        <w:t>: «</w:t>
      </w:r>
      <w:r w:rsidR="0049741A" w:rsidRPr="0049741A">
        <w:rPr>
          <w:rFonts w:ascii="Times New Roman" w:hAnsi="Times New Roman" w:cs="Times New Roman"/>
          <w:sz w:val="28"/>
          <w:szCs w:val="28"/>
          <w:u w:val="single"/>
        </w:rPr>
        <w:t>17</w:t>
      </w:r>
      <w:r>
        <w:rPr>
          <w:rFonts w:ascii="Times New Roman" w:hAnsi="Times New Roman" w:cs="Times New Roman"/>
          <w:sz w:val="28"/>
          <w:szCs w:val="28"/>
        </w:rPr>
        <w:t>»__</w:t>
      </w:r>
      <w:r w:rsidR="0049741A" w:rsidRPr="0049741A">
        <w:rPr>
          <w:rFonts w:ascii="Times New Roman" w:hAnsi="Times New Roman" w:cs="Times New Roman"/>
          <w:sz w:val="28"/>
          <w:szCs w:val="28"/>
          <w:u w:val="single"/>
        </w:rPr>
        <w:t>01</w:t>
      </w:r>
      <w:r>
        <w:rPr>
          <w:rFonts w:ascii="Times New Roman" w:hAnsi="Times New Roman" w:cs="Times New Roman"/>
          <w:sz w:val="28"/>
          <w:szCs w:val="28"/>
        </w:rPr>
        <w:t xml:space="preserve">____ 2013г.               </w:t>
      </w:r>
      <w:r w:rsidR="000416D6">
        <w:rPr>
          <w:rFonts w:ascii="Times New Roman" w:hAnsi="Times New Roman" w:cs="Times New Roman"/>
          <w:sz w:val="28"/>
          <w:szCs w:val="28"/>
        </w:rPr>
        <w:t xml:space="preserve">        </w:t>
      </w:r>
      <w:r w:rsidR="004974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E6B">
        <w:rPr>
          <w:rFonts w:ascii="Times New Roman" w:hAnsi="Times New Roman" w:cs="Times New Roman"/>
          <w:color w:val="000000" w:themeColor="text1"/>
          <w:sz w:val="28"/>
          <w:szCs w:val="28"/>
        </w:rPr>
        <w:t>ДОПУЩЕНО:</w:t>
      </w:r>
    </w:p>
    <w:p w:rsidR="00DB4475" w:rsidRDefault="00DB4475" w:rsidP="000416D6">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Протокол № _</w:t>
      </w:r>
      <w:r w:rsidR="0049741A">
        <w:rPr>
          <w:rFonts w:ascii="Times New Roman" w:hAnsi="Times New Roman" w:cs="Times New Roman"/>
          <w:sz w:val="28"/>
          <w:szCs w:val="28"/>
        </w:rPr>
        <w:t>11</w:t>
      </w:r>
      <w:r>
        <w:rPr>
          <w:rFonts w:ascii="Times New Roman" w:hAnsi="Times New Roman" w:cs="Times New Roman"/>
          <w:sz w:val="28"/>
          <w:szCs w:val="28"/>
        </w:rPr>
        <w:t xml:space="preserve">_  заседания МЦК                            </w:t>
      </w:r>
      <w:r w:rsidR="00D46E6B">
        <w:rPr>
          <w:rFonts w:ascii="Times New Roman" w:hAnsi="Times New Roman" w:cs="Times New Roman"/>
          <w:sz w:val="28"/>
          <w:szCs w:val="28"/>
        </w:rPr>
        <w:t xml:space="preserve">  </w:t>
      </w:r>
      <w:r w:rsidR="000416D6">
        <w:rPr>
          <w:rFonts w:ascii="Times New Roman" w:hAnsi="Times New Roman" w:cs="Times New Roman"/>
          <w:sz w:val="28"/>
          <w:szCs w:val="28"/>
        </w:rPr>
        <w:t xml:space="preserve">   </w:t>
      </w:r>
      <w:r>
        <w:rPr>
          <w:rFonts w:ascii="Times New Roman" w:hAnsi="Times New Roman" w:cs="Times New Roman"/>
          <w:sz w:val="28"/>
          <w:szCs w:val="28"/>
        </w:rPr>
        <w:t>«</w:t>
      </w:r>
      <w:r w:rsidRPr="00D46E6B">
        <w:rPr>
          <w:rFonts w:ascii="Times New Roman" w:hAnsi="Times New Roman" w:cs="Times New Roman"/>
          <w:sz w:val="28"/>
          <w:szCs w:val="28"/>
          <w:u w:val="single"/>
        </w:rPr>
        <w:t>__</w:t>
      </w:r>
      <w:r w:rsidR="00D46E6B">
        <w:rPr>
          <w:rFonts w:ascii="Times New Roman" w:hAnsi="Times New Roman" w:cs="Times New Roman"/>
          <w:sz w:val="28"/>
          <w:szCs w:val="28"/>
          <w:u w:val="single"/>
        </w:rPr>
        <w:t>25</w:t>
      </w:r>
      <w:r w:rsidRPr="00D46E6B">
        <w:rPr>
          <w:rFonts w:ascii="Times New Roman" w:hAnsi="Times New Roman" w:cs="Times New Roman"/>
          <w:sz w:val="28"/>
          <w:szCs w:val="28"/>
          <w:u w:val="single"/>
        </w:rPr>
        <w:t>__</w:t>
      </w:r>
      <w:r>
        <w:rPr>
          <w:rFonts w:ascii="Times New Roman" w:hAnsi="Times New Roman" w:cs="Times New Roman"/>
          <w:sz w:val="28"/>
          <w:szCs w:val="28"/>
        </w:rPr>
        <w:t>»_</w:t>
      </w:r>
      <w:r w:rsidRPr="00D46E6B">
        <w:rPr>
          <w:rFonts w:ascii="Times New Roman" w:hAnsi="Times New Roman" w:cs="Times New Roman"/>
          <w:sz w:val="28"/>
          <w:szCs w:val="28"/>
          <w:u w:val="single"/>
        </w:rPr>
        <w:t>_</w:t>
      </w:r>
      <w:r w:rsidR="00D46E6B" w:rsidRPr="00D46E6B">
        <w:rPr>
          <w:rFonts w:ascii="Times New Roman" w:hAnsi="Times New Roman" w:cs="Times New Roman"/>
          <w:sz w:val="28"/>
          <w:szCs w:val="28"/>
          <w:u w:val="single"/>
        </w:rPr>
        <w:t>марта</w:t>
      </w:r>
      <w:r w:rsidR="00D46E6B">
        <w:rPr>
          <w:rFonts w:ascii="Times New Roman" w:hAnsi="Times New Roman" w:cs="Times New Roman"/>
          <w:sz w:val="28"/>
          <w:szCs w:val="28"/>
          <w:u w:val="single"/>
        </w:rPr>
        <w:t>_____</w:t>
      </w:r>
      <w:r>
        <w:rPr>
          <w:rFonts w:ascii="Times New Roman" w:hAnsi="Times New Roman" w:cs="Times New Roman"/>
          <w:sz w:val="28"/>
          <w:szCs w:val="28"/>
        </w:rPr>
        <w:t>2013г.</w:t>
      </w:r>
    </w:p>
    <w:p w:rsidR="0058054F" w:rsidRDefault="00DB4475" w:rsidP="0058054F">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экономических, математических                            </w:t>
      </w:r>
      <w:r w:rsidR="000416D6">
        <w:rPr>
          <w:rFonts w:ascii="Times New Roman" w:hAnsi="Times New Roman" w:cs="Times New Roman"/>
          <w:sz w:val="28"/>
          <w:szCs w:val="28"/>
        </w:rPr>
        <w:t xml:space="preserve">        </w:t>
      </w:r>
      <w:r>
        <w:rPr>
          <w:rFonts w:ascii="Times New Roman" w:hAnsi="Times New Roman" w:cs="Times New Roman"/>
          <w:sz w:val="28"/>
          <w:szCs w:val="28"/>
        </w:rPr>
        <w:t>Протокол № __</w:t>
      </w:r>
      <w:r w:rsidR="00D46E6B">
        <w:rPr>
          <w:rFonts w:ascii="Times New Roman" w:hAnsi="Times New Roman" w:cs="Times New Roman"/>
          <w:sz w:val="28"/>
          <w:szCs w:val="28"/>
          <w:u w:val="single"/>
        </w:rPr>
        <w:t>4</w:t>
      </w:r>
      <w:bookmarkStart w:id="0" w:name="_GoBack"/>
      <w:bookmarkEnd w:id="0"/>
      <w:r>
        <w:rPr>
          <w:rFonts w:ascii="Times New Roman" w:hAnsi="Times New Roman" w:cs="Times New Roman"/>
          <w:sz w:val="28"/>
          <w:szCs w:val="28"/>
        </w:rPr>
        <w:t>__ заседания</w:t>
      </w:r>
    </w:p>
    <w:p w:rsidR="00DB4475" w:rsidRDefault="00DB4475" w:rsidP="0058054F">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и общих естественно-                                               </w:t>
      </w:r>
      <w:r w:rsidR="000416D6">
        <w:rPr>
          <w:rFonts w:ascii="Times New Roman" w:hAnsi="Times New Roman" w:cs="Times New Roman"/>
          <w:sz w:val="28"/>
          <w:szCs w:val="28"/>
        </w:rPr>
        <w:t xml:space="preserve">      </w:t>
      </w:r>
      <w:r w:rsidR="0058054F">
        <w:rPr>
          <w:rFonts w:ascii="Times New Roman" w:hAnsi="Times New Roman" w:cs="Times New Roman"/>
          <w:sz w:val="28"/>
          <w:szCs w:val="28"/>
        </w:rPr>
        <w:t xml:space="preserve">методического совета </w:t>
      </w:r>
      <w:r w:rsidR="000416D6">
        <w:rPr>
          <w:rFonts w:ascii="Times New Roman" w:hAnsi="Times New Roman" w:cs="Times New Roman"/>
          <w:sz w:val="28"/>
          <w:szCs w:val="28"/>
        </w:rPr>
        <w:t xml:space="preserve"> </w:t>
      </w:r>
      <w:r>
        <w:rPr>
          <w:rFonts w:ascii="Times New Roman" w:hAnsi="Times New Roman" w:cs="Times New Roman"/>
          <w:sz w:val="28"/>
          <w:szCs w:val="28"/>
        </w:rPr>
        <w:t xml:space="preserve">ГБОУ СПО </w:t>
      </w:r>
      <w:r w:rsidR="0058054F">
        <w:rPr>
          <w:rFonts w:ascii="Times New Roman" w:hAnsi="Times New Roman" w:cs="Times New Roman"/>
          <w:sz w:val="28"/>
          <w:szCs w:val="28"/>
        </w:rPr>
        <w:t xml:space="preserve">               </w:t>
      </w:r>
    </w:p>
    <w:p w:rsidR="00DB4475" w:rsidRDefault="00DB4475" w:rsidP="000416D6">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научных дисциплин    </w:t>
      </w:r>
      <w:r w:rsidR="0058054F">
        <w:rPr>
          <w:rFonts w:ascii="Times New Roman" w:hAnsi="Times New Roman" w:cs="Times New Roman"/>
          <w:sz w:val="28"/>
          <w:szCs w:val="28"/>
        </w:rPr>
        <w:t xml:space="preserve">          </w:t>
      </w:r>
      <w:r>
        <w:rPr>
          <w:rFonts w:ascii="Times New Roman" w:hAnsi="Times New Roman" w:cs="Times New Roman"/>
          <w:sz w:val="28"/>
          <w:szCs w:val="28"/>
        </w:rPr>
        <w:t xml:space="preserve">                                      </w:t>
      </w:r>
      <w:r w:rsidR="0058054F">
        <w:rPr>
          <w:rFonts w:ascii="Times New Roman" w:hAnsi="Times New Roman" w:cs="Times New Roman"/>
          <w:sz w:val="28"/>
          <w:szCs w:val="28"/>
        </w:rPr>
        <w:t xml:space="preserve">    «Стерлитамакский</w:t>
      </w:r>
      <w:r>
        <w:rPr>
          <w:rFonts w:ascii="Times New Roman" w:hAnsi="Times New Roman" w:cs="Times New Roman"/>
          <w:sz w:val="28"/>
          <w:szCs w:val="28"/>
        </w:rPr>
        <w:t xml:space="preserve">     </w:t>
      </w:r>
      <w:r w:rsidR="000416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4475" w:rsidRPr="00DB4475" w:rsidRDefault="00DB4475" w:rsidP="000416D6">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Председатель МЦК: </w:t>
      </w:r>
      <w:proofErr w:type="spellStart"/>
      <w:r>
        <w:rPr>
          <w:rFonts w:ascii="Times New Roman" w:hAnsi="Times New Roman" w:cs="Times New Roman"/>
          <w:sz w:val="28"/>
          <w:szCs w:val="28"/>
        </w:rPr>
        <w:t>Минибаева</w:t>
      </w:r>
      <w:proofErr w:type="spellEnd"/>
      <w:r>
        <w:rPr>
          <w:rFonts w:ascii="Times New Roman" w:hAnsi="Times New Roman" w:cs="Times New Roman"/>
          <w:sz w:val="28"/>
          <w:szCs w:val="28"/>
        </w:rPr>
        <w:t xml:space="preserve"> Т.Г.                   </w:t>
      </w:r>
      <w:r w:rsidR="000416D6">
        <w:rPr>
          <w:rFonts w:ascii="Times New Roman" w:hAnsi="Times New Roman" w:cs="Times New Roman"/>
          <w:sz w:val="28"/>
          <w:szCs w:val="28"/>
        </w:rPr>
        <w:t xml:space="preserve">       </w:t>
      </w:r>
      <w:r w:rsidR="006E230A">
        <w:rPr>
          <w:rFonts w:ascii="Times New Roman" w:hAnsi="Times New Roman" w:cs="Times New Roman"/>
          <w:sz w:val="28"/>
          <w:szCs w:val="28"/>
        </w:rPr>
        <w:t xml:space="preserve">   </w:t>
      </w:r>
      <w:r w:rsidR="0058054F">
        <w:rPr>
          <w:rFonts w:ascii="Times New Roman" w:hAnsi="Times New Roman" w:cs="Times New Roman"/>
          <w:sz w:val="28"/>
          <w:szCs w:val="28"/>
        </w:rPr>
        <w:t>сельскохозяйственный</w:t>
      </w:r>
      <w:r>
        <w:rPr>
          <w:rFonts w:ascii="Times New Roman" w:hAnsi="Times New Roman" w:cs="Times New Roman"/>
          <w:sz w:val="28"/>
          <w:szCs w:val="28"/>
        </w:rPr>
        <w:t xml:space="preserve">  </w:t>
      </w:r>
      <w:r w:rsidR="0058054F">
        <w:rPr>
          <w:rFonts w:ascii="Times New Roman" w:hAnsi="Times New Roman" w:cs="Times New Roman"/>
          <w:sz w:val="28"/>
          <w:szCs w:val="28"/>
        </w:rPr>
        <w:t xml:space="preserve">                                                                           </w:t>
      </w:r>
    </w:p>
    <w:p w:rsidR="0058054F" w:rsidRDefault="00DB4475" w:rsidP="000416D6">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0416D6">
        <w:rPr>
          <w:rFonts w:ascii="Times New Roman" w:hAnsi="Times New Roman" w:cs="Times New Roman"/>
          <w:sz w:val="28"/>
          <w:szCs w:val="28"/>
          <w:vertAlign w:val="superscript"/>
        </w:rPr>
        <w:t xml:space="preserve">          </w:t>
      </w:r>
      <w:r w:rsidR="0058054F">
        <w:rPr>
          <w:rFonts w:ascii="Times New Roman" w:hAnsi="Times New Roman" w:cs="Times New Roman"/>
          <w:sz w:val="28"/>
          <w:szCs w:val="28"/>
        </w:rPr>
        <w:t>техникум»</w:t>
      </w:r>
    </w:p>
    <w:p w:rsidR="00DB4475" w:rsidRPr="00DB4475" w:rsidRDefault="0058054F" w:rsidP="000416D6">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                                                                                           Председатель</w:t>
      </w:r>
      <w:r w:rsidR="0049741A">
        <w:rPr>
          <w:rFonts w:ascii="Times New Roman" w:hAnsi="Times New Roman" w:cs="Times New Roman"/>
          <w:sz w:val="28"/>
          <w:szCs w:val="28"/>
        </w:rPr>
        <w:t xml:space="preserve"> </w:t>
      </w:r>
      <w:r>
        <w:rPr>
          <w:rFonts w:ascii="Times New Roman" w:hAnsi="Times New Roman" w:cs="Times New Roman"/>
          <w:sz w:val="28"/>
          <w:szCs w:val="28"/>
        </w:rPr>
        <w:t>МС</w:t>
      </w:r>
      <w:r w:rsidR="00DB4475">
        <w:rPr>
          <w:rFonts w:ascii="Times New Roman" w:hAnsi="Times New Roman" w:cs="Times New Roman"/>
          <w:sz w:val="28"/>
          <w:szCs w:val="28"/>
        </w:rPr>
        <w:t>: Романова Н.А.</w:t>
      </w:r>
    </w:p>
    <w:p w:rsidR="00DB4475" w:rsidRPr="00DB4475" w:rsidRDefault="00DB4475" w:rsidP="00DB4475">
      <w:pPr>
        <w:widowControl w:val="0"/>
        <w:tabs>
          <w:tab w:val="left" w:pos="0"/>
        </w:tabs>
        <w:suppressAutoHyphens/>
        <w:spacing w:after="0" w:line="240" w:lineRule="auto"/>
        <w:ind w:left="-567" w:right="-284" w:firstLine="567"/>
        <w:rPr>
          <w:rFonts w:ascii="Times New Roman" w:hAnsi="Times New Roman" w:cs="Times New Roman"/>
          <w:sz w:val="28"/>
          <w:szCs w:val="28"/>
          <w:vertAlign w:val="superscript"/>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DB4475" w:rsidRDefault="0058054F" w:rsidP="000416D6">
      <w:pPr>
        <w:widowControl w:val="0"/>
        <w:tabs>
          <w:tab w:val="left" w:pos="0"/>
        </w:tabs>
        <w:suppressAutoHyphens/>
        <w:spacing w:after="0" w:line="240" w:lineRule="auto"/>
        <w:ind w:left="-567" w:right="-284" w:firstLine="567"/>
        <w:jc w:val="both"/>
        <w:rPr>
          <w:rFonts w:ascii="Times New Roman" w:hAnsi="Times New Roman" w:cs="Times New Roman"/>
          <w:sz w:val="28"/>
          <w:szCs w:val="28"/>
        </w:rPr>
      </w:pPr>
      <w:proofErr w:type="spellStart"/>
      <w:r w:rsidRPr="0058054F">
        <w:rPr>
          <w:rFonts w:ascii="Times New Roman" w:hAnsi="Times New Roman" w:cs="Times New Roman"/>
          <w:sz w:val="28"/>
          <w:szCs w:val="28"/>
        </w:rPr>
        <w:t>О</w:t>
      </w:r>
      <w:r>
        <w:rPr>
          <w:rFonts w:ascii="Times New Roman" w:hAnsi="Times New Roman" w:cs="Times New Roman"/>
          <w:sz w:val="28"/>
          <w:szCs w:val="28"/>
        </w:rPr>
        <w:t>бщепрофессиональная</w:t>
      </w:r>
      <w:proofErr w:type="spellEnd"/>
      <w:r>
        <w:rPr>
          <w:rFonts w:ascii="Times New Roman" w:hAnsi="Times New Roman" w:cs="Times New Roman"/>
          <w:sz w:val="28"/>
          <w:szCs w:val="28"/>
        </w:rPr>
        <w:t xml:space="preserve"> дисциплина </w:t>
      </w:r>
      <w:r w:rsidR="00DB4475">
        <w:rPr>
          <w:rFonts w:ascii="Times New Roman" w:hAnsi="Times New Roman" w:cs="Times New Roman"/>
          <w:sz w:val="28"/>
          <w:szCs w:val="28"/>
        </w:rPr>
        <w:t>«Основы экономики»</w:t>
      </w:r>
      <w:r w:rsidR="000416D6">
        <w:rPr>
          <w:rFonts w:ascii="Times New Roman" w:hAnsi="Times New Roman" w:cs="Times New Roman"/>
          <w:sz w:val="28"/>
          <w:szCs w:val="28"/>
        </w:rPr>
        <w:t xml:space="preserve"> специальности 230115 «Программирование в компьютерных системах». </w:t>
      </w: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0416D6" w:rsidRDefault="000416D6" w:rsidP="000416D6">
      <w:pPr>
        <w:widowControl w:val="0"/>
        <w:tabs>
          <w:tab w:val="left" w:pos="0"/>
        </w:tabs>
        <w:suppressAutoHyphens/>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УМК представлена рабочая программа дисциплины «Основы экономики», контрольно-измерительные материалы, задания для самостоятельной работы студентов по специальности 230115 «Программирование в компьютерных системах». Также представлен краткий курс лекций, практические задания. УМК адресовано преподавателям и студентам средних учебных заведений по указанной специальности.</w:t>
      </w: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b/>
          <w:caps/>
          <w:sz w:val="28"/>
          <w:szCs w:val="28"/>
        </w:rPr>
      </w:pPr>
      <w:r>
        <w:rPr>
          <w:rFonts w:ascii="Times New Roman" w:hAnsi="Times New Roman" w:cs="Times New Roman"/>
          <w:caps/>
          <w:sz w:val="28"/>
          <w:szCs w:val="28"/>
        </w:rPr>
        <w:t>Р</w:t>
      </w:r>
      <w:r>
        <w:rPr>
          <w:rFonts w:ascii="Times New Roman" w:hAnsi="Times New Roman" w:cs="Times New Roman"/>
          <w:sz w:val="28"/>
          <w:szCs w:val="28"/>
        </w:rPr>
        <w:t>азработчик</w:t>
      </w:r>
      <w:r>
        <w:rPr>
          <w:rFonts w:ascii="Times New Roman" w:hAnsi="Times New Roman" w:cs="Times New Roman"/>
          <w:caps/>
          <w:sz w:val="28"/>
          <w:szCs w:val="28"/>
        </w:rPr>
        <w:t xml:space="preserve">: </w:t>
      </w:r>
      <w:r w:rsidRPr="00F55FD5">
        <w:rPr>
          <w:rFonts w:ascii="Times New Roman" w:hAnsi="Times New Roman" w:cs="Times New Roman"/>
          <w:b/>
          <w:caps/>
          <w:sz w:val="28"/>
          <w:szCs w:val="28"/>
        </w:rPr>
        <w:t>Мунасыпова Э.И.</w:t>
      </w:r>
    </w:p>
    <w:p w:rsidR="00F55FD5" w:rsidRDefault="00F55FD5" w:rsidP="00DB4475">
      <w:pPr>
        <w:widowControl w:val="0"/>
        <w:tabs>
          <w:tab w:val="left" w:pos="0"/>
        </w:tabs>
        <w:suppressAutoHyphens/>
        <w:spacing w:after="0" w:line="240" w:lineRule="auto"/>
        <w:ind w:left="-567" w:right="-284" w:firstLine="567"/>
        <w:rPr>
          <w:rFonts w:ascii="Times New Roman" w:hAnsi="Times New Roman" w:cs="Times New Roman"/>
          <w:b/>
          <w:caps/>
          <w:sz w:val="28"/>
          <w:szCs w:val="28"/>
        </w:rPr>
      </w:pPr>
    </w:p>
    <w:p w:rsidR="00F55FD5" w:rsidRDefault="00F55FD5" w:rsidP="00DB4475">
      <w:pPr>
        <w:widowControl w:val="0"/>
        <w:tabs>
          <w:tab w:val="left" w:pos="0"/>
        </w:tabs>
        <w:suppressAutoHyphens/>
        <w:spacing w:after="0" w:line="240" w:lineRule="auto"/>
        <w:ind w:left="-567" w:right="-284" w:firstLine="567"/>
        <w:rPr>
          <w:rFonts w:ascii="Times New Roman" w:hAnsi="Times New Roman" w:cs="Times New Roman"/>
          <w:b/>
          <w:caps/>
          <w:sz w:val="28"/>
          <w:szCs w:val="28"/>
        </w:rPr>
      </w:pPr>
    </w:p>
    <w:p w:rsidR="00F55FD5" w:rsidRPr="00F55FD5" w:rsidRDefault="00F55FD5" w:rsidP="00DB4475">
      <w:pPr>
        <w:widowControl w:val="0"/>
        <w:tabs>
          <w:tab w:val="left" w:pos="0"/>
        </w:tabs>
        <w:suppressAutoHyphens/>
        <w:spacing w:after="0" w:line="240" w:lineRule="auto"/>
        <w:ind w:left="-567" w:right="-284" w:firstLine="567"/>
        <w:rPr>
          <w:rFonts w:ascii="Times New Roman" w:hAnsi="Times New Roman" w:cs="Times New Roman"/>
          <w:sz w:val="28"/>
          <w:szCs w:val="28"/>
        </w:rPr>
      </w:pPr>
      <w:r>
        <w:rPr>
          <w:rFonts w:ascii="Times New Roman" w:hAnsi="Times New Roman" w:cs="Times New Roman"/>
          <w:sz w:val="28"/>
          <w:szCs w:val="28"/>
        </w:rPr>
        <w:t>Р</w:t>
      </w:r>
      <w:r w:rsidRPr="00F55FD5">
        <w:rPr>
          <w:rFonts w:ascii="Times New Roman" w:hAnsi="Times New Roman" w:cs="Times New Roman"/>
          <w:sz w:val="28"/>
          <w:szCs w:val="28"/>
        </w:rPr>
        <w:t>ецензент</w:t>
      </w:r>
      <w:r>
        <w:rPr>
          <w:rFonts w:ascii="Times New Roman" w:hAnsi="Times New Roman" w:cs="Times New Roman"/>
          <w:sz w:val="28"/>
          <w:szCs w:val="28"/>
        </w:rPr>
        <w:t>:</w:t>
      </w:r>
    </w:p>
    <w:p w:rsidR="00F55FD5" w:rsidRDefault="00F55FD5"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DB4475">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0416D6" w:rsidRDefault="000416D6" w:rsidP="000416D6">
      <w:pPr>
        <w:widowControl w:val="0"/>
        <w:tabs>
          <w:tab w:val="left" w:pos="0"/>
        </w:tabs>
        <w:suppressAutoHyphens/>
        <w:spacing w:after="0" w:line="240" w:lineRule="auto"/>
        <w:ind w:left="-567" w:right="-284" w:firstLine="567"/>
        <w:jc w:val="center"/>
        <w:rPr>
          <w:rFonts w:ascii="Times New Roman" w:hAnsi="Times New Roman" w:cs="Times New Roman"/>
          <w:caps/>
          <w:sz w:val="28"/>
          <w:szCs w:val="28"/>
        </w:rPr>
      </w:pPr>
      <w:r>
        <w:rPr>
          <w:rFonts w:ascii="Times New Roman" w:hAnsi="Times New Roman" w:cs="Times New Roman"/>
          <w:caps/>
          <w:sz w:val="28"/>
          <w:szCs w:val="28"/>
        </w:rPr>
        <w:lastRenderedPageBreak/>
        <w:t>сОДЕРЖАНИЕ</w:t>
      </w:r>
    </w:p>
    <w:p w:rsidR="000416D6" w:rsidRDefault="000416D6" w:rsidP="000416D6">
      <w:pPr>
        <w:widowControl w:val="0"/>
        <w:tabs>
          <w:tab w:val="left" w:pos="0"/>
        </w:tabs>
        <w:suppressAutoHyphens/>
        <w:spacing w:after="0" w:line="240" w:lineRule="auto"/>
        <w:ind w:left="-567" w:right="-284" w:firstLine="567"/>
        <w:jc w:val="center"/>
        <w:rPr>
          <w:rFonts w:ascii="Times New Roman" w:hAnsi="Times New Roman" w:cs="Times New Roman"/>
          <w:caps/>
          <w:sz w:val="28"/>
          <w:szCs w:val="28"/>
        </w:rPr>
      </w:pPr>
    </w:p>
    <w:p w:rsidR="000416D6" w:rsidRDefault="000416D6" w:rsidP="000416D6">
      <w:pPr>
        <w:spacing w:after="0" w:line="240" w:lineRule="auto"/>
        <w:rPr>
          <w:rFonts w:ascii="Times New Roman" w:hAnsi="Times New Roman" w:cs="Times New Roman"/>
          <w:sz w:val="28"/>
          <w:szCs w:val="28"/>
        </w:rPr>
      </w:pPr>
      <w:r w:rsidRPr="000416D6">
        <w:rPr>
          <w:rFonts w:ascii="Times New Roman" w:hAnsi="Times New Roman" w:cs="Times New Roman"/>
          <w:sz w:val="28"/>
          <w:szCs w:val="28"/>
        </w:rPr>
        <w:t>1.</w:t>
      </w:r>
      <w:r>
        <w:rPr>
          <w:rFonts w:ascii="Times New Roman" w:hAnsi="Times New Roman" w:cs="Times New Roman"/>
          <w:sz w:val="28"/>
          <w:szCs w:val="28"/>
        </w:rPr>
        <w:t xml:space="preserve"> Выдержка из ФГОС СПО</w:t>
      </w:r>
    </w:p>
    <w:p w:rsidR="000416D6" w:rsidRDefault="000416D6" w:rsidP="000416D6">
      <w:pPr>
        <w:spacing w:after="0" w:line="240" w:lineRule="auto"/>
        <w:rPr>
          <w:rFonts w:ascii="Times New Roman" w:hAnsi="Times New Roman" w:cs="Times New Roman"/>
          <w:sz w:val="28"/>
          <w:szCs w:val="28"/>
        </w:rPr>
      </w:pPr>
      <w:r>
        <w:rPr>
          <w:rFonts w:ascii="Times New Roman" w:hAnsi="Times New Roman" w:cs="Times New Roman"/>
          <w:sz w:val="28"/>
          <w:szCs w:val="28"/>
        </w:rPr>
        <w:t>2. Рабочая программа учебной дисциплины</w:t>
      </w:r>
    </w:p>
    <w:p w:rsidR="000416D6" w:rsidRDefault="000416D6" w:rsidP="000416D6">
      <w:pPr>
        <w:spacing w:after="0" w:line="240" w:lineRule="auto"/>
        <w:rPr>
          <w:rFonts w:ascii="Times New Roman" w:hAnsi="Times New Roman" w:cs="Times New Roman"/>
          <w:sz w:val="28"/>
          <w:szCs w:val="28"/>
        </w:rPr>
      </w:pPr>
      <w:r>
        <w:rPr>
          <w:rFonts w:ascii="Times New Roman" w:hAnsi="Times New Roman" w:cs="Times New Roman"/>
          <w:sz w:val="28"/>
          <w:szCs w:val="28"/>
        </w:rPr>
        <w:t>3. Теоретический материал</w:t>
      </w:r>
    </w:p>
    <w:p w:rsidR="00215514" w:rsidRDefault="00215514" w:rsidP="000416D6">
      <w:pPr>
        <w:spacing w:after="0" w:line="240" w:lineRule="auto"/>
        <w:rPr>
          <w:rFonts w:ascii="Times New Roman" w:hAnsi="Times New Roman" w:cs="Times New Roman"/>
          <w:sz w:val="28"/>
          <w:szCs w:val="28"/>
        </w:rPr>
      </w:pPr>
      <w:r>
        <w:rPr>
          <w:rFonts w:ascii="Times New Roman" w:hAnsi="Times New Roman" w:cs="Times New Roman"/>
          <w:sz w:val="28"/>
          <w:szCs w:val="28"/>
        </w:rPr>
        <w:t>4. Практический материал</w:t>
      </w:r>
    </w:p>
    <w:p w:rsidR="00215514" w:rsidRDefault="00215514" w:rsidP="000416D6">
      <w:pPr>
        <w:spacing w:after="0" w:line="240" w:lineRule="auto"/>
        <w:rPr>
          <w:rFonts w:ascii="Times New Roman" w:hAnsi="Times New Roman" w:cs="Times New Roman"/>
          <w:sz w:val="28"/>
          <w:szCs w:val="28"/>
        </w:rPr>
      </w:pPr>
      <w:r>
        <w:rPr>
          <w:rFonts w:ascii="Times New Roman" w:hAnsi="Times New Roman" w:cs="Times New Roman"/>
          <w:sz w:val="28"/>
          <w:szCs w:val="28"/>
        </w:rPr>
        <w:t>5. Методические указания по выполнению курсовой работы</w:t>
      </w:r>
    </w:p>
    <w:p w:rsidR="000416D6" w:rsidRDefault="00215514" w:rsidP="000416D6">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416D6">
        <w:rPr>
          <w:rFonts w:ascii="Times New Roman" w:hAnsi="Times New Roman" w:cs="Times New Roman"/>
          <w:sz w:val="28"/>
          <w:szCs w:val="28"/>
        </w:rPr>
        <w:t>. Контрольно-измерительные материалы</w:t>
      </w:r>
    </w:p>
    <w:p w:rsidR="000416D6" w:rsidRDefault="00215514" w:rsidP="000416D6">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0416D6">
        <w:rPr>
          <w:rFonts w:ascii="Times New Roman" w:hAnsi="Times New Roman" w:cs="Times New Roman"/>
          <w:sz w:val="28"/>
          <w:szCs w:val="28"/>
        </w:rPr>
        <w:t>. Литература</w:t>
      </w: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0416D6" w:rsidRDefault="000416D6" w:rsidP="000416D6">
      <w:pPr>
        <w:spacing w:after="0" w:line="240" w:lineRule="auto"/>
        <w:rPr>
          <w:rFonts w:ascii="Times New Roman" w:hAnsi="Times New Roman" w:cs="Times New Roman"/>
          <w:sz w:val="28"/>
          <w:szCs w:val="28"/>
        </w:rPr>
      </w:pPr>
    </w:p>
    <w:p w:rsidR="00F55FD5" w:rsidRDefault="00F55FD5" w:rsidP="000416D6">
      <w:pPr>
        <w:spacing w:after="0" w:line="240" w:lineRule="auto"/>
        <w:rPr>
          <w:rFonts w:ascii="Times New Roman" w:hAnsi="Times New Roman" w:cs="Times New Roman"/>
          <w:sz w:val="28"/>
          <w:szCs w:val="28"/>
        </w:rPr>
        <w:sectPr w:rsidR="00F55FD5" w:rsidSect="00DB4475">
          <w:footerReference w:type="default" r:id="rId8"/>
          <w:type w:val="nextColumn"/>
          <w:pgSz w:w="11906" w:h="16838"/>
          <w:pgMar w:top="1134" w:right="850" w:bottom="1134" w:left="1701" w:header="708" w:footer="549" w:gutter="0"/>
          <w:cols w:space="720"/>
          <w:titlePg/>
          <w:docGrid w:linePitch="326"/>
        </w:sectPr>
      </w:pPr>
    </w:p>
    <w:p w:rsidR="000416D6" w:rsidRDefault="000416D6" w:rsidP="00B12E55">
      <w:pPr>
        <w:pStyle w:val="a6"/>
        <w:numPr>
          <w:ilvl w:val="0"/>
          <w:numId w:val="77"/>
        </w:numPr>
        <w:spacing w:after="0" w:line="240" w:lineRule="auto"/>
        <w:ind w:left="-851" w:right="-284" w:firstLine="567"/>
        <w:jc w:val="center"/>
        <w:rPr>
          <w:rFonts w:ascii="Times New Roman" w:hAnsi="Times New Roman" w:cs="Times New Roman"/>
          <w:b/>
          <w:sz w:val="28"/>
          <w:szCs w:val="28"/>
        </w:rPr>
      </w:pPr>
      <w:r w:rsidRPr="00B12E55">
        <w:rPr>
          <w:rFonts w:ascii="Times New Roman" w:hAnsi="Times New Roman" w:cs="Times New Roman"/>
          <w:b/>
          <w:sz w:val="28"/>
          <w:szCs w:val="28"/>
        </w:rPr>
        <w:lastRenderedPageBreak/>
        <w:t>Выдержка из ФГОС СПО</w:t>
      </w:r>
    </w:p>
    <w:p w:rsidR="002B2449" w:rsidRPr="00B12E55" w:rsidRDefault="002B2449" w:rsidP="002B2449">
      <w:pPr>
        <w:pStyle w:val="a6"/>
        <w:spacing w:after="0" w:line="240" w:lineRule="auto"/>
        <w:ind w:left="-284" w:right="-284"/>
        <w:rPr>
          <w:rFonts w:ascii="Times New Roman" w:hAnsi="Times New Roman" w:cs="Times New Roman"/>
          <w:b/>
          <w:sz w:val="28"/>
          <w:szCs w:val="28"/>
        </w:rPr>
      </w:pPr>
    </w:p>
    <w:p w:rsidR="00B12E55" w:rsidRPr="002B2449" w:rsidRDefault="002B2449" w:rsidP="002B2449">
      <w:pPr>
        <w:spacing w:after="0" w:line="240" w:lineRule="auto"/>
        <w:ind w:left="-851" w:right="-284" w:firstLine="567"/>
        <w:jc w:val="center"/>
        <w:rPr>
          <w:rFonts w:ascii="Times New Roman" w:hAnsi="Times New Roman" w:cs="Times New Roman"/>
          <w:sz w:val="28"/>
          <w:szCs w:val="28"/>
        </w:rPr>
      </w:pPr>
      <w:r w:rsidRPr="002B2449">
        <w:rPr>
          <w:rFonts w:ascii="Times New Roman" w:hAnsi="Times New Roman" w:cs="Times New Roman"/>
          <w:sz w:val="28"/>
          <w:szCs w:val="28"/>
        </w:rPr>
        <w:t>«Структура основной профессиональной образовательной программы среднего профессионального образования»</w:t>
      </w:r>
    </w:p>
    <w:p w:rsidR="00B12E55" w:rsidRDefault="00B12E55" w:rsidP="00B12E55">
      <w:pPr>
        <w:spacing w:after="0" w:line="240" w:lineRule="auto"/>
        <w:ind w:left="-851" w:right="-284" w:firstLine="567"/>
        <w:jc w:val="center"/>
        <w:rPr>
          <w:rFonts w:ascii="Times New Roman" w:hAnsi="Times New Roman" w:cs="Times New Roman"/>
          <w:b/>
          <w:sz w:val="28"/>
          <w:szCs w:val="28"/>
        </w:rPr>
      </w:pPr>
    </w:p>
    <w:tbl>
      <w:tblPr>
        <w:tblStyle w:val="a3"/>
        <w:tblW w:w="13323" w:type="dxa"/>
        <w:tblInd w:w="960" w:type="dxa"/>
        <w:tblLook w:val="04A0"/>
      </w:tblPr>
      <w:tblGrid>
        <w:gridCol w:w="4393"/>
        <w:gridCol w:w="2047"/>
        <w:gridCol w:w="1915"/>
        <w:gridCol w:w="2984"/>
        <w:gridCol w:w="1984"/>
      </w:tblGrid>
      <w:tr w:rsidR="00F55FD5" w:rsidRPr="002B2449" w:rsidTr="00F55FD5">
        <w:tc>
          <w:tcPr>
            <w:tcW w:w="4393" w:type="dxa"/>
          </w:tcPr>
          <w:p w:rsidR="00F55FD5" w:rsidRPr="002B2449" w:rsidRDefault="00F55FD5" w:rsidP="00F55FD5">
            <w:pPr>
              <w:ind w:right="-284"/>
              <w:jc w:val="center"/>
              <w:rPr>
                <w:rFonts w:ascii="Times New Roman" w:hAnsi="Times New Roman" w:cs="Times New Roman"/>
                <w:sz w:val="28"/>
                <w:szCs w:val="28"/>
              </w:rPr>
            </w:pPr>
            <w:r>
              <w:rPr>
                <w:rFonts w:ascii="Times New Roman" w:hAnsi="Times New Roman" w:cs="Times New Roman"/>
                <w:sz w:val="28"/>
                <w:szCs w:val="28"/>
              </w:rPr>
              <w:t xml:space="preserve">Наименование циклов, разделов, модулей, требования к знаниям, умениям, практическому опыту  </w:t>
            </w:r>
          </w:p>
        </w:tc>
        <w:tc>
          <w:tcPr>
            <w:tcW w:w="2047" w:type="dxa"/>
          </w:tcPr>
          <w:p w:rsidR="00F55FD5" w:rsidRPr="002B2449" w:rsidRDefault="00F55FD5" w:rsidP="002B2449">
            <w:pPr>
              <w:ind w:right="-108"/>
              <w:jc w:val="center"/>
              <w:rPr>
                <w:rFonts w:ascii="Times New Roman" w:hAnsi="Times New Roman" w:cs="Times New Roman"/>
                <w:sz w:val="28"/>
                <w:szCs w:val="28"/>
              </w:rPr>
            </w:pPr>
            <w:r>
              <w:rPr>
                <w:rFonts w:ascii="Times New Roman" w:hAnsi="Times New Roman" w:cs="Times New Roman"/>
                <w:sz w:val="28"/>
                <w:szCs w:val="28"/>
              </w:rPr>
              <w:t>Всего максимальной учебной нагрузки обучающегося</w:t>
            </w:r>
          </w:p>
        </w:tc>
        <w:tc>
          <w:tcPr>
            <w:tcW w:w="1915" w:type="dxa"/>
          </w:tcPr>
          <w:p w:rsidR="00F55FD5" w:rsidRPr="002B2449" w:rsidRDefault="00F55FD5" w:rsidP="002B2449">
            <w:pPr>
              <w:ind w:right="-108"/>
              <w:jc w:val="center"/>
              <w:rPr>
                <w:rFonts w:ascii="Times New Roman" w:hAnsi="Times New Roman" w:cs="Times New Roman"/>
                <w:sz w:val="28"/>
                <w:szCs w:val="28"/>
              </w:rPr>
            </w:pPr>
            <w:r>
              <w:rPr>
                <w:rFonts w:ascii="Times New Roman" w:hAnsi="Times New Roman" w:cs="Times New Roman"/>
                <w:sz w:val="28"/>
                <w:szCs w:val="28"/>
              </w:rPr>
              <w:t>В т.ч. часов обязательных учебных занятий</w:t>
            </w:r>
          </w:p>
        </w:tc>
        <w:tc>
          <w:tcPr>
            <w:tcW w:w="2984" w:type="dxa"/>
          </w:tcPr>
          <w:p w:rsidR="00F55FD5" w:rsidRDefault="00F55FD5" w:rsidP="002B2449">
            <w:pPr>
              <w:ind w:right="-108"/>
              <w:jc w:val="center"/>
              <w:rPr>
                <w:rFonts w:ascii="Times New Roman" w:hAnsi="Times New Roman" w:cs="Times New Roman"/>
                <w:sz w:val="28"/>
                <w:szCs w:val="28"/>
              </w:rPr>
            </w:pPr>
            <w:r>
              <w:rPr>
                <w:rFonts w:ascii="Times New Roman" w:hAnsi="Times New Roman" w:cs="Times New Roman"/>
                <w:sz w:val="28"/>
                <w:szCs w:val="28"/>
              </w:rPr>
              <w:t>Индекс и наименование дисциплин, междисциплинарных курсов</w:t>
            </w:r>
          </w:p>
        </w:tc>
        <w:tc>
          <w:tcPr>
            <w:tcW w:w="1984" w:type="dxa"/>
          </w:tcPr>
          <w:p w:rsidR="00F55FD5" w:rsidRPr="002B2449" w:rsidRDefault="00F55FD5" w:rsidP="002B2449">
            <w:pPr>
              <w:ind w:right="-108"/>
              <w:jc w:val="center"/>
              <w:rPr>
                <w:rFonts w:ascii="Times New Roman" w:hAnsi="Times New Roman" w:cs="Times New Roman"/>
                <w:sz w:val="28"/>
                <w:szCs w:val="28"/>
              </w:rPr>
            </w:pPr>
            <w:r>
              <w:rPr>
                <w:rFonts w:ascii="Times New Roman" w:hAnsi="Times New Roman" w:cs="Times New Roman"/>
                <w:sz w:val="28"/>
                <w:szCs w:val="28"/>
              </w:rPr>
              <w:t>Код формируемых компетенций</w:t>
            </w:r>
          </w:p>
        </w:tc>
      </w:tr>
      <w:tr w:rsidR="00F55FD5" w:rsidRPr="002B2449" w:rsidTr="00F55FD5">
        <w:trPr>
          <w:trHeight w:val="992"/>
        </w:trPr>
        <w:tc>
          <w:tcPr>
            <w:tcW w:w="4393" w:type="dxa"/>
          </w:tcPr>
          <w:p w:rsidR="00F55FD5" w:rsidRPr="002B2449" w:rsidRDefault="00F55FD5" w:rsidP="002B2449">
            <w:pPr>
              <w:ind w:right="34"/>
              <w:jc w:val="both"/>
              <w:rPr>
                <w:rFonts w:ascii="Times New Roman" w:hAnsi="Times New Roman" w:cs="Times New Roman"/>
                <w:b/>
                <w:sz w:val="28"/>
                <w:szCs w:val="28"/>
              </w:rPr>
            </w:pPr>
            <w:r>
              <w:rPr>
                <w:rFonts w:ascii="Times New Roman" w:hAnsi="Times New Roman" w:cs="Times New Roman"/>
                <w:b/>
                <w:sz w:val="28"/>
                <w:szCs w:val="28"/>
              </w:rPr>
              <w:t xml:space="preserve">ОП.ОО </w:t>
            </w:r>
            <w:proofErr w:type="spellStart"/>
            <w:r>
              <w:rPr>
                <w:rFonts w:ascii="Times New Roman" w:hAnsi="Times New Roman" w:cs="Times New Roman"/>
                <w:b/>
                <w:sz w:val="28"/>
                <w:szCs w:val="28"/>
              </w:rPr>
              <w:t>Общепрофессиональные</w:t>
            </w:r>
            <w:proofErr w:type="spellEnd"/>
            <w:r>
              <w:rPr>
                <w:rFonts w:ascii="Times New Roman" w:hAnsi="Times New Roman" w:cs="Times New Roman"/>
                <w:b/>
                <w:sz w:val="28"/>
                <w:szCs w:val="28"/>
              </w:rPr>
              <w:t xml:space="preserve"> дисциплины</w:t>
            </w:r>
          </w:p>
        </w:tc>
        <w:tc>
          <w:tcPr>
            <w:tcW w:w="2047" w:type="dxa"/>
          </w:tcPr>
          <w:p w:rsidR="00F55FD5" w:rsidRDefault="00F55FD5" w:rsidP="002B2449">
            <w:pPr>
              <w:ind w:right="-108"/>
              <w:jc w:val="center"/>
              <w:rPr>
                <w:rFonts w:ascii="Times New Roman" w:hAnsi="Times New Roman" w:cs="Times New Roman"/>
                <w:sz w:val="28"/>
                <w:szCs w:val="28"/>
              </w:rPr>
            </w:pPr>
          </w:p>
          <w:p w:rsidR="00F55FD5" w:rsidRDefault="00F55FD5" w:rsidP="002B2449">
            <w:pPr>
              <w:ind w:right="-108"/>
              <w:jc w:val="center"/>
              <w:rPr>
                <w:rFonts w:ascii="Times New Roman" w:hAnsi="Times New Roman" w:cs="Times New Roman"/>
                <w:sz w:val="28"/>
                <w:szCs w:val="28"/>
              </w:rPr>
            </w:pPr>
          </w:p>
          <w:p w:rsidR="00F55FD5" w:rsidRPr="002B2449" w:rsidRDefault="00F55FD5" w:rsidP="002B2449">
            <w:pPr>
              <w:ind w:right="-108"/>
              <w:jc w:val="center"/>
              <w:rPr>
                <w:rFonts w:ascii="Times New Roman" w:hAnsi="Times New Roman" w:cs="Times New Roman"/>
                <w:sz w:val="28"/>
                <w:szCs w:val="28"/>
              </w:rPr>
            </w:pPr>
          </w:p>
        </w:tc>
        <w:tc>
          <w:tcPr>
            <w:tcW w:w="1915" w:type="dxa"/>
          </w:tcPr>
          <w:p w:rsidR="00F55FD5" w:rsidRDefault="00F55FD5" w:rsidP="002B2449">
            <w:pPr>
              <w:ind w:right="-108"/>
              <w:jc w:val="center"/>
              <w:rPr>
                <w:rFonts w:ascii="Times New Roman" w:hAnsi="Times New Roman" w:cs="Times New Roman"/>
                <w:sz w:val="28"/>
                <w:szCs w:val="28"/>
              </w:rPr>
            </w:pPr>
          </w:p>
          <w:p w:rsidR="00F55FD5" w:rsidRDefault="00F55FD5" w:rsidP="002B2449">
            <w:pPr>
              <w:ind w:right="-108"/>
              <w:jc w:val="center"/>
              <w:rPr>
                <w:rFonts w:ascii="Times New Roman" w:hAnsi="Times New Roman" w:cs="Times New Roman"/>
                <w:sz w:val="28"/>
                <w:szCs w:val="28"/>
              </w:rPr>
            </w:pPr>
          </w:p>
          <w:p w:rsidR="00F55FD5" w:rsidRPr="002B2449" w:rsidRDefault="00F55FD5" w:rsidP="002B2449">
            <w:pPr>
              <w:ind w:right="-108"/>
              <w:jc w:val="center"/>
              <w:rPr>
                <w:rFonts w:ascii="Times New Roman" w:hAnsi="Times New Roman" w:cs="Times New Roman"/>
                <w:sz w:val="28"/>
                <w:szCs w:val="28"/>
              </w:rPr>
            </w:pPr>
          </w:p>
        </w:tc>
        <w:tc>
          <w:tcPr>
            <w:tcW w:w="2984" w:type="dxa"/>
          </w:tcPr>
          <w:p w:rsidR="00F55FD5" w:rsidRDefault="00F55FD5" w:rsidP="00F55FD5">
            <w:pPr>
              <w:ind w:right="-849"/>
              <w:jc w:val="center"/>
              <w:rPr>
                <w:rFonts w:ascii="Times New Roman" w:hAnsi="Times New Roman" w:cs="Times New Roman"/>
                <w:sz w:val="28"/>
                <w:szCs w:val="28"/>
              </w:rPr>
            </w:pPr>
          </w:p>
        </w:tc>
        <w:tc>
          <w:tcPr>
            <w:tcW w:w="1984" w:type="dxa"/>
          </w:tcPr>
          <w:p w:rsidR="00F55FD5" w:rsidRPr="002B2449" w:rsidRDefault="00F55FD5" w:rsidP="002B2449">
            <w:pPr>
              <w:ind w:right="-108"/>
              <w:jc w:val="center"/>
              <w:rPr>
                <w:rFonts w:ascii="Times New Roman" w:hAnsi="Times New Roman" w:cs="Times New Roman"/>
                <w:sz w:val="28"/>
                <w:szCs w:val="28"/>
              </w:rPr>
            </w:pPr>
          </w:p>
        </w:tc>
      </w:tr>
      <w:tr w:rsidR="00F55FD5" w:rsidRPr="002B2449" w:rsidTr="00F55FD5">
        <w:trPr>
          <w:trHeight w:val="2543"/>
        </w:trPr>
        <w:tc>
          <w:tcPr>
            <w:tcW w:w="4393" w:type="dxa"/>
          </w:tcPr>
          <w:p w:rsidR="00F55FD5" w:rsidRDefault="00F55FD5" w:rsidP="002B2449">
            <w:pPr>
              <w:ind w:right="34"/>
              <w:jc w:val="both"/>
              <w:rPr>
                <w:rFonts w:ascii="Times New Roman" w:hAnsi="Times New Roman" w:cs="Times New Roman"/>
                <w:b/>
                <w:sz w:val="28"/>
                <w:szCs w:val="28"/>
              </w:rPr>
            </w:pPr>
            <w:r>
              <w:rPr>
                <w:rFonts w:ascii="Times New Roman" w:hAnsi="Times New Roman" w:cs="Times New Roman"/>
                <w:b/>
                <w:sz w:val="28"/>
                <w:szCs w:val="28"/>
              </w:rPr>
              <w:t>у</w:t>
            </w:r>
            <w:r w:rsidRPr="002B2449">
              <w:rPr>
                <w:rFonts w:ascii="Times New Roman" w:hAnsi="Times New Roman" w:cs="Times New Roman"/>
                <w:b/>
                <w:sz w:val="28"/>
                <w:szCs w:val="28"/>
              </w:rPr>
              <w:t>меть:</w:t>
            </w:r>
          </w:p>
          <w:p w:rsidR="00F55FD5" w:rsidRDefault="00F55FD5" w:rsidP="00D21A22">
            <w:pPr>
              <w:ind w:right="34" w:firstLine="316"/>
              <w:jc w:val="both"/>
              <w:rPr>
                <w:rFonts w:ascii="Times New Roman" w:hAnsi="Times New Roman" w:cs="Times New Roman"/>
                <w:sz w:val="28"/>
                <w:szCs w:val="28"/>
              </w:rPr>
            </w:pPr>
            <w:r w:rsidRPr="002B2449">
              <w:rPr>
                <w:rFonts w:ascii="Times New Roman" w:hAnsi="Times New Roman" w:cs="Times New Roman"/>
                <w:sz w:val="28"/>
                <w:szCs w:val="28"/>
              </w:rPr>
              <w:t>находить и использовать</w:t>
            </w:r>
            <w:r>
              <w:rPr>
                <w:rFonts w:ascii="Times New Roman" w:hAnsi="Times New Roman" w:cs="Times New Roman"/>
                <w:sz w:val="28"/>
                <w:szCs w:val="28"/>
              </w:rPr>
              <w:t xml:space="preserve"> необходимую экономическую информацию;</w:t>
            </w:r>
          </w:p>
          <w:p w:rsidR="00F55FD5" w:rsidRDefault="00F55FD5" w:rsidP="00D21A22">
            <w:pPr>
              <w:ind w:right="34" w:firstLine="316"/>
              <w:jc w:val="both"/>
              <w:rPr>
                <w:rFonts w:ascii="Times New Roman" w:hAnsi="Times New Roman" w:cs="Times New Roman"/>
                <w:b/>
                <w:sz w:val="28"/>
                <w:szCs w:val="28"/>
              </w:rPr>
            </w:pPr>
            <w:r>
              <w:rPr>
                <w:rFonts w:ascii="Times New Roman" w:hAnsi="Times New Roman" w:cs="Times New Roman"/>
                <w:sz w:val="28"/>
                <w:szCs w:val="28"/>
              </w:rPr>
              <w:t xml:space="preserve"> рассчитывать по принятой методологии основные технико-экономические показатели деятельности организации.</w:t>
            </w:r>
          </w:p>
        </w:tc>
        <w:tc>
          <w:tcPr>
            <w:tcW w:w="2047" w:type="dxa"/>
            <w:vMerge w:val="restart"/>
          </w:tcPr>
          <w:p w:rsidR="00F55FD5" w:rsidRDefault="00F55FD5" w:rsidP="002B2449">
            <w:pPr>
              <w:ind w:right="-108"/>
              <w:jc w:val="center"/>
              <w:rPr>
                <w:rFonts w:ascii="Times New Roman" w:hAnsi="Times New Roman" w:cs="Times New Roman"/>
                <w:sz w:val="28"/>
                <w:szCs w:val="28"/>
              </w:rPr>
            </w:pPr>
            <w:r>
              <w:rPr>
                <w:rFonts w:ascii="Times New Roman" w:hAnsi="Times New Roman" w:cs="Times New Roman"/>
                <w:sz w:val="28"/>
                <w:szCs w:val="28"/>
              </w:rPr>
              <w:t>123</w:t>
            </w:r>
          </w:p>
        </w:tc>
        <w:tc>
          <w:tcPr>
            <w:tcW w:w="1915" w:type="dxa"/>
            <w:vMerge w:val="restart"/>
          </w:tcPr>
          <w:p w:rsidR="00F55FD5" w:rsidRDefault="00F55FD5" w:rsidP="002B2449">
            <w:pPr>
              <w:ind w:right="-108"/>
              <w:jc w:val="center"/>
              <w:rPr>
                <w:rFonts w:ascii="Times New Roman" w:hAnsi="Times New Roman" w:cs="Times New Roman"/>
                <w:sz w:val="28"/>
                <w:szCs w:val="28"/>
              </w:rPr>
            </w:pPr>
            <w:r>
              <w:rPr>
                <w:rFonts w:ascii="Times New Roman" w:hAnsi="Times New Roman" w:cs="Times New Roman"/>
                <w:sz w:val="28"/>
                <w:szCs w:val="28"/>
              </w:rPr>
              <w:t>82</w:t>
            </w:r>
          </w:p>
        </w:tc>
        <w:tc>
          <w:tcPr>
            <w:tcW w:w="2984" w:type="dxa"/>
            <w:vMerge w:val="restart"/>
          </w:tcPr>
          <w:p w:rsidR="00D21A22" w:rsidRDefault="00D21A22" w:rsidP="00D21A22">
            <w:pPr>
              <w:ind w:right="-849"/>
              <w:rPr>
                <w:rFonts w:ascii="Times New Roman" w:hAnsi="Times New Roman" w:cs="Times New Roman"/>
                <w:sz w:val="28"/>
                <w:szCs w:val="28"/>
              </w:rPr>
            </w:pPr>
            <w:r>
              <w:rPr>
                <w:rFonts w:ascii="Times New Roman" w:hAnsi="Times New Roman" w:cs="Times New Roman"/>
                <w:sz w:val="28"/>
                <w:szCs w:val="28"/>
              </w:rPr>
              <w:t>ОП.06 Основы</w:t>
            </w:r>
          </w:p>
          <w:p w:rsidR="00F55FD5" w:rsidRDefault="00D21A22" w:rsidP="00D21A22">
            <w:pPr>
              <w:ind w:right="-849"/>
              <w:rPr>
                <w:rFonts w:ascii="Times New Roman" w:hAnsi="Times New Roman" w:cs="Times New Roman"/>
                <w:sz w:val="28"/>
                <w:szCs w:val="28"/>
              </w:rPr>
            </w:pPr>
            <w:r>
              <w:rPr>
                <w:rFonts w:ascii="Times New Roman" w:hAnsi="Times New Roman" w:cs="Times New Roman"/>
                <w:sz w:val="28"/>
                <w:szCs w:val="28"/>
              </w:rPr>
              <w:t>экономики</w:t>
            </w:r>
          </w:p>
        </w:tc>
        <w:tc>
          <w:tcPr>
            <w:tcW w:w="1984" w:type="dxa"/>
            <w:vMerge w:val="restart"/>
          </w:tcPr>
          <w:p w:rsidR="00F55FD5" w:rsidRDefault="00F55FD5" w:rsidP="00F55FD5">
            <w:pPr>
              <w:ind w:right="-108"/>
              <w:jc w:val="center"/>
              <w:rPr>
                <w:rFonts w:ascii="Times New Roman" w:hAnsi="Times New Roman" w:cs="Times New Roman"/>
                <w:sz w:val="28"/>
                <w:szCs w:val="28"/>
              </w:rPr>
            </w:pPr>
            <w:r>
              <w:rPr>
                <w:rFonts w:ascii="Times New Roman" w:hAnsi="Times New Roman" w:cs="Times New Roman"/>
                <w:sz w:val="28"/>
                <w:szCs w:val="28"/>
              </w:rPr>
              <w:t>ОК 1-9</w:t>
            </w:r>
          </w:p>
          <w:p w:rsidR="00F55FD5" w:rsidRDefault="00F55FD5" w:rsidP="00F55FD5">
            <w:pPr>
              <w:ind w:right="-108"/>
              <w:jc w:val="center"/>
              <w:rPr>
                <w:rFonts w:ascii="Times New Roman" w:hAnsi="Times New Roman" w:cs="Times New Roman"/>
                <w:sz w:val="28"/>
                <w:szCs w:val="28"/>
              </w:rPr>
            </w:pPr>
            <w:r>
              <w:rPr>
                <w:rFonts w:ascii="Times New Roman" w:hAnsi="Times New Roman" w:cs="Times New Roman"/>
                <w:sz w:val="28"/>
                <w:szCs w:val="28"/>
              </w:rPr>
              <w:t>ПК 2.3</w:t>
            </w:r>
          </w:p>
          <w:p w:rsidR="00F55FD5" w:rsidRDefault="00F55FD5" w:rsidP="00F55FD5">
            <w:pPr>
              <w:ind w:right="-108"/>
              <w:jc w:val="center"/>
              <w:rPr>
                <w:rFonts w:ascii="Times New Roman" w:hAnsi="Times New Roman" w:cs="Times New Roman"/>
                <w:sz w:val="28"/>
                <w:szCs w:val="28"/>
              </w:rPr>
            </w:pPr>
            <w:r>
              <w:rPr>
                <w:rFonts w:ascii="Times New Roman" w:hAnsi="Times New Roman" w:cs="Times New Roman"/>
                <w:sz w:val="28"/>
                <w:szCs w:val="28"/>
              </w:rPr>
              <w:t>ПК 2.4</w:t>
            </w:r>
          </w:p>
        </w:tc>
      </w:tr>
      <w:tr w:rsidR="00F55FD5" w:rsidRPr="002B2449" w:rsidTr="00D21A22">
        <w:tc>
          <w:tcPr>
            <w:tcW w:w="4393" w:type="dxa"/>
          </w:tcPr>
          <w:p w:rsidR="00F55FD5" w:rsidRDefault="00F55FD5" w:rsidP="00D21A22">
            <w:pPr>
              <w:ind w:right="34"/>
              <w:rPr>
                <w:rFonts w:ascii="Times New Roman" w:hAnsi="Times New Roman" w:cs="Times New Roman"/>
                <w:b/>
                <w:sz w:val="28"/>
                <w:szCs w:val="28"/>
              </w:rPr>
            </w:pPr>
            <w:r>
              <w:rPr>
                <w:rFonts w:ascii="Times New Roman" w:hAnsi="Times New Roman" w:cs="Times New Roman"/>
                <w:b/>
                <w:sz w:val="28"/>
                <w:szCs w:val="28"/>
              </w:rPr>
              <w:t>з</w:t>
            </w:r>
            <w:r w:rsidRPr="002B2449">
              <w:rPr>
                <w:rFonts w:ascii="Times New Roman" w:hAnsi="Times New Roman" w:cs="Times New Roman"/>
                <w:b/>
                <w:sz w:val="28"/>
                <w:szCs w:val="28"/>
              </w:rPr>
              <w:t>нать:</w:t>
            </w:r>
          </w:p>
          <w:p w:rsidR="00F55FD5" w:rsidRDefault="00F55FD5" w:rsidP="00D21A22">
            <w:pPr>
              <w:ind w:right="34" w:firstLine="316"/>
              <w:rPr>
                <w:rFonts w:ascii="Times New Roman" w:hAnsi="Times New Roman" w:cs="Times New Roman"/>
                <w:sz w:val="28"/>
                <w:szCs w:val="28"/>
              </w:rPr>
            </w:pPr>
            <w:r>
              <w:rPr>
                <w:rFonts w:ascii="Times New Roman" w:hAnsi="Times New Roman" w:cs="Times New Roman"/>
                <w:sz w:val="28"/>
                <w:szCs w:val="28"/>
              </w:rPr>
              <w:t>общ</w:t>
            </w:r>
            <w:r w:rsidR="00D21A22">
              <w:rPr>
                <w:rFonts w:ascii="Times New Roman" w:hAnsi="Times New Roman" w:cs="Times New Roman"/>
                <w:sz w:val="28"/>
                <w:szCs w:val="28"/>
              </w:rPr>
              <w:t>и</w:t>
            </w:r>
            <w:r>
              <w:rPr>
                <w:rFonts w:ascii="Times New Roman" w:hAnsi="Times New Roman" w:cs="Times New Roman"/>
                <w:sz w:val="28"/>
                <w:szCs w:val="28"/>
              </w:rPr>
              <w:t>е положени</w:t>
            </w:r>
            <w:r w:rsidR="00D21A22">
              <w:rPr>
                <w:rFonts w:ascii="Times New Roman" w:hAnsi="Times New Roman" w:cs="Times New Roman"/>
                <w:sz w:val="28"/>
                <w:szCs w:val="28"/>
              </w:rPr>
              <w:t>я</w:t>
            </w:r>
            <w:r>
              <w:rPr>
                <w:rFonts w:ascii="Times New Roman" w:hAnsi="Times New Roman" w:cs="Times New Roman"/>
                <w:sz w:val="28"/>
                <w:szCs w:val="28"/>
              </w:rPr>
              <w:t xml:space="preserve"> экономической теории;</w:t>
            </w:r>
          </w:p>
          <w:p w:rsidR="00F55FD5" w:rsidRDefault="00F55FD5" w:rsidP="00D21A22">
            <w:pPr>
              <w:ind w:right="34" w:firstLine="316"/>
              <w:rPr>
                <w:rFonts w:ascii="Times New Roman" w:hAnsi="Times New Roman" w:cs="Times New Roman"/>
                <w:sz w:val="28"/>
                <w:szCs w:val="28"/>
              </w:rPr>
            </w:pPr>
            <w:r>
              <w:rPr>
                <w:rFonts w:ascii="Times New Roman" w:hAnsi="Times New Roman" w:cs="Times New Roman"/>
                <w:sz w:val="28"/>
                <w:szCs w:val="28"/>
              </w:rPr>
              <w:t xml:space="preserve">организацию </w:t>
            </w:r>
            <w:r w:rsidR="00D21A22">
              <w:rPr>
                <w:rFonts w:ascii="Times New Roman" w:hAnsi="Times New Roman" w:cs="Times New Roman"/>
                <w:sz w:val="28"/>
                <w:szCs w:val="28"/>
              </w:rPr>
              <w:t>п</w:t>
            </w:r>
            <w:r>
              <w:rPr>
                <w:rFonts w:ascii="Times New Roman" w:hAnsi="Times New Roman" w:cs="Times New Roman"/>
                <w:sz w:val="28"/>
                <w:szCs w:val="28"/>
              </w:rPr>
              <w:t>роизводствен</w:t>
            </w:r>
            <w:r w:rsidR="00D21A22">
              <w:rPr>
                <w:rFonts w:ascii="Times New Roman" w:hAnsi="Times New Roman" w:cs="Times New Roman"/>
                <w:sz w:val="28"/>
                <w:szCs w:val="28"/>
              </w:rPr>
              <w:t xml:space="preserve">- </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и технологического процессов;</w:t>
            </w:r>
          </w:p>
          <w:p w:rsidR="00F55FD5" w:rsidRDefault="00F55FD5" w:rsidP="00D21A22">
            <w:pPr>
              <w:ind w:right="34" w:firstLine="316"/>
              <w:rPr>
                <w:rFonts w:ascii="Times New Roman" w:hAnsi="Times New Roman" w:cs="Times New Roman"/>
                <w:sz w:val="28"/>
                <w:szCs w:val="28"/>
              </w:rPr>
            </w:pPr>
            <w:r>
              <w:rPr>
                <w:rFonts w:ascii="Times New Roman" w:hAnsi="Times New Roman" w:cs="Times New Roman"/>
                <w:sz w:val="28"/>
                <w:szCs w:val="28"/>
              </w:rPr>
              <w:t xml:space="preserve"> механизмы ценообразования на продукцию (услуги), формы </w:t>
            </w:r>
            <w:r>
              <w:rPr>
                <w:rFonts w:ascii="Times New Roman" w:hAnsi="Times New Roman" w:cs="Times New Roman"/>
                <w:sz w:val="28"/>
                <w:szCs w:val="28"/>
              </w:rPr>
              <w:lastRenderedPageBreak/>
              <w:t>оплаты труда в современных условиях;</w:t>
            </w:r>
          </w:p>
          <w:p w:rsidR="00F55FD5" w:rsidRDefault="00D21A22" w:rsidP="00D21A22">
            <w:pPr>
              <w:ind w:right="34" w:firstLine="316"/>
              <w:rPr>
                <w:rFonts w:ascii="Times New Roman" w:hAnsi="Times New Roman" w:cs="Times New Roman"/>
                <w:sz w:val="28"/>
                <w:szCs w:val="28"/>
              </w:rPr>
            </w:pPr>
            <w:r>
              <w:rPr>
                <w:rFonts w:ascii="Times New Roman" w:hAnsi="Times New Roman" w:cs="Times New Roman"/>
                <w:sz w:val="28"/>
                <w:szCs w:val="28"/>
              </w:rPr>
              <w:t>м</w:t>
            </w:r>
            <w:r w:rsidR="00F55FD5">
              <w:rPr>
                <w:rFonts w:ascii="Times New Roman" w:hAnsi="Times New Roman" w:cs="Times New Roman"/>
                <w:sz w:val="28"/>
                <w:szCs w:val="28"/>
              </w:rPr>
              <w:t>атериально-технические, трудовые и финансовые ресурсы отрасли и организации, показатели их эффективного использования;</w:t>
            </w:r>
          </w:p>
          <w:p w:rsidR="00F55FD5" w:rsidRPr="002B2449" w:rsidRDefault="00F55FD5" w:rsidP="00D21A22">
            <w:pPr>
              <w:ind w:right="34" w:firstLine="316"/>
              <w:rPr>
                <w:rFonts w:ascii="Times New Roman" w:hAnsi="Times New Roman" w:cs="Times New Roman"/>
                <w:sz w:val="28"/>
                <w:szCs w:val="28"/>
              </w:rPr>
            </w:pPr>
            <w:r>
              <w:rPr>
                <w:rFonts w:ascii="Times New Roman" w:hAnsi="Times New Roman" w:cs="Times New Roman"/>
                <w:sz w:val="28"/>
                <w:szCs w:val="28"/>
              </w:rPr>
              <w:t xml:space="preserve"> методику разработки бизнес-плана</w:t>
            </w:r>
          </w:p>
        </w:tc>
        <w:tc>
          <w:tcPr>
            <w:tcW w:w="2047" w:type="dxa"/>
            <w:vMerge/>
          </w:tcPr>
          <w:p w:rsidR="00F55FD5" w:rsidRPr="002B2449" w:rsidRDefault="00F55FD5" w:rsidP="002B2449">
            <w:pPr>
              <w:ind w:right="-108"/>
              <w:jc w:val="center"/>
              <w:rPr>
                <w:rFonts w:ascii="Times New Roman" w:hAnsi="Times New Roman" w:cs="Times New Roman"/>
                <w:sz w:val="28"/>
                <w:szCs w:val="28"/>
              </w:rPr>
            </w:pPr>
          </w:p>
        </w:tc>
        <w:tc>
          <w:tcPr>
            <w:tcW w:w="1915" w:type="dxa"/>
            <w:vMerge/>
          </w:tcPr>
          <w:p w:rsidR="00F55FD5" w:rsidRPr="002B2449" w:rsidRDefault="00F55FD5" w:rsidP="002B2449">
            <w:pPr>
              <w:ind w:right="-108"/>
              <w:jc w:val="center"/>
              <w:rPr>
                <w:rFonts w:ascii="Times New Roman" w:hAnsi="Times New Roman" w:cs="Times New Roman"/>
                <w:sz w:val="28"/>
                <w:szCs w:val="28"/>
              </w:rPr>
            </w:pPr>
          </w:p>
        </w:tc>
        <w:tc>
          <w:tcPr>
            <w:tcW w:w="2984" w:type="dxa"/>
            <w:vMerge/>
          </w:tcPr>
          <w:p w:rsidR="00F55FD5" w:rsidRPr="002B2449" w:rsidRDefault="00F55FD5" w:rsidP="002B2449">
            <w:pPr>
              <w:ind w:right="-108"/>
              <w:jc w:val="center"/>
              <w:rPr>
                <w:rFonts w:ascii="Times New Roman" w:hAnsi="Times New Roman" w:cs="Times New Roman"/>
                <w:sz w:val="28"/>
                <w:szCs w:val="28"/>
              </w:rPr>
            </w:pPr>
          </w:p>
        </w:tc>
        <w:tc>
          <w:tcPr>
            <w:tcW w:w="1984" w:type="dxa"/>
            <w:vMerge/>
          </w:tcPr>
          <w:p w:rsidR="00F55FD5" w:rsidRPr="002B2449" w:rsidRDefault="00F55FD5" w:rsidP="002B2449">
            <w:pPr>
              <w:ind w:right="-108"/>
              <w:jc w:val="center"/>
              <w:rPr>
                <w:rFonts w:ascii="Times New Roman" w:hAnsi="Times New Roman" w:cs="Times New Roman"/>
                <w:sz w:val="28"/>
                <w:szCs w:val="28"/>
              </w:rPr>
            </w:pPr>
          </w:p>
        </w:tc>
      </w:tr>
    </w:tbl>
    <w:p w:rsidR="00B12E55" w:rsidRPr="002B2449" w:rsidRDefault="00B12E55" w:rsidP="00B12E55">
      <w:pPr>
        <w:spacing w:after="0" w:line="240" w:lineRule="auto"/>
        <w:ind w:left="-851" w:right="-284" w:firstLine="567"/>
        <w:jc w:val="center"/>
        <w:rPr>
          <w:rFonts w:ascii="Times New Roman" w:hAnsi="Times New Roman" w:cs="Times New Roman"/>
          <w:sz w:val="28"/>
          <w:szCs w:val="28"/>
        </w:rPr>
      </w:pPr>
    </w:p>
    <w:p w:rsidR="00B12E55" w:rsidRDefault="00B12E55"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215514" w:rsidRDefault="00215514" w:rsidP="00B12E55">
      <w:pPr>
        <w:spacing w:after="0" w:line="240" w:lineRule="auto"/>
        <w:ind w:left="-851" w:right="-284" w:firstLine="567"/>
        <w:jc w:val="center"/>
        <w:rPr>
          <w:rFonts w:ascii="Times New Roman" w:hAnsi="Times New Roman" w:cs="Times New Roman"/>
          <w:b/>
          <w:sz w:val="28"/>
          <w:szCs w:val="28"/>
        </w:rPr>
      </w:pPr>
    </w:p>
    <w:p w:rsidR="00F55FD5" w:rsidRDefault="00F55FD5" w:rsidP="00B12E55">
      <w:pPr>
        <w:spacing w:after="0" w:line="240" w:lineRule="auto"/>
        <w:ind w:left="-851" w:right="-284" w:firstLine="567"/>
        <w:jc w:val="center"/>
        <w:rPr>
          <w:rFonts w:ascii="Times New Roman" w:hAnsi="Times New Roman" w:cs="Times New Roman"/>
          <w:b/>
          <w:sz w:val="28"/>
          <w:szCs w:val="28"/>
        </w:rPr>
        <w:sectPr w:rsidR="00F55FD5" w:rsidSect="00F55FD5">
          <w:pgSz w:w="16838" w:h="11906" w:orient="landscape"/>
          <w:pgMar w:top="1701" w:right="1134" w:bottom="850" w:left="1134" w:header="708" w:footer="549" w:gutter="0"/>
          <w:cols w:space="720"/>
          <w:titlePg/>
          <w:docGrid w:linePitch="326"/>
        </w:sectPr>
      </w:pPr>
    </w:p>
    <w:p w:rsidR="00B12E55" w:rsidRPr="00B12E55" w:rsidRDefault="00B12E55" w:rsidP="00B12E55">
      <w:pPr>
        <w:pStyle w:val="a6"/>
        <w:numPr>
          <w:ilvl w:val="0"/>
          <w:numId w:val="77"/>
        </w:numPr>
        <w:spacing w:after="0" w:line="240" w:lineRule="auto"/>
        <w:ind w:left="-851" w:right="-284" w:firstLine="567"/>
        <w:jc w:val="center"/>
        <w:rPr>
          <w:rFonts w:ascii="Times New Roman" w:hAnsi="Times New Roman" w:cs="Times New Roman"/>
          <w:b/>
          <w:sz w:val="28"/>
          <w:szCs w:val="28"/>
        </w:rPr>
      </w:pPr>
      <w:r w:rsidRPr="00B12E55">
        <w:rPr>
          <w:rFonts w:ascii="Times New Roman" w:hAnsi="Times New Roman" w:cs="Times New Roman"/>
          <w:b/>
          <w:sz w:val="28"/>
          <w:szCs w:val="28"/>
        </w:rPr>
        <w:lastRenderedPageBreak/>
        <w:t>РАБОЧАЯ ПРОГРАММА ДИСЦИПЛИНЫ</w:t>
      </w:r>
    </w:p>
    <w:p w:rsidR="00B12E55" w:rsidRDefault="00B12E55" w:rsidP="00B12E55">
      <w:pPr>
        <w:pStyle w:val="a6"/>
        <w:spacing w:after="0" w:line="240" w:lineRule="auto"/>
        <w:ind w:left="-851" w:right="-284" w:firstLine="567"/>
        <w:jc w:val="center"/>
        <w:rPr>
          <w:rFonts w:ascii="Times New Roman" w:hAnsi="Times New Roman" w:cs="Times New Roman"/>
          <w:sz w:val="28"/>
          <w:szCs w:val="28"/>
          <w:u w:val="single"/>
        </w:rPr>
      </w:pPr>
      <w:r>
        <w:rPr>
          <w:rFonts w:ascii="Times New Roman" w:hAnsi="Times New Roman" w:cs="Times New Roman"/>
          <w:sz w:val="28"/>
          <w:szCs w:val="28"/>
          <w:u w:val="single"/>
        </w:rPr>
        <w:t>Основы экономики</w:t>
      </w:r>
    </w:p>
    <w:p w:rsidR="00B12E55" w:rsidRDefault="00B12E55" w:rsidP="00B12E55">
      <w:pPr>
        <w:pStyle w:val="a6"/>
        <w:spacing w:after="0" w:line="240" w:lineRule="auto"/>
        <w:ind w:left="-851" w:right="-284" w:firstLine="567"/>
        <w:jc w:val="center"/>
        <w:rPr>
          <w:rFonts w:ascii="Times New Roman" w:hAnsi="Times New Roman" w:cs="Times New Roman"/>
          <w:sz w:val="28"/>
          <w:szCs w:val="28"/>
          <w:u w:val="single"/>
        </w:rPr>
      </w:pPr>
    </w:p>
    <w:p w:rsidR="00B12E55" w:rsidRPr="00B12E55" w:rsidRDefault="00B12E55" w:rsidP="00B12E55">
      <w:pPr>
        <w:pStyle w:val="a6"/>
        <w:spacing w:after="0" w:line="240" w:lineRule="auto"/>
        <w:ind w:left="-851" w:right="-284" w:firstLine="567"/>
        <w:jc w:val="both"/>
        <w:rPr>
          <w:rFonts w:ascii="Times New Roman" w:hAnsi="Times New Roman" w:cs="Times New Roman"/>
          <w:sz w:val="28"/>
          <w:szCs w:val="28"/>
        </w:rPr>
      </w:pPr>
    </w:p>
    <w:p w:rsidR="000416D6" w:rsidRDefault="00B12E55" w:rsidP="00B12E55">
      <w:pPr>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sz w:val="28"/>
          <w:szCs w:val="28"/>
        </w:rPr>
        <w:t xml:space="preserve">Рабочая программа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w:t>
      </w:r>
      <w:r w:rsidRPr="00B12E55">
        <w:rPr>
          <w:rFonts w:ascii="Times New Roman" w:hAnsi="Times New Roman" w:cs="Times New Roman"/>
          <w:b/>
          <w:sz w:val="28"/>
          <w:szCs w:val="28"/>
        </w:rPr>
        <w:t>230115 «</w:t>
      </w:r>
      <w:r w:rsidR="001C2621">
        <w:rPr>
          <w:rFonts w:ascii="Times New Roman" w:hAnsi="Times New Roman" w:cs="Times New Roman"/>
          <w:b/>
          <w:sz w:val="28"/>
          <w:szCs w:val="28"/>
        </w:rPr>
        <w:t>П</w:t>
      </w:r>
      <w:r w:rsidRPr="00B12E55">
        <w:rPr>
          <w:rFonts w:ascii="Times New Roman" w:hAnsi="Times New Roman" w:cs="Times New Roman"/>
          <w:b/>
          <w:sz w:val="28"/>
          <w:szCs w:val="28"/>
        </w:rPr>
        <w:t>рограммирование в компьютерных системах»</w:t>
      </w:r>
    </w:p>
    <w:p w:rsidR="00B12E55" w:rsidRDefault="00B12E55" w:rsidP="00B12E55">
      <w:pPr>
        <w:spacing w:after="0" w:line="240" w:lineRule="auto"/>
        <w:ind w:left="-851" w:right="-284" w:firstLine="567"/>
        <w:jc w:val="both"/>
        <w:rPr>
          <w:rFonts w:ascii="Times New Roman" w:hAnsi="Times New Roman" w:cs="Times New Roman"/>
          <w:b/>
          <w:sz w:val="28"/>
          <w:szCs w:val="28"/>
        </w:rPr>
      </w:pPr>
    </w:p>
    <w:p w:rsidR="00B12E55" w:rsidRDefault="00B12E55" w:rsidP="00B12E55">
      <w:pPr>
        <w:spacing w:after="0" w:line="240" w:lineRule="auto"/>
        <w:ind w:left="-851" w:right="-284" w:firstLine="567"/>
        <w:jc w:val="both"/>
        <w:rPr>
          <w:rFonts w:ascii="Times New Roman" w:hAnsi="Times New Roman" w:cs="Times New Roman"/>
          <w:sz w:val="28"/>
          <w:szCs w:val="28"/>
          <w:u w:val="single"/>
        </w:rPr>
      </w:pPr>
      <w:r w:rsidRPr="00B12E55">
        <w:rPr>
          <w:rFonts w:ascii="Times New Roman" w:hAnsi="Times New Roman" w:cs="Times New Roman"/>
          <w:sz w:val="28"/>
          <w:szCs w:val="28"/>
        </w:rPr>
        <w:t>Организация-разработчик</w:t>
      </w:r>
      <w:r>
        <w:rPr>
          <w:rFonts w:ascii="Times New Roman" w:hAnsi="Times New Roman" w:cs="Times New Roman"/>
          <w:sz w:val="28"/>
          <w:szCs w:val="28"/>
        </w:rPr>
        <w:t xml:space="preserve">: </w:t>
      </w:r>
      <w:r>
        <w:rPr>
          <w:rFonts w:ascii="Times New Roman" w:hAnsi="Times New Roman" w:cs="Times New Roman"/>
          <w:sz w:val="28"/>
          <w:szCs w:val="28"/>
          <w:u w:val="single"/>
        </w:rPr>
        <w:t>ГБОУ СПО «Стерлитамакский сельскохозяйственный техникум»</w:t>
      </w:r>
    </w:p>
    <w:p w:rsidR="00B12E55" w:rsidRDefault="00B12E55" w:rsidP="00B12E55">
      <w:pPr>
        <w:spacing w:after="0" w:line="240" w:lineRule="auto"/>
        <w:ind w:left="-851" w:right="-284" w:firstLine="567"/>
        <w:jc w:val="both"/>
        <w:rPr>
          <w:rFonts w:ascii="Times New Roman" w:hAnsi="Times New Roman" w:cs="Times New Roman"/>
          <w:sz w:val="28"/>
          <w:szCs w:val="28"/>
          <w:u w:val="single"/>
        </w:rPr>
      </w:pPr>
    </w:p>
    <w:p w:rsidR="00B12E55" w:rsidRDefault="00B12E55" w:rsidP="00B12E55">
      <w:pPr>
        <w:spacing w:after="0" w:line="240" w:lineRule="auto"/>
        <w:ind w:left="-851" w:right="-284" w:firstLine="567"/>
        <w:jc w:val="both"/>
        <w:rPr>
          <w:rFonts w:ascii="Times New Roman" w:hAnsi="Times New Roman" w:cs="Times New Roman"/>
          <w:sz w:val="28"/>
          <w:szCs w:val="28"/>
        </w:rPr>
      </w:pPr>
      <w:r>
        <w:rPr>
          <w:rFonts w:ascii="Times New Roman" w:hAnsi="Times New Roman" w:cs="Times New Roman"/>
          <w:sz w:val="28"/>
          <w:szCs w:val="28"/>
        </w:rPr>
        <w:t>Разработчик:</w:t>
      </w:r>
    </w:p>
    <w:p w:rsidR="00B12E55" w:rsidRDefault="00B12E55" w:rsidP="00B12E55">
      <w:pPr>
        <w:spacing w:after="0" w:line="240" w:lineRule="auto"/>
        <w:ind w:left="-851" w:right="-284" w:firstLine="567"/>
        <w:jc w:val="both"/>
        <w:rPr>
          <w:rFonts w:ascii="Times New Roman" w:hAnsi="Times New Roman" w:cs="Times New Roman"/>
          <w:sz w:val="28"/>
          <w:szCs w:val="28"/>
        </w:rPr>
      </w:pPr>
      <w:r>
        <w:rPr>
          <w:rFonts w:ascii="Times New Roman" w:hAnsi="Times New Roman" w:cs="Times New Roman"/>
          <w:sz w:val="28"/>
          <w:szCs w:val="28"/>
        </w:rPr>
        <w:t>Мунасыпова Эмма Игоревна, преподаватель экономических дисциплин первой  квалификационной категории.</w:t>
      </w:r>
    </w:p>
    <w:p w:rsidR="00B12E55" w:rsidRDefault="00D21A22" w:rsidP="00B12E55">
      <w:pPr>
        <w:tabs>
          <w:tab w:val="left" w:pos="4111"/>
          <w:tab w:val="left" w:pos="5245"/>
        </w:tabs>
        <w:spacing w:after="0" w:line="240" w:lineRule="auto"/>
        <w:ind w:left="-851" w:firstLine="567"/>
        <w:jc w:val="both"/>
        <w:rPr>
          <w:rFonts w:ascii="Times New Roman" w:hAnsi="Times New Roman"/>
          <w:sz w:val="28"/>
          <w:szCs w:val="28"/>
        </w:rPr>
      </w:pPr>
      <w:r>
        <w:rPr>
          <w:rFonts w:ascii="Times New Roman" w:hAnsi="Times New Roman"/>
          <w:sz w:val="28"/>
          <w:szCs w:val="28"/>
        </w:rPr>
        <w:t>Одобрена МС ГБОУ СПО «Стерлитамакский сельскохозяйственный техникум»</w:t>
      </w:r>
    </w:p>
    <w:p w:rsidR="00B12E55" w:rsidRDefault="00B12E55" w:rsidP="00B12E55">
      <w:pPr>
        <w:spacing w:after="0" w:line="240" w:lineRule="auto"/>
        <w:ind w:left="-851" w:right="-284" w:firstLine="567"/>
        <w:jc w:val="both"/>
        <w:rPr>
          <w:rFonts w:ascii="Times New Roman" w:hAnsi="Times New Roman" w:cs="Times New Roman"/>
          <w:sz w:val="28"/>
          <w:szCs w:val="28"/>
        </w:rPr>
      </w:pPr>
    </w:p>
    <w:p w:rsidR="00B12E55" w:rsidRPr="00B12E55" w:rsidRDefault="00B12E55" w:rsidP="00B12E55">
      <w:pPr>
        <w:spacing w:after="0" w:line="240" w:lineRule="auto"/>
        <w:ind w:left="-851" w:right="-284" w:firstLine="567"/>
        <w:jc w:val="both"/>
        <w:rPr>
          <w:rFonts w:ascii="Times New Roman" w:hAnsi="Times New Roman" w:cs="Times New Roman"/>
          <w:sz w:val="28"/>
          <w:szCs w:val="28"/>
        </w:rPr>
      </w:pPr>
    </w:p>
    <w:p w:rsidR="00DB4475" w:rsidRPr="00DB4475" w:rsidRDefault="00DB4475" w:rsidP="00B12E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851" w:right="-284" w:firstLine="567"/>
        <w:jc w:val="center"/>
        <w:rPr>
          <w:rFonts w:ascii="Times New Roman" w:hAnsi="Times New Roman" w:cs="Times New Roman"/>
          <w:b w:val="0"/>
          <w:caps/>
          <w:sz w:val="28"/>
          <w:szCs w:val="28"/>
        </w:rPr>
      </w:pPr>
      <w:r w:rsidRPr="00DB4475">
        <w:rPr>
          <w:rFonts w:ascii="Times New Roman" w:hAnsi="Times New Roman" w:cs="Times New Roman"/>
          <w:b w:val="0"/>
          <w:caps/>
          <w:sz w:val="28"/>
          <w:szCs w:val="28"/>
        </w:rPr>
        <w:t>1. паспорт Рабочей ПРОГРАММЫ УЧЕБНОЙ ДИСЦИПЛИНЫ</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81" w:firstLine="567"/>
        <w:jc w:val="center"/>
        <w:rPr>
          <w:rFonts w:ascii="Times New Roman" w:hAnsi="Times New Roman" w:cs="Times New Roman"/>
          <w:b/>
          <w:sz w:val="28"/>
          <w:szCs w:val="28"/>
        </w:rPr>
      </w:pPr>
      <w:r w:rsidRPr="00DB4475">
        <w:rPr>
          <w:rFonts w:ascii="Times New Roman" w:hAnsi="Times New Roman" w:cs="Times New Roman"/>
          <w:b/>
          <w:sz w:val="28"/>
          <w:szCs w:val="28"/>
        </w:rPr>
        <w:t>Основы экономики</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81" w:firstLine="567"/>
        <w:jc w:val="both"/>
        <w:rPr>
          <w:rFonts w:ascii="Times New Roman" w:hAnsi="Times New Roman" w:cs="Times New Roman"/>
          <w:b/>
          <w:sz w:val="28"/>
          <w:szCs w:val="28"/>
        </w:rPr>
      </w:pP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b/>
          <w:sz w:val="28"/>
          <w:szCs w:val="28"/>
        </w:rPr>
      </w:pPr>
      <w:r w:rsidRPr="00DB4475">
        <w:rPr>
          <w:rFonts w:ascii="Times New Roman" w:hAnsi="Times New Roman" w:cs="Times New Roman"/>
          <w:b/>
          <w:sz w:val="28"/>
          <w:szCs w:val="28"/>
        </w:rPr>
        <w:t>1.1. Область применения рабочей  программы</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230115 «Программирование в компьютерных системах»</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b/>
          <w:sz w:val="28"/>
          <w:szCs w:val="28"/>
        </w:rPr>
      </w:pP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Рабочая программа учебной дисциплины может быть использована</w:t>
      </w:r>
      <w:r w:rsidRPr="00DB4475">
        <w:rPr>
          <w:rFonts w:ascii="Times New Roman" w:hAnsi="Times New Roman" w:cs="Times New Roman"/>
          <w:b/>
          <w:sz w:val="28"/>
          <w:szCs w:val="28"/>
        </w:rPr>
        <w:t xml:space="preserve"> </w:t>
      </w:r>
      <w:r w:rsidRPr="00DB4475">
        <w:rPr>
          <w:rFonts w:ascii="Times New Roman" w:hAnsi="Times New Roman" w:cs="Times New Roman"/>
          <w:sz w:val="28"/>
          <w:szCs w:val="28"/>
        </w:rPr>
        <w:t xml:space="preserve"> в дополнительном профессиональном образовании </w:t>
      </w:r>
      <w:r w:rsidR="00890E8F">
        <w:rPr>
          <w:rFonts w:ascii="Times New Roman" w:hAnsi="Times New Roman" w:cs="Times New Roman"/>
          <w:sz w:val="28"/>
          <w:szCs w:val="28"/>
        </w:rPr>
        <w:t xml:space="preserve">(курсы повышения квалификации и переподготовка), </w:t>
      </w:r>
      <w:r w:rsidRPr="00DB4475">
        <w:rPr>
          <w:rFonts w:ascii="Times New Roman" w:hAnsi="Times New Roman" w:cs="Times New Roman"/>
          <w:sz w:val="28"/>
          <w:szCs w:val="28"/>
        </w:rPr>
        <w:t xml:space="preserve"> профессиональной подготовке по профессиям рабочих:</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16199 «Оператор электронно-вычислительных и вычислительных машин»</w:t>
      </w:r>
    </w:p>
    <w:p w:rsidR="00890E8F" w:rsidRDefault="00DB4475" w:rsidP="00890E8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14995 «Наладчик технологического оборудования»</w:t>
      </w:r>
      <w:r w:rsidR="00890E8F">
        <w:rPr>
          <w:rFonts w:ascii="Times New Roman" w:hAnsi="Times New Roman" w:cs="Times New Roman"/>
          <w:sz w:val="28"/>
          <w:szCs w:val="28"/>
        </w:rPr>
        <w:t>,</w:t>
      </w:r>
    </w:p>
    <w:p w:rsidR="00890E8F" w:rsidRPr="00DB4475" w:rsidRDefault="00890E8F" w:rsidP="00890E8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jc w:val="both"/>
        <w:rPr>
          <w:rFonts w:ascii="Times New Roman" w:hAnsi="Times New Roman" w:cs="Times New Roman"/>
          <w:sz w:val="28"/>
          <w:szCs w:val="28"/>
        </w:rPr>
      </w:pPr>
      <w:r>
        <w:rPr>
          <w:rFonts w:ascii="Times New Roman" w:hAnsi="Times New Roman" w:cs="Times New Roman"/>
          <w:sz w:val="28"/>
          <w:szCs w:val="28"/>
        </w:rPr>
        <w:t xml:space="preserve">а также для всех форм получения образования: очной,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(вечерней) и экстерната, для всех типов и видов образовательных учреждений, реализующих ОПОП СПО по </w:t>
      </w:r>
      <w:r w:rsidRPr="00DB4475">
        <w:rPr>
          <w:rFonts w:ascii="Times New Roman" w:hAnsi="Times New Roman" w:cs="Times New Roman"/>
          <w:sz w:val="28"/>
          <w:szCs w:val="28"/>
        </w:rPr>
        <w:t>специальности  СПО 230115 «Программирование в компьютерных системах»</w:t>
      </w:r>
      <w:r>
        <w:rPr>
          <w:rFonts w:ascii="Times New Roman" w:hAnsi="Times New Roman" w:cs="Times New Roman"/>
          <w:sz w:val="28"/>
          <w:szCs w:val="28"/>
        </w:rPr>
        <w:t>.</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b/>
          <w:sz w:val="28"/>
          <w:szCs w:val="28"/>
        </w:rPr>
      </w:pPr>
      <w:r w:rsidRPr="00DB4475">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Pr="00DB4475">
        <w:rPr>
          <w:rFonts w:ascii="Times New Roman" w:hAnsi="Times New Roman" w:cs="Times New Roman"/>
          <w:sz w:val="28"/>
          <w:szCs w:val="28"/>
        </w:rPr>
        <w:t xml:space="preserve"> является </w:t>
      </w:r>
      <w:proofErr w:type="spellStart"/>
      <w:r w:rsidRPr="00DB4475">
        <w:rPr>
          <w:rFonts w:ascii="Times New Roman" w:hAnsi="Times New Roman" w:cs="Times New Roman"/>
          <w:sz w:val="28"/>
          <w:szCs w:val="28"/>
        </w:rPr>
        <w:t>общепрофессиональной</w:t>
      </w:r>
      <w:proofErr w:type="spellEnd"/>
      <w:r w:rsidRPr="00DB4475">
        <w:rPr>
          <w:rFonts w:ascii="Times New Roman" w:hAnsi="Times New Roman" w:cs="Times New Roman"/>
          <w:sz w:val="28"/>
          <w:szCs w:val="28"/>
        </w:rPr>
        <w:t xml:space="preserve"> дисциплиной  профессионального цикла.</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b/>
          <w:sz w:val="28"/>
          <w:szCs w:val="28"/>
        </w:rPr>
      </w:pP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b/>
          <w:sz w:val="28"/>
          <w:szCs w:val="28"/>
        </w:rPr>
        <w:t>1.3. Цели и задачи дисциплины – требования к результатам освоения учебной дисциплины:</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В результате освоения учебной дисциплины обучающийся должен уметь:</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находить и использовать необходимую экономическую информацию;</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рассчитывать по принятой методологии основные технико-экономические показатели деятельности организации.</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b/>
          <w:sz w:val="28"/>
          <w:szCs w:val="28"/>
        </w:rPr>
      </w:pP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lastRenderedPageBreak/>
        <w:t>В результате освоения учебной дисциплины обучающийся должен знать:</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общие положения экономической теории;</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организацию производственного и технологического процессов;</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механизмы ценообразования на продукцию (услуги), формы оплаты труда в современных условиях;</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материально-технические, трудовые и финансовые ресурсы отрасли и организации, показатели их эффективного использования;</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 методику разработки бизнес-плана.</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b/>
          <w:sz w:val="28"/>
          <w:szCs w:val="28"/>
        </w:rPr>
        <w:t>1.4. Количество часов на освоение рабочей программы учебной дисциплины:</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максимальной учебной нагрузки обучающегося  123 часа, в том числе:</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обязательной аудиторной учебной нагрузки обучающегося  82 часа;</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r w:rsidRPr="00DB4475">
        <w:rPr>
          <w:rFonts w:ascii="Times New Roman" w:hAnsi="Times New Roman" w:cs="Times New Roman"/>
          <w:sz w:val="28"/>
          <w:szCs w:val="28"/>
        </w:rPr>
        <w:t>самостоятельной работы обучающегося  41 час.</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851" w:right="-284" w:firstLine="567"/>
        <w:jc w:val="both"/>
        <w:rPr>
          <w:rFonts w:ascii="Times New Roman" w:hAnsi="Times New Roman" w:cs="Times New Roman"/>
          <w:sz w:val="28"/>
          <w:szCs w:val="28"/>
        </w:rPr>
      </w:pP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sz w:val="28"/>
          <w:szCs w:val="28"/>
        </w:rPr>
      </w:pPr>
      <w:r w:rsidRPr="00DB4475">
        <w:rPr>
          <w:rFonts w:ascii="Times New Roman" w:hAnsi="Times New Roman" w:cs="Times New Roman"/>
          <w:b/>
          <w:sz w:val="28"/>
          <w:szCs w:val="28"/>
        </w:rPr>
        <w:t>2. СТРУКТУРА И СОДЕРЖАНИЕ УЧЕБНОЙ ДИСЦИПЛИНЫ</w:t>
      </w: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sz w:val="28"/>
          <w:szCs w:val="28"/>
          <w:u w:val="single"/>
        </w:rPr>
      </w:pPr>
      <w:r w:rsidRPr="00DB4475">
        <w:rPr>
          <w:rFonts w:ascii="Times New Roman" w:hAnsi="Times New Roman" w:cs="Times New Roman"/>
          <w:b/>
          <w:sz w:val="28"/>
          <w:szCs w:val="28"/>
        </w:rPr>
        <w:t>2.1. Объем учебной дисциплины и виды учебной работы</w:t>
      </w: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
          <w:sz w:val="28"/>
          <w:szCs w:val="28"/>
        </w:rPr>
      </w:pPr>
    </w:p>
    <w:tbl>
      <w:tblPr>
        <w:tblW w:w="10490"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215"/>
        <w:gridCol w:w="1275"/>
      </w:tblGrid>
      <w:tr w:rsidR="00DB4475" w:rsidRPr="00DB4475" w:rsidTr="00B12E55">
        <w:trPr>
          <w:trHeight w:val="460"/>
        </w:trPr>
        <w:tc>
          <w:tcPr>
            <w:tcW w:w="9215" w:type="dxa"/>
          </w:tcPr>
          <w:p w:rsidR="00DB4475" w:rsidRPr="00DB4475" w:rsidRDefault="00DB4475" w:rsidP="00DB4475">
            <w:pPr>
              <w:spacing w:after="0" w:line="240" w:lineRule="auto"/>
              <w:ind w:left="284" w:right="281" w:firstLine="567"/>
              <w:jc w:val="center"/>
              <w:rPr>
                <w:rFonts w:ascii="Times New Roman" w:hAnsi="Times New Roman" w:cs="Times New Roman"/>
                <w:sz w:val="28"/>
                <w:szCs w:val="28"/>
              </w:rPr>
            </w:pPr>
            <w:r w:rsidRPr="00DB4475">
              <w:rPr>
                <w:rFonts w:ascii="Times New Roman" w:hAnsi="Times New Roman" w:cs="Times New Roman"/>
                <w:b/>
                <w:sz w:val="28"/>
                <w:szCs w:val="28"/>
              </w:rPr>
              <w:t>Вид учебной работы</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b/>
                <w:iCs/>
                <w:sz w:val="28"/>
                <w:szCs w:val="28"/>
              </w:rPr>
              <w:t>Объем часов</w:t>
            </w:r>
          </w:p>
        </w:tc>
      </w:tr>
      <w:tr w:rsidR="00DB4475" w:rsidRPr="00DB4475" w:rsidTr="00B12E55">
        <w:trPr>
          <w:trHeight w:val="285"/>
        </w:trPr>
        <w:tc>
          <w:tcPr>
            <w:tcW w:w="9215" w:type="dxa"/>
          </w:tcPr>
          <w:p w:rsidR="00DB4475" w:rsidRPr="00DB4475" w:rsidRDefault="00DB4475" w:rsidP="00DB4475">
            <w:pPr>
              <w:spacing w:after="0" w:line="240" w:lineRule="auto"/>
              <w:ind w:left="284" w:right="281" w:firstLine="567"/>
              <w:rPr>
                <w:rFonts w:ascii="Times New Roman" w:hAnsi="Times New Roman" w:cs="Times New Roman"/>
                <w:b/>
                <w:sz w:val="28"/>
                <w:szCs w:val="28"/>
              </w:rPr>
            </w:pPr>
            <w:r w:rsidRPr="00DB4475">
              <w:rPr>
                <w:rFonts w:ascii="Times New Roman" w:hAnsi="Times New Roman" w:cs="Times New Roman"/>
                <w:b/>
                <w:sz w:val="28"/>
                <w:szCs w:val="28"/>
              </w:rPr>
              <w:t>Максимальная учебная нагрузка (всего)</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b/>
                <w:iCs/>
                <w:sz w:val="28"/>
                <w:szCs w:val="28"/>
              </w:rPr>
            </w:pPr>
            <w:r w:rsidRPr="00DB4475">
              <w:rPr>
                <w:rFonts w:ascii="Times New Roman" w:hAnsi="Times New Roman" w:cs="Times New Roman"/>
                <w:b/>
                <w:iCs/>
                <w:sz w:val="28"/>
                <w:szCs w:val="28"/>
              </w:rPr>
              <w:t>123</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b/>
                <w:sz w:val="28"/>
                <w:szCs w:val="28"/>
              </w:rPr>
              <w:t xml:space="preserve">Обязательная аудиторная учебная нагрузка (всего) </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b/>
                <w:iCs/>
                <w:sz w:val="28"/>
                <w:szCs w:val="28"/>
              </w:rPr>
            </w:pPr>
            <w:r w:rsidRPr="00DB4475">
              <w:rPr>
                <w:rFonts w:ascii="Times New Roman" w:hAnsi="Times New Roman" w:cs="Times New Roman"/>
                <w:b/>
                <w:iCs/>
                <w:sz w:val="28"/>
                <w:szCs w:val="28"/>
              </w:rPr>
              <w:t>82</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в том числе:</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     лабораторные работы</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     практические занятия</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44</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     контрольные работы</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1</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     курсовая работа  </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24</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b/>
                <w:sz w:val="28"/>
                <w:szCs w:val="28"/>
              </w:rPr>
            </w:pPr>
            <w:r w:rsidRPr="00DB4475">
              <w:rPr>
                <w:rFonts w:ascii="Times New Roman" w:hAnsi="Times New Roman" w:cs="Times New Roman"/>
                <w:b/>
                <w:sz w:val="28"/>
                <w:szCs w:val="28"/>
              </w:rPr>
              <w:t>Самостоятельная работа обучающегося (всего)</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b/>
                <w:iCs/>
                <w:sz w:val="28"/>
                <w:szCs w:val="28"/>
              </w:rPr>
            </w:pPr>
            <w:r w:rsidRPr="00DB4475">
              <w:rPr>
                <w:rFonts w:ascii="Times New Roman" w:hAnsi="Times New Roman" w:cs="Times New Roman"/>
                <w:b/>
                <w:iCs/>
                <w:sz w:val="28"/>
                <w:szCs w:val="28"/>
              </w:rPr>
              <w:t>41</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в том числе:</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    самостоятельная работа над курсовой работой </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12</w:t>
            </w:r>
          </w:p>
        </w:tc>
      </w:tr>
      <w:tr w:rsidR="00DB4475" w:rsidRPr="00DB4475" w:rsidTr="00B12E55">
        <w:tc>
          <w:tcPr>
            <w:tcW w:w="9215" w:type="dxa"/>
          </w:tcPr>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Подготовка к практическим занятиям</w:t>
            </w:r>
          </w:p>
          <w:p w:rsidR="00DB4475" w:rsidRPr="00DB4475" w:rsidRDefault="00DB4475" w:rsidP="00DB4475">
            <w:pPr>
              <w:spacing w:after="0" w:line="240" w:lineRule="auto"/>
              <w:ind w:left="284" w:right="281" w:firstLine="567"/>
              <w:jc w:val="both"/>
              <w:rPr>
                <w:rFonts w:ascii="Times New Roman" w:hAnsi="Times New Roman" w:cs="Times New Roman"/>
                <w:sz w:val="28"/>
                <w:szCs w:val="28"/>
              </w:rPr>
            </w:pPr>
            <w:r w:rsidRPr="00DB4475">
              <w:rPr>
                <w:rFonts w:ascii="Times New Roman" w:hAnsi="Times New Roman" w:cs="Times New Roman"/>
                <w:sz w:val="28"/>
                <w:szCs w:val="28"/>
              </w:rPr>
              <w:t>Выполнение индивидуальной работы по заданию преподавателя</w:t>
            </w:r>
          </w:p>
        </w:tc>
        <w:tc>
          <w:tcPr>
            <w:tcW w:w="1275" w:type="dxa"/>
          </w:tcPr>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10</w:t>
            </w:r>
          </w:p>
          <w:p w:rsidR="00DB4475" w:rsidRPr="00DB4475" w:rsidRDefault="00DB4475" w:rsidP="00B12E55">
            <w:pPr>
              <w:tabs>
                <w:tab w:val="left" w:pos="-108"/>
              </w:tabs>
              <w:spacing w:after="0" w:line="240" w:lineRule="auto"/>
              <w:ind w:left="-108"/>
              <w:jc w:val="center"/>
              <w:rPr>
                <w:rFonts w:ascii="Times New Roman" w:hAnsi="Times New Roman" w:cs="Times New Roman"/>
                <w:iCs/>
                <w:sz w:val="28"/>
                <w:szCs w:val="28"/>
              </w:rPr>
            </w:pPr>
            <w:r w:rsidRPr="00DB4475">
              <w:rPr>
                <w:rFonts w:ascii="Times New Roman" w:hAnsi="Times New Roman" w:cs="Times New Roman"/>
                <w:iCs/>
                <w:sz w:val="28"/>
                <w:szCs w:val="28"/>
              </w:rPr>
              <w:t>19</w:t>
            </w:r>
          </w:p>
        </w:tc>
      </w:tr>
      <w:tr w:rsidR="00DB4475" w:rsidRPr="00DB4475" w:rsidTr="00B12E55">
        <w:tc>
          <w:tcPr>
            <w:tcW w:w="10490" w:type="dxa"/>
            <w:gridSpan w:val="2"/>
          </w:tcPr>
          <w:p w:rsidR="00DB4475" w:rsidRPr="00DB4475" w:rsidRDefault="00DB4475" w:rsidP="00DB4475">
            <w:pPr>
              <w:spacing w:after="0" w:line="240" w:lineRule="auto"/>
              <w:ind w:left="284" w:right="281" w:firstLine="567"/>
              <w:rPr>
                <w:rFonts w:ascii="Times New Roman" w:hAnsi="Times New Roman" w:cs="Times New Roman"/>
                <w:iCs/>
                <w:sz w:val="28"/>
                <w:szCs w:val="28"/>
              </w:rPr>
            </w:pPr>
            <w:r w:rsidRPr="00DB4475">
              <w:rPr>
                <w:rFonts w:ascii="Times New Roman" w:hAnsi="Times New Roman" w:cs="Times New Roman"/>
                <w:iCs/>
                <w:sz w:val="28"/>
                <w:szCs w:val="28"/>
              </w:rPr>
              <w:t xml:space="preserve">Итоговая аттестация в форме  </w:t>
            </w:r>
            <w:r w:rsidR="0049741A">
              <w:rPr>
                <w:rFonts w:ascii="Times New Roman" w:hAnsi="Times New Roman" w:cs="Times New Roman"/>
                <w:iCs/>
                <w:sz w:val="28"/>
                <w:szCs w:val="28"/>
              </w:rPr>
              <w:t>экзамена</w:t>
            </w:r>
            <w:r w:rsidRPr="00DB4475">
              <w:rPr>
                <w:rFonts w:ascii="Times New Roman" w:hAnsi="Times New Roman" w:cs="Times New Roman"/>
                <w:iCs/>
                <w:sz w:val="28"/>
                <w:szCs w:val="28"/>
              </w:rPr>
              <w:t xml:space="preserve">  </w:t>
            </w:r>
          </w:p>
          <w:p w:rsidR="00DB4475" w:rsidRPr="00DB4475" w:rsidRDefault="00DB4475" w:rsidP="00DB4475">
            <w:pPr>
              <w:spacing w:after="0" w:line="240" w:lineRule="auto"/>
              <w:ind w:left="284" w:right="281" w:firstLine="567"/>
              <w:jc w:val="right"/>
              <w:rPr>
                <w:rFonts w:ascii="Times New Roman" w:hAnsi="Times New Roman" w:cs="Times New Roman"/>
                <w:iCs/>
                <w:sz w:val="28"/>
                <w:szCs w:val="28"/>
              </w:rPr>
            </w:pPr>
          </w:p>
        </w:tc>
      </w:tr>
    </w:tbl>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sectPr w:rsidR="00DB4475" w:rsidRPr="00DB4475" w:rsidSect="00F55FD5">
          <w:pgSz w:w="11906" w:h="16838"/>
          <w:pgMar w:top="1134" w:right="850" w:bottom="1134" w:left="1701" w:header="708" w:footer="549" w:gutter="0"/>
          <w:cols w:space="720"/>
          <w:titlePg/>
          <w:docGrid w:linePitch="326"/>
        </w:sectPr>
      </w:pPr>
    </w:p>
    <w:p w:rsidR="00DB4475" w:rsidRPr="00DB4475" w:rsidRDefault="00DB4475" w:rsidP="00B12E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ight="281" w:firstLine="567"/>
        <w:rPr>
          <w:rFonts w:ascii="Times New Roman" w:hAnsi="Times New Roman" w:cs="Times New Roman"/>
          <w:sz w:val="28"/>
          <w:szCs w:val="28"/>
          <w:u w:val="single"/>
        </w:rPr>
      </w:pPr>
      <w:r w:rsidRPr="00DB4475">
        <w:rPr>
          <w:rFonts w:ascii="Times New Roman" w:hAnsi="Times New Roman" w:cs="Times New Roman"/>
          <w:sz w:val="28"/>
          <w:szCs w:val="28"/>
        </w:rPr>
        <w:lastRenderedPageBreak/>
        <w:t>2.2. Тематический план и содержание учебной дисциплины Основы экономики</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3740"/>
          <w:tab w:val="left" w:pos="14656"/>
        </w:tabs>
        <w:spacing w:after="0" w:line="240" w:lineRule="auto"/>
        <w:ind w:left="284" w:right="281" w:firstLine="567"/>
        <w:rPr>
          <w:rFonts w:ascii="Times New Roman" w:hAnsi="Times New Roman" w:cs="Times New Roman"/>
          <w:bCs/>
          <w:sz w:val="28"/>
          <w:szCs w:val="28"/>
        </w:rPr>
      </w:pPr>
    </w:p>
    <w:tbl>
      <w:tblPr>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5"/>
        <w:gridCol w:w="991"/>
        <w:gridCol w:w="8188"/>
        <w:gridCol w:w="1376"/>
        <w:gridCol w:w="1320"/>
        <w:gridCol w:w="8"/>
      </w:tblGrid>
      <w:tr w:rsidR="00DB4475" w:rsidRPr="00DB4475" w:rsidTr="00C56B3D">
        <w:trPr>
          <w:gridAfter w:val="1"/>
          <w:wAfter w:w="8" w:type="dxa"/>
          <w:trHeight w:val="20"/>
        </w:trPr>
        <w:tc>
          <w:tcPr>
            <w:tcW w:w="3805"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jc w:val="center"/>
              <w:rPr>
                <w:rFonts w:ascii="Times New Roman" w:hAnsi="Times New Roman" w:cs="Times New Roman"/>
                <w:b/>
                <w:bCs/>
                <w:sz w:val="28"/>
                <w:szCs w:val="28"/>
              </w:rPr>
            </w:pPr>
            <w:r w:rsidRPr="00DB4475">
              <w:rPr>
                <w:rFonts w:ascii="Times New Roman" w:hAnsi="Times New Roman" w:cs="Times New Roman"/>
                <w:b/>
                <w:bCs/>
                <w:sz w:val="28"/>
                <w:szCs w:val="28"/>
              </w:rPr>
              <w:t>Наименование разделов и тем</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 курсовая работа.</w:t>
            </w:r>
            <w:r w:rsidRPr="00DB4475">
              <w:rPr>
                <w:rFonts w:ascii="Times New Roman" w:hAnsi="Times New Roman" w:cs="Times New Roman"/>
                <w:bCs/>
                <w:sz w:val="28"/>
                <w:szCs w:val="28"/>
              </w:rPr>
              <w:t xml:space="preserve"> </w:t>
            </w:r>
          </w:p>
        </w:tc>
        <w:tc>
          <w:tcPr>
            <w:tcW w:w="1376" w:type="dxa"/>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
                <w:bCs/>
                <w:sz w:val="28"/>
                <w:szCs w:val="28"/>
              </w:rPr>
            </w:pPr>
            <w:r w:rsidRPr="00DB4475">
              <w:rPr>
                <w:rFonts w:ascii="Times New Roman" w:hAnsi="Times New Roman" w:cs="Times New Roman"/>
                <w:b/>
                <w:bCs/>
                <w:sz w:val="28"/>
                <w:szCs w:val="28"/>
              </w:rPr>
              <w:t>Объем часов</w:t>
            </w:r>
          </w:p>
        </w:tc>
        <w:tc>
          <w:tcPr>
            <w:tcW w:w="1320" w:type="dxa"/>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
                <w:bCs/>
                <w:sz w:val="28"/>
                <w:szCs w:val="28"/>
              </w:rPr>
            </w:pPr>
            <w:r w:rsidRPr="00DB4475">
              <w:rPr>
                <w:rFonts w:ascii="Times New Roman" w:hAnsi="Times New Roman" w:cs="Times New Roman"/>
                <w:b/>
                <w:bCs/>
                <w:sz w:val="28"/>
                <w:szCs w:val="28"/>
              </w:rPr>
              <w:t>Уровень освоения</w:t>
            </w:r>
          </w:p>
        </w:tc>
      </w:tr>
      <w:tr w:rsidR="00DB4475" w:rsidRPr="00DB4475" w:rsidTr="00C56B3D">
        <w:trPr>
          <w:gridAfter w:val="1"/>
          <w:wAfter w:w="8" w:type="dxa"/>
          <w:trHeight w:val="20"/>
        </w:trPr>
        <w:tc>
          <w:tcPr>
            <w:tcW w:w="3805"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1</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2</w:t>
            </w:r>
          </w:p>
        </w:tc>
        <w:tc>
          <w:tcPr>
            <w:tcW w:w="1376" w:type="dxa"/>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
                <w:bCs/>
                <w:sz w:val="28"/>
                <w:szCs w:val="28"/>
              </w:rPr>
            </w:pPr>
            <w:r w:rsidRPr="00DB4475">
              <w:rPr>
                <w:rFonts w:ascii="Times New Roman" w:hAnsi="Times New Roman" w:cs="Times New Roman"/>
                <w:b/>
                <w:bCs/>
                <w:sz w:val="28"/>
                <w:szCs w:val="28"/>
              </w:rPr>
              <w:t>3</w:t>
            </w:r>
          </w:p>
        </w:tc>
        <w:tc>
          <w:tcPr>
            <w:tcW w:w="1320" w:type="dxa"/>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
                <w:bCs/>
                <w:sz w:val="28"/>
                <w:szCs w:val="28"/>
              </w:rPr>
            </w:pPr>
            <w:r w:rsidRPr="00DB4475">
              <w:rPr>
                <w:rFonts w:ascii="Times New Roman" w:hAnsi="Times New Roman" w:cs="Times New Roman"/>
                <w:b/>
                <w:bCs/>
                <w:sz w:val="28"/>
                <w:szCs w:val="28"/>
              </w:rPr>
              <w:t>4</w:t>
            </w:r>
          </w:p>
        </w:tc>
      </w:tr>
      <w:tr w:rsidR="00DB4475" w:rsidRPr="00DB4475" w:rsidTr="00C56B3D">
        <w:trPr>
          <w:gridAfter w:val="1"/>
          <w:wAfter w:w="8" w:type="dxa"/>
          <w:trHeight w:val="20"/>
        </w:trPr>
        <w:tc>
          <w:tcPr>
            <w:tcW w:w="3805"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Раздел 1. Значение экономики.</w:t>
            </w:r>
          </w:p>
        </w:tc>
        <w:tc>
          <w:tcPr>
            <w:tcW w:w="9179" w:type="dxa"/>
            <w:gridSpan w:val="2"/>
            <w:tcBorders>
              <w:top w:val="nil"/>
            </w:tcBorders>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p>
        </w:tc>
        <w:tc>
          <w:tcPr>
            <w:tcW w:w="1376" w:type="dxa"/>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
                <w:bCs/>
                <w:sz w:val="28"/>
                <w:szCs w:val="28"/>
              </w:rPr>
            </w:pPr>
          </w:p>
        </w:tc>
        <w:tc>
          <w:tcPr>
            <w:tcW w:w="1320" w:type="dxa"/>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70"/>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 xml:space="preserve">Тема 1.1 Отрасль в условиях рынка. </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r w:rsidRPr="00DB4475">
              <w:rPr>
                <w:rFonts w:ascii="Times New Roman" w:hAnsi="Times New Roman" w:cs="Times New Roman"/>
                <w:bCs/>
                <w:sz w:val="28"/>
                <w:szCs w:val="28"/>
              </w:rPr>
              <w:t>2</w:t>
            </w:r>
          </w:p>
        </w:tc>
        <w:tc>
          <w:tcPr>
            <w:tcW w:w="1320" w:type="dxa"/>
            <w:vMerge w:val="restart"/>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r w:rsidRPr="00DB4475">
              <w:rPr>
                <w:rFonts w:ascii="Times New Roman" w:hAnsi="Times New Roman" w:cs="Times New Roman"/>
                <w:bCs/>
                <w:sz w:val="28"/>
                <w:szCs w:val="28"/>
              </w:rPr>
              <w:t>1</w:t>
            </w: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Cs/>
                <w:sz w:val="28"/>
                <w:szCs w:val="28"/>
              </w:rPr>
            </w:pPr>
          </w:p>
        </w:tc>
        <w:tc>
          <w:tcPr>
            <w:tcW w:w="991" w:type="dxa"/>
            <w:tcBorders>
              <w:bottom w:val="nil"/>
            </w:tcBorders>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Borders>
              <w:bottom w:val="nil"/>
            </w:tcBorders>
          </w:tcPr>
          <w:p w:rsidR="00DB4475" w:rsidRPr="00DB4475" w:rsidRDefault="00DB4475" w:rsidP="0049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right="281" w:firstLine="23"/>
              <w:jc w:val="both"/>
              <w:rPr>
                <w:rFonts w:ascii="Times New Roman" w:hAnsi="Times New Roman" w:cs="Times New Roman"/>
                <w:bCs/>
                <w:sz w:val="28"/>
                <w:szCs w:val="28"/>
              </w:rPr>
            </w:pPr>
            <w:r w:rsidRPr="00DB4475">
              <w:rPr>
                <w:rFonts w:ascii="Times New Roman" w:hAnsi="Times New Roman" w:cs="Times New Roman"/>
                <w:bCs/>
                <w:sz w:val="28"/>
                <w:szCs w:val="28"/>
              </w:rPr>
              <w:t>Общ</w:t>
            </w:r>
            <w:r w:rsidR="0049741A">
              <w:rPr>
                <w:rFonts w:ascii="Times New Roman" w:hAnsi="Times New Roman" w:cs="Times New Roman"/>
                <w:bCs/>
                <w:sz w:val="28"/>
                <w:szCs w:val="28"/>
              </w:rPr>
              <w:t>и</w:t>
            </w:r>
            <w:r w:rsidRPr="00DB4475">
              <w:rPr>
                <w:rFonts w:ascii="Times New Roman" w:hAnsi="Times New Roman" w:cs="Times New Roman"/>
                <w:bCs/>
                <w:sz w:val="28"/>
                <w:szCs w:val="28"/>
              </w:rPr>
              <w:t>е положени</w:t>
            </w:r>
            <w:r w:rsidR="0049741A">
              <w:rPr>
                <w:rFonts w:ascii="Times New Roman" w:hAnsi="Times New Roman" w:cs="Times New Roman"/>
                <w:bCs/>
                <w:sz w:val="28"/>
                <w:szCs w:val="28"/>
              </w:rPr>
              <w:t>я</w:t>
            </w:r>
            <w:r w:rsidRPr="00DB4475">
              <w:rPr>
                <w:rFonts w:ascii="Times New Roman" w:hAnsi="Times New Roman" w:cs="Times New Roman"/>
                <w:bCs/>
                <w:sz w:val="28"/>
                <w:szCs w:val="28"/>
              </w:rPr>
              <w:t xml:space="preserve"> экономической теории. Сущность и виды  рынка. Сущность рыночной экономики. Государственное регулирование экономики. Значение отрасли.</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p>
        </w:tc>
        <w:tc>
          <w:tcPr>
            <w:tcW w:w="1320" w:type="dxa"/>
            <w:vMerge/>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ight="281"/>
              <w:rPr>
                <w:rFonts w:ascii="Times New Roman" w:hAnsi="Times New Roman" w:cs="Times New Roman"/>
                <w:bCs/>
                <w:sz w:val="28"/>
                <w:szCs w:val="28"/>
              </w:rPr>
            </w:pPr>
            <w:r w:rsidRPr="00DB4475">
              <w:rPr>
                <w:rFonts w:ascii="Times New Roman" w:hAnsi="Times New Roman" w:cs="Times New Roman"/>
                <w:bCs/>
                <w:sz w:val="28"/>
                <w:szCs w:val="28"/>
              </w:rPr>
              <w:t xml:space="preserve">Самостоятельная работа обучающихся: </w:t>
            </w:r>
          </w:p>
        </w:tc>
        <w:tc>
          <w:tcPr>
            <w:tcW w:w="1376" w:type="dxa"/>
            <w:vMerge w:val="restart"/>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BFBFB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ight="281"/>
              <w:rPr>
                <w:rFonts w:ascii="Times New Roman" w:hAnsi="Times New Roman" w:cs="Times New Roman"/>
                <w:bCs/>
                <w:sz w:val="28"/>
                <w:szCs w:val="28"/>
              </w:rPr>
            </w:pPr>
            <w:r w:rsidRPr="00DB4475">
              <w:rPr>
                <w:rFonts w:ascii="Times New Roman" w:hAnsi="Times New Roman" w:cs="Times New Roman"/>
                <w:bCs/>
                <w:sz w:val="28"/>
                <w:szCs w:val="28"/>
              </w:rPr>
              <w:t>Заполнить таблицу по видам и особенностям экономических отношений.</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Раздел 2. Ресурсы отрасли.</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Cs/>
                <w:sz w:val="28"/>
                <w:szCs w:val="28"/>
              </w:rPr>
            </w:pPr>
          </w:p>
        </w:tc>
        <w:tc>
          <w:tcPr>
            <w:tcW w:w="1376" w:type="dxa"/>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
                <w:bCs/>
                <w:sz w:val="28"/>
                <w:szCs w:val="28"/>
              </w:rPr>
            </w:pPr>
          </w:p>
        </w:tc>
        <w:tc>
          <w:tcPr>
            <w:tcW w:w="1320" w:type="dxa"/>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216"/>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Тема 2.1 Организация производственного и технологического процессов.</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gridAfter w:val="1"/>
          <w:wAfter w:w="8" w:type="dxa"/>
          <w:trHeight w:val="443"/>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91"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ight="281" w:firstLine="118"/>
              <w:jc w:val="both"/>
              <w:rPr>
                <w:rFonts w:ascii="Times New Roman" w:hAnsi="Times New Roman" w:cs="Times New Roman"/>
                <w:bCs/>
                <w:sz w:val="28"/>
                <w:szCs w:val="28"/>
              </w:rPr>
            </w:pPr>
            <w:r w:rsidRPr="00DB4475">
              <w:rPr>
                <w:rFonts w:ascii="Times New Roman" w:hAnsi="Times New Roman" w:cs="Times New Roman"/>
                <w:bCs/>
                <w:sz w:val="28"/>
                <w:szCs w:val="28"/>
              </w:rPr>
              <w:t xml:space="preserve">Организация производственного и технологического процессов на предприятии. Методы организации производства. </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p>
        </w:tc>
        <w:tc>
          <w:tcPr>
            <w:tcW w:w="1320" w:type="dxa"/>
            <w:vMerge/>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279"/>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Самостоятельная работа обучающихся</w:t>
            </w:r>
          </w:p>
        </w:tc>
        <w:tc>
          <w:tcPr>
            <w:tcW w:w="1376" w:type="dxa"/>
            <w:vMerge w:val="restart"/>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BFBFB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443"/>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Cs/>
                <w:sz w:val="28"/>
                <w:szCs w:val="28"/>
              </w:rPr>
            </w:pPr>
            <w:r w:rsidRPr="00DB4475">
              <w:rPr>
                <w:rFonts w:ascii="Times New Roman" w:hAnsi="Times New Roman" w:cs="Times New Roman"/>
                <w:bCs/>
                <w:sz w:val="28"/>
                <w:szCs w:val="28"/>
              </w:rPr>
              <w:t>Работа с интернетом, ответы на вопросы преподавателя по теме «Типы структур организации»</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Тема 2.2 Трудовые ресурсы.</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9" w:right="-79"/>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FFFFFF"/>
          </w:tcPr>
          <w:p w:rsidR="00DB4475" w:rsidRPr="00DB4475" w:rsidRDefault="00DB4475" w:rsidP="00B12E55">
            <w:pPr>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7" w:right="-129" w:firstLine="5"/>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r w:rsidR="00B12E55">
              <w:rPr>
                <w:rFonts w:ascii="Times New Roman" w:hAnsi="Times New Roman" w:cs="Times New Roman"/>
                <w:bCs/>
                <w:sz w:val="28"/>
                <w:szCs w:val="28"/>
              </w:rPr>
              <w:t>.</w:t>
            </w:r>
          </w:p>
        </w:tc>
        <w:tc>
          <w:tcPr>
            <w:tcW w:w="8188"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right="281"/>
              <w:jc w:val="both"/>
              <w:rPr>
                <w:rFonts w:ascii="Times New Roman" w:hAnsi="Times New Roman" w:cs="Times New Roman"/>
                <w:bCs/>
                <w:sz w:val="28"/>
                <w:szCs w:val="28"/>
              </w:rPr>
            </w:pPr>
            <w:r w:rsidRPr="00DB4475">
              <w:rPr>
                <w:rFonts w:ascii="Times New Roman" w:hAnsi="Times New Roman" w:cs="Times New Roman"/>
                <w:bCs/>
                <w:sz w:val="28"/>
                <w:szCs w:val="28"/>
              </w:rPr>
              <w:t>Понятие о трудовых ресурсах и экономически активном населении (рабочей силе), их состав. Формы организации труда. Сущность и формы оплаты труда.</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81"/>
              <w:jc w:val="center"/>
              <w:rPr>
                <w:rFonts w:ascii="Times New Roman" w:hAnsi="Times New Roman" w:cs="Times New Roman"/>
                <w:bCs/>
                <w:sz w:val="28"/>
                <w:szCs w:val="28"/>
                <w:lang w:val="en-US"/>
              </w:rPr>
            </w:pPr>
          </w:p>
        </w:tc>
        <w:tc>
          <w:tcPr>
            <w:tcW w:w="1320"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Практические занятия</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6</w:t>
            </w:r>
          </w:p>
        </w:tc>
        <w:tc>
          <w:tcPr>
            <w:tcW w:w="1320" w:type="dxa"/>
            <w:vMerge w:val="restart"/>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971"/>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4"/>
              <w:jc w:val="both"/>
              <w:rPr>
                <w:rFonts w:ascii="Times New Roman" w:hAnsi="Times New Roman" w:cs="Times New Roman"/>
                <w:bCs/>
                <w:sz w:val="28"/>
                <w:szCs w:val="28"/>
              </w:rPr>
            </w:pPr>
            <w:r w:rsidRPr="00DB4475">
              <w:rPr>
                <w:rFonts w:ascii="Times New Roman" w:hAnsi="Times New Roman" w:cs="Times New Roman"/>
                <w:bCs/>
                <w:sz w:val="28"/>
                <w:szCs w:val="28"/>
              </w:rPr>
              <w:t>Расчет показателей обеспеченности предприятия трудовыми ресурсами, производительности труда, заработной платы работникам (по организациям).</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81"/>
              <w:jc w:val="center"/>
              <w:rPr>
                <w:rFonts w:ascii="Times New Roman" w:hAnsi="Times New Roman" w:cs="Times New Roman"/>
                <w:bCs/>
                <w:sz w:val="28"/>
                <w:szCs w:val="28"/>
              </w:rPr>
            </w:pPr>
          </w:p>
        </w:tc>
        <w:tc>
          <w:tcPr>
            <w:tcW w:w="1320" w:type="dxa"/>
            <w:vMerge/>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Самостоятельная работа обучающихся</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r w:rsidRPr="00DB4475">
              <w:rPr>
                <w:rFonts w:ascii="Times New Roman" w:hAnsi="Times New Roman" w:cs="Times New Roman"/>
                <w:bCs/>
                <w:sz w:val="28"/>
                <w:szCs w:val="28"/>
              </w:rPr>
              <w:t>3</w:t>
            </w:r>
          </w:p>
        </w:tc>
        <w:tc>
          <w:tcPr>
            <w:tcW w:w="1320" w:type="dxa"/>
            <w:vMerge/>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119"/>
              <w:rPr>
                <w:rFonts w:ascii="Times New Roman" w:hAnsi="Times New Roman" w:cs="Times New Roman"/>
                <w:bCs/>
                <w:sz w:val="28"/>
                <w:szCs w:val="28"/>
              </w:rPr>
            </w:pPr>
            <w:r w:rsidRPr="00DB4475">
              <w:rPr>
                <w:rFonts w:ascii="Times New Roman" w:hAnsi="Times New Roman" w:cs="Times New Roman"/>
                <w:bCs/>
                <w:sz w:val="28"/>
                <w:szCs w:val="28"/>
              </w:rPr>
              <w:t>Решение задач по заданию преподавателя по теме «Нормирование труда».</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p>
        </w:tc>
        <w:tc>
          <w:tcPr>
            <w:tcW w:w="1320" w:type="dxa"/>
            <w:vMerge/>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val="restart"/>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Тема 2.3 Материально-технические ресурсы.</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gridAfter w:val="1"/>
          <w:wAfter w:w="8" w:type="dxa"/>
          <w:trHeight w:val="20"/>
        </w:trPr>
        <w:tc>
          <w:tcPr>
            <w:tcW w:w="3805" w:type="dxa"/>
            <w:vMerge/>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91"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23"/>
              <w:jc w:val="center"/>
              <w:rPr>
                <w:rFonts w:ascii="Times New Roman" w:hAnsi="Times New Roman" w:cs="Times New Roman"/>
                <w:bCs/>
                <w:sz w:val="28"/>
                <w:szCs w:val="28"/>
              </w:rPr>
            </w:pPr>
            <w:r w:rsidRPr="00DB4475">
              <w:rPr>
                <w:rFonts w:ascii="Times New Roman" w:hAnsi="Times New Roman" w:cs="Times New Roman"/>
                <w:bCs/>
                <w:sz w:val="28"/>
                <w:szCs w:val="28"/>
              </w:rPr>
              <w:t>1</w:t>
            </w:r>
            <w:r w:rsidR="00B25C0F">
              <w:rPr>
                <w:rFonts w:ascii="Times New Roman" w:hAnsi="Times New Roman" w:cs="Times New Roman"/>
                <w:bCs/>
                <w:sz w:val="28"/>
                <w:szCs w:val="28"/>
              </w:rPr>
              <w:t>.</w:t>
            </w:r>
          </w:p>
        </w:tc>
        <w:tc>
          <w:tcPr>
            <w:tcW w:w="8188"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right="281" w:firstLine="23"/>
              <w:jc w:val="both"/>
              <w:rPr>
                <w:rFonts w:ascii="Times New Roman" w:hAnsi="Times New Roman" w:cs="Times New Roman"/>
                <w:bCs/>
                <w:sz w:val="28"/>
                <w:szCs w:val="28"/>
              </w:rPr>
            </w:pPr>
            <w:r w:rsidRPr="00DB4475">
              <w:rPr>
                <w:rFonts w:ascii="Times New Roman" w:hAnsi="Times New Roman" w:cs="Times New Roman"/>
                <w:bCs/>
                <w:sz w:val="28"/>
                <w:szCs w:val="28"/>
              </w:rPr>
              <w:t>Экономическая эффективность основных средств. Экономическая сущность, состав и структура оборотных средств.</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p>
        </w:tc>
        <w:tc>
          <w:tcPr>
            <w:tcW w:w="1320" w:type="dxa"/>
            <w:vMerge/>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 xml:space="preserve">Практические занятия </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r w:rsidRPr="00DB4475">
              <w:rPr>
                <w:rFonts w:ascii="Times New Roman" w:hAnsi="Times New Roman" w:cs="Times New Roman"/>
                <w:bCs/>
                <w:sz w:val="28"/>
                <w:szCs w:val="28"/>
              </w:rPr>
              <w:t>5</w:t>
            </w:r>
          </w:p>
        </w:tc>
        <w:tc>
          <w:tcPr>
            <w:tcW w:w="1320" w:type="dxa"/>
            <w:vMerge w:val="restart"/>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91"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r w:rsidR="00B25C0F">
              <w:rPr>
                <w:rFonts w:ascii="Times New Roman" w:hAnsi="Times New Roman" w:cs="Times New Roman"/>
                <w:bCs/>
                <w:sz w:val="28"/>
                <w:szCs w:val="28"/>
              </w:rPr>
              <w:t>.</w:t>
            </w:r>
          </w:p>
        </w:tc>
        <w:tc>
          <w:tcPr>
            <w:tcW w:w="8188"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right="281" w:hanging="24"/>
              <w:rPr>
                <w:rFonts w:ascii="Times New Roman" w:hAnsi="Times New Roman" w:cs="Times New Roman"/>
                <w:bCs/>
                <w:sz w:val="28"/>
                <w:szCs w:val="28"/>
              </w:rPr>
            </w:pPr>
            <w:r w:rsidRPr="00DB4475">
              <w:rPr>
                <w:rFonts w:ascii="Times New Roman" w:hAnsi="Times New Roman" w:cs="Times New Roman"/>
                <w:bCs/>
                <w:sz w:val="28"/>
                <w:szCs w:val="28"/>
              </w:rPr>
              <w:t>Расчет показателей обеспеченности предприятия основными средствами и показателей эффективности использования основных и оборотных средств (по организациям).</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p>
        </w:tc>
        <w:tc>
          <w:tcPr>
            <w:tcW w:w="1320" w:type="dxa"/>
            <w:vMerge/>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Самостоятельная работа обучающихся</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r w:rsidRPr="00DB4475">
              <w:rPr>
                <w:rFonts w:ascii="Times New Roman" w:hAnsi="Times New Roman" w:cs="Times New Roman"/>
                <w:bCs/>
                <w:sz w:val="28"/>
                <w:szCs w:val="28"/>
              </w:rPr>
              <w:t>3</w:t>
            </w:r>
          </w:p>
        </w:tc>
        <w:tc>
          <w:tcPr>
            <w:tcW w:w="1320" w:type="dxa"/>
            <w:vMerge/>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52"/>
        </w:trPr>
        <w:tc>
          <w:tcPr>
            <w:tcW w:w="3805" w:type="dxa"/>
            <w:vMerge/>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p>
        </w:tc>
        <w:tc>
          <w:tcPr>
            <w:tcW w:w="9179" w:type="dxa"/>
            <w:gridSpan w:val="2"/>
          </w:tcPr>
          <w:p w:rsidR="00DB4475" w:rsidRPr="00DB4475" w:rsidRDefault="00DB4475" w:rsidP="00B25C0F">
            <w:pPr>
              <w:tabs>
                <w:tab w:val="left" w:pos="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ight="281" w:firstLine="142"/>
              <w:jc w:val="both"/>
              <w:rPr>
                <w:rFonts w:ascii="Times New Roman" w:hAnsi="Times New Roman" w:cs="Times New Roman"/>
                <w:bCs/>
                <w:sz w:val="28"/>
                <w:szCs w:val="28"/>
              </w:rPr>
            </w:pPr>
            <w:r w:rsidRPr="00DB4475">
              <w:rPr>
                <w:rFonts w:ascii="Times New Roman" w:hAnsi="Times New Roman" w:cs="Times New Roman"/>
                <w:bCs/>
                <w:sz w:val="28"/>
                <w:szCs w:val="28"/>
              </w:rPr>
              <w:t>Решение задач по заданию преподавателя по теме «Эффективность использования  средств производства».</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p>
        </w:tc>
        <w:tc>
          <w:tcPr>
            <w:tcW w:w="1320" w:type="dxa"/>
            <w:vMerge/>
            <w:shd w:val="clear" w:color="auto" w:fill="C0C0C0"/>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Раздел 3. Организация работы предприятия</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p>
        </w:tc>
        <w:tc>
          <w:tcPr>
            <w:tcW w:w="1376" w:type="dxa"/>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
                <w:bCs/>
                <w:sz w:val="28"/>
                <w:szCs w:val="28"/>
              </w:rPr>
            </w:pPr>
          </w:p>
        </w:tc>
        <w:tc>
          <w:tcPr>
            <w:tcW w:w="1320" w:type="dxa"/>
            <w:shd w:val="clear" w:color="auto" w:fill="FFFFFF"/>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val="restart"/>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1"/>
              <w:jc w:val="center"/>
              <w:rPr>
                <w:rFonts w:ascii="Times New Roman" w:hAnsi="Times New Roman" w:cs="Times New Roman"/>
                <w:b/>
                <w:bCs/>
                <w:sz w:val="28"/>
                <w:szCs w:val="28"/>
              </w:rPr>
            </w:pPr>
            <w:r w:rsidRPr="00DB4475">
              <w:rPr>
                <w:rFonts w:ascii="Times New Roman" w:hAnsi="Times New Roman" w:cs="Times New Roman"/>
                <w:b/>
                <w:bCs/>
                <w:sz w:val="28"/>
                <w:szCs w:val="28"/>
              </w:rPr>
              <w:t>Тема 3.1 Понятие  и формы организаций</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25C0F">
            <w:pPr>
              <w:tabs>
                <w:tab w:val="left" w:pos="1160"/>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73"/>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FFFFFF"/>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5" w:right="13" w:firstLine="567"/>
              <w:jc w:val="center"/>
              <w:rPr>
                <w:rFonts w:ascii="Times New Roman" w:hAnsi="Times New Roman" w:cs="Times New Roman"/>
                <w:bCs/>
                <w:sz w:val="28"/>
                <w:szCs w:val="28"/>
              </w:rPr>
            </w:pPr>
            <w:r w:rsidRPr="00DB4475">
              <w:rPr>
                <w:rFonts w:ascii="Times New Roman" w:hAnsi="Times New Roman" w:cs="Times New Roman"/>
                <w:bCs/>
                <w:sz w:val="28"/>
                <w:szCs w:val="28"/>
              </w:rPr>
              <w:t>1</w:t>
            </w: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
              <w:jc w:val="both"/>
              <w:rPr>
                <w:rFonts w:ascii="Times New Roman" w:hAnsi="Times New Roman" w:cs="Times New Roman"/>
                <w:bCs/>
                <w:sz w:val="28"/>
                <w:szCs w:val="28"/>
              </w:rPr>
            </w:pPr>
            <w:r w:rsidRPr="00DB4475">
              <w:rPr>
                <w:rFonts w:ascii="Times New Roman" w:hAnsi="Times New Roman" w:cs="Times New Roman"/>
                <w:bCs/>
                <w:sz w:val="28"/>
                <w:szCs w:val="28"/>
              </w:rPr>
              <w:t>Организация как хозяйствующий субъект и как имущественный комплекс. Классификация организаций. Организационно - правовые формы организации, их сущность и особенности. Понятие об имуществе организации. Понятие о капитале. Специализация организации, ее виды и показатели. Доходы и расходы организации. Распределение прибыли организации. Налогообложение.</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81"/>
              <w:jc w:val="center"/>
              <w:rPr>
                <w:rFonts w:ascii="Times New Roman" w:hAnsi="Times New Roman" w:cs="Times New Roman"/>
                <w:bCs/>
                <w:sz w:val="28"/>
                <w:szCs w:val="28"/>
              </w:rPr>
            </w:pPr>
          </w:p>
        </w:tc>
        <w:tc>
          <w:tcPr>
            <w:tcW w:w="1320" w:type="dxa"/>
            <w:vMerge/>
            <w:shd w:val="clear" w:color="auto" w:fill="FFFFFF"/>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Практические занятия</w:t>
            </w:r>
          </w:p>
        </w:tc>
        <w:tc>
          <w:tcPr>
            <w:tcW w:w="1376" w:type="dxa"/>
            <w:vMerge w:val="restart"/>
          </w:tcPr>
          <w:p w:rsidR="00DB4475" w:rsidRPr="00DB4475" w:rsidRDefault="00DB4475" w:rsidP="00B25C0F">
            <w:pPr>
              <w:tabs>
                <w:tab w:val="left" w:pos="1160"/>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5</w:t>
            </w:r>
          </w:p>
        </w:tc>
        <w:tc>
          <w:tcPr>
            <w:tcW w:w="1320" w:type="dxa"/>
            <w:vMerge w:val="restart"/>
            <w:shd w:val="clear" w:color="auto" w:fill="BFBFBF"/>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654"/>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Default="00DB4475" w:rsidP="00B25C0F">
            <w:pPr>
              <w:tabs>
                <w:tab w:val="left" w:pos="7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p w:rsidR="00B25C0F" w:rsidRPr="00DB4475" w:rsidRDefault="00B25C0F" w:rsidP="00B25C0F">
            <w:pPr>
              <w:tabs>
                <w:tab w:val="left" w:pos="7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p>
          <w:p w:rsidR="00DB4475" w:rsidRPr="00DB4475" w:rsidRDefault="00DB4475" w:rsidP="00B25C0F">
            <w:pPr>
              <w:tabs>
                <w:tab w:val="left" w:pos="7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r w:rsidRPr="00DB4475">
              <w:rPr>
                <w:rFonts w:ascii="Times New Roman" w:hAnsi="Times New Roman" w:cs="Times New Roman"/>
                <w:bCs/>
                <w:sz w:val="28"/>
                <w:szCs w:val="28"/>
              </w:rPr>
              <w:lastRenderedPageBreak/>
              <w:t>2.</w:t>
            </w:r>
          </w:p>
        </w:tc>
        <w:tc>
          <w:tcPr>
            <w:tcW w:w="8188" w:type="dxa"/>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142"/>
              <w:rPr>
                <w:rFonts w:ascii="Times New Roman" w:hAnsi="Times New Roman" w:cs="Times New Roman"/>
                <w:bCs/>
                <w:sz w:val="28"/>
                <w:szCs w:val="28"/>
              </w:rPr>
            </w:pPr>
            <w:r w:rsidRPr="00DB4475">
              <w:rPr>
                <w:rFonts w:ascii="Times New Roman" w:hAnsi="Times New Roman" w:cs="Times New Roman"/>
                <w:bCs/>
                <w:sz w:val="28"/>
                <w:szCs w:val="28"/>
              </w:rPr>
              <w:lastRenderedPageBreak/>
              <w:t>Определение специализации предприятия (по организациям).</w:t>
            </w:r>
          </w:p>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142"/>
              <w:jc w:val="both"/>
              <w:rPr>
                <w:rFonts w:ascii="Times New Roman" w:hAnsi="Times New Roman" w:cs="Times New Roman"/>
                <w:bCs/>
                <w:sz w:val="28"/>
                <w:szCs w:val="28"/>
              </w:rPr>
            </w:pPr>
            <w:r w:rsidRPr="00DB4475">
              <w:rPr>
                <w:rFonts w:ascii="Times New Roman" w:hAnsi="Times New Roman" w:cs="Times New Roman"/>
                <w:bCs/>
                <w:sz w:val="28"/>
                <w:szCs w:val="28"/>
              </w:rPr>
              <w:t xml:space="preserve">Расчет налогов, дивидендов от ценных бумаг (с применением </w:t>
            </w:r>
            <w:r w:rsidRPr="00DB4475">
              <w:rPr>
                <w:rFonts w:ascii="Times New Roman" w:hAnsi="Times New Roman" w:cs="Times New Roman"/>
                <w:bCs/>
                <w:sz w:val="28"/>
                <w:szCs w:val="28"/>
              </w:rPr>
              <w:lastRenderedPageBreak/>
              <w:t>персонального компьютера).</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81"/>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Самостоятельная работа обучающихся</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3</w:t>
            </w:r>
          </w:p>
        </w:tc>
        <w:tc>
          <w:tcPr>
            <w:tcW w:w="1320" w:type="dxa"/>
            <w:vMerge/>
            <w:shd w:val="clear" w:color="auto" w:fill="BFBFBF"/>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164"/>
              <w:jc w:val="both"/>
              <w:rPr>
                <w:rFonts w:ascii="Times New Roman" w:hAnsi="Times New Roman" w:cs="Times New Roman"/>
                <w:bCs/>
                <w:sz w:val="28"/>
                <w:szCs w:val="28"/>
              </w:rPr>
            </w:pPr>
            <w:r w:rsidRPr="00DB4475">
              <w:rPr>
                <w:rFonts w:ascii="Times New Roman" w:hAnsi="Times New Roman" w:cs="Times New Roman"/>
                <w:bCs/>
                <w:sz w:val="28"/>
                <w:szCs w:val="28"/>
              </w:rPr>
              <w:t>Работа с Интернет-ресурсами, заполнение таблиц по видам и особенностям некоммерческих организаций в Российской Федерации.</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43"/>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Тема 3.2 Планирование деятельности организации.</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FFFFF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23"/>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7972"/>
                <w:tab w:val="left" w:pos="8244"/>
                <w:tab w:val="left" w:pos="9160"/>
                <w:tab w:val="left" w:pos="10076"/>
                <w:tab w:val="left" w:pos="10992"/>
                <w:tab w:val="left" w:pos="11908"/>
                <w:tab w:val="left" w:pos="12824"/>
                <w:tab w:val="left" w:pos="13740"/>
                <w:tab w:val="left" w:pos="14656"/>
              </w:tabs>
              <w:spacing w:after="0" w:line="240" w:lineRule="auto"/>
              <w:ind w:left="166" w:right="281"/>
              <w:jc w:val="both"/>
              <w:rPr>
                <w:rFonts w:ascii="Times New Roman" w:hAnsi="Times New Roman" w:cs="Times New Roman"/>
                <w:bCs/>
                <w:sz w:val="28"/>
                <w:szCs w:val="28"/>
              </w:rPr>
            </w:pPr>
            <w:r w:rsidRPr="00DB4475">
              <w:rPr>
                <w:rFonts w:ascii="Times New Roman" w:hAnsi="Times New Roman" w:cs="Times New Roman"/>
                <w:bCs/>
                <w:sz w:val="28"/>
                <w:szCs w:val="28"/>
              </w:rPr>
              <w:t>Сущность, задачи системы планирования в организации. Бизнес-план, его значение, методика разработки.</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FFFFF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Практические занятия.</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7</w:t>
            </w:r>
          </w:p>
        </w:tc>
        <w:tc>
          <w:tcPr>
            <w:tcW w:w="1320" w:type="dxa"/>
            <w:vMerge w:val="restart"/>
            <w:shd w:val="clear" w:color="auto" w:fill="BFBFB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right="10" w:firstLine="283"/>
              <w:jc w:val="both"/>
              <w:rPr>
                <w:rFonts w:ascii="Times New Roman" w:hAnsi="Times New Roman" w:cs="Times New Roman"/>
                <w:bCs/>
                <w:sz w:val="28"/>
                <w:szCs w:val="28"/>
              </w:rPr>
            </w:pPr>
            <w:r w:rsidRPr="00DB4475">
              <w:rPr>
                <w:rFonts w:ascii="Times New Roman" w:hAnsi="Times New Roman" w:cs="Times New Roman"/>
                <w:bCs/>
                <w:sz w:val="28"/>
                <w:szCs w:val="28"/>
              </w:rPr>
              <w:t>Разработка и защита бизнес-плана (с применением персонального компьютера)</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 xml:space="preserve">Самостоятельная работа обучающихся </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4</w:t>
            </w:r>
          </w:p>
        </w:tc>
        <w:tc>
          <w:tcPr>
            <w:tcW w:w="1320" w:type="dxa"/>
            <w:vMerge/>
            <w:shd w:val="clear" w:color="auto" w:fill="BFBFB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 w:right="10" w:firstLine="142"/>
              <w:jc w:val="both"/>
              <w:rPr>
                <w:rFonts w:ascii="Times New Roman" w:hAnsi="Times New Roman" w:cs="Times New Roman"/>
                <w:bCs/>
                <w:sz w:val="28"/>
                <w:szCs w:val="28"/>
              </w:rPr>
            </w:pPr>
            <w:r w:rsidRPr="00DB4475">
              <w:rPr>
                <w:rFonts w:ascii="Times New Roman" w:hAnsi="Times New Roman" w:cs="Times New Roman"/>
                <w:bCs/>
                <w:sz w:val="28"/>
                <w:szCs w:val="28"/>
              </w:rPr>
              <w:t>Работа со справочным материалом, выписка нормативов для составления бизнес-плана</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20"/>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Тема 3.3 Маркетинговая деятельность организации.</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FFFFF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425"/>
              <w:jc w:val="both"/>
              <w:rPr>
                <w:rFonts w:ascii="Times New Roman" w:hAnsi="Times New Roman" w:cs="Times New Roman"/>
                <w:bCs/>
                <w:sz w:val="28"/>
                <w:szCs w:val="28"/>
              </w:rPr>
            </w:pPr>
            <w:r w:rsidRPr="00DB4475">
              <w:rPr>
                <w:rFonts w:ascii="Times New Roman" w:hAnsi="Times New Roman" w:cs="Times New Roman"/>
                <w:bCs/>
                <w:sz w:val="28"/>
                <w:szCs w:val="28"/>
              </w:rPr>
              <w:t>Сущность, функции и задачи маркетинговой деятельности организации. Маркетинговое исследование рынка. Сегментирование рынка.</w:t>
            </w:r>
          </w:p>
        </w:tc>
        <w:tc>
          <w:tcPr>
            <w:tcW w:w="1376" w:type="dxa"/>
            <w:vMerge/>
          </w:tcPr>
          <w:p w:rsidR="00DB4475" w:rsidRPr="00C56B3D"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FFFFF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Cs/>
                <w:sz w:val="28"/>
                <w:szCs w:val="28"/>
              </w:rPr>
            </w:pPr>
            <w:r w:rsidRPr="00DB4475">
              <w:rPr>
                <w:rFonts w:ascii="Times New Roman" w:hAnsi="Times New Roman" w:cs="Times New Roman"/>
                <w:bCs/>
                <w:sz w:val="28"/>
                <w:szCs w:val="28"/>
              </w:rPr>
              <w:t>Практическое занятие</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5</w:t>
            </w:r>
          </w:p>
        </w:tc>
        <w:tc>
          <w:tcPr>
            <w:tcW w:w="1320" w:type="dxa"/>
            <w:vMerge w:val="restart"/>
            <w:shd w:val="clear" w:color="auto" w:fill="C0C0C0"/>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ight="10" w:firstLine="284"/>
              <w:jc w:val="both"/>
              <w:rPr>
                <w:rFonts w:ascii="Times New Roman" w:hAnsi="Times New Roman" w:cs="Times New Roman"/>
                <w:bCs/>
                <w:sz w:val="28"/>
                <w:szCs w:val="28"/>
              </w:rPr>
            </w:pPr>
            <w:r w:rsidRPr="00DB4475">
              <w:rPr>
                <w:rFonts w:ascii="Times New Roman" w:hAnsi="Times New Roman" w:cs="Times New Roman"/>
                <w:bCs/>
                <w:sz w:val="28"/>
                <w:szCs w:val="28"/>
              </w:rPr>
              <w:t>Составление рекламы для реализации продукции (услуги) (с применением персонального компьютера).</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C0C0C0"/>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both"/>
              <w:rPr>
                <w:rFonts w:ascii="Times New Roman" w:hAnsi="Times New Roman" w:cs="Times New Roman"/>
                <w:bCs/>
                <w:sz w:val="28"/>
                <w:szCs w:val="28"/>
              </w:rPr>
            </w:pPr>
            <w:r w:rsidRPr="00DB4475">
              <w:rPr>
                <w:rFonts w:ascii="Times New Roman" w:hAnsi="Times New Roman" w:cs="Times New Roman"/>
                <w:bCs/>
                <w:sz w:val="28"/>
                <w:szCs w:val="28"/>
              </w:rPr>
              <w:t>Самостоятельная работа обучающихся</w:t>
            </w:r>
          </w:p>
        </w:tc>
        <w:tc>
          <w:tcPr>
            <w:tcW w:w="1376" w:type="dxa"/>
            <w:vMerge w:val="restart"/>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r w:rsidRPr="00DB4475">
              <w:rPr>
                <w:rFonts w:ascii="Times New Roman" w:hAnsi="Times New Roman" w:cs="Times New Roman"/>
                <w:bCs/>
                <w:sz w:val="28"/>
                <w:szCs w:val="28"/>
              </w:rPr>
              <w:t>2</w:t>
            </w:r>
          </w:p>
        </w:tc>
        <w:tc>
          <w:tcPr>
            <w:tcW w:w="1320" w:type="dxa"/>
            <w:vMerge/>
            <w:shd w:val="clear" w:color="auto" w:fill="C0C0C0"/>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ight="10" w:firstLine="141"/>
              <w:jc w:val="both"/>
              <w:rPr>
                <w:rFonts w:ascii="Times New Roman" w:hAnsi="Times New Roman" w:cs="Times New Roman"/>
                <w:bCs/>
                <w:sz w:val="28"/>
                <w:szCs w:val="28"/>
              </w:rPr>
            </w:pPr>
            <w:r w:rsidRPr="00DB4475">
              <w:rPr>
                <w:rFonts w:ascii="Times New Roman" w:hAnsi="Times New Roman" w:cs="Times New Roman"/>
                <w:bCs/>
                <w:sz w:val="28"/>
                <w:szCs w:val="28"/>
              </w:rPr>
              <w:t>Работа с Интернет-ресурсами, просмотр популярных реклам, составление рейтинга рекламных роликов.</w:t>
            </w:r>
          </w:p>
        </w:tc>
        <w:tc>
          <w:tcPr>
            <w:tcW w:w="1376" w:type="dxa"/>
            <w:vMerge/>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Cs/>
                <w:sz w:val="28"/>
                <w:szCs w:val="28"/>
              </w:rPr>
            </w:pPr>
          </w:p>
        </w:tc>
        <w:tc>
          <w:tcPr>
            <w:tcW w:w="1320" w:type="dxa"/>
            <w:vMerge/>
            <w:shd w:val="clear" w:color="auto" w:fill="C0C0C0"/>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Раздел 4. Экономический механизм функционирования организаций.</w:t>
            </w:r>
          </w:p>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c>
          <w:tcPr>
            <w:tcW w:w="1376" w:type="dxa"/>
          </w:tcPr>
          <w:p w:rsidR="00DB4475" w:rsidRPr="00DB4475" w:rsidRDefault="00DB4475" w:rsidP="00B25C0F">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jc w:val="center"/>
              <w:rPr>
                <w:rFonts w:ascii="Times New Roman" w:hAnsi="Times New Roman" w:cs="Times New Roman"/>
                <w:b/>
                <w:bCs/>
                <w:sz w:val="28"/>
                <w:szCs w:val="28"/>
              </w:rPr>
            </w:pPr>
          </w:p>
        </w:tc>
        <w:tc>
          <w:tcPr>
            <w:tcW w:w="1320" w:type="dxa"/>
            <w:shd w:val="clear" w:color="auto" w:fill="FFFFFF"/>
          </w:tcPr>
          <w:p w:rsidR="00DB4475" w:rsidRPr="00DB4475" w:rsidRDefault="00DB4475" w:rsidP="00B25C0F">
            <w:pPr>
              <w:tabs>
                <w:tab w:val="left" w:pos="1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 w:firstLine="326"/>
              <w:jc w:val="center"/>
              <w:rPr>
                <w:rFonts w:ascii="Times New Roman" w:hAnsi="Times New Roman" w:cs="Times New Roman"/>
                <w:bCs/>
                <w:sz w:val="28"/>
                <w:szCs w:val="28"/>
              </w:rPr>
            </w:pPr>
          </w:p>
        </w:tc>
      </w:tr>
      <w:tr w:rsidR="00DB4475" w:rsidRPr="00DB4475" w:rsidTr="00C56B3D">
        <w:trPr>
          <w:gridAfter w:val="1"/>
          <w:wAfter w:w="8" w:type="dxa"/>
          <w:trHeight w:val="85"/>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lastRenderedPageBreak/>
              <w:t>Тема 4.1 Издержки производства и себестоимость  продукции. Ценообразование на продукцию.</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0" w:type="dxa"/>
            <w:vMerge w:val="restart"/>
            <w:shd w:val="clear" w:color="auto" w:fill="FFFFF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firstLine="307"/>
              <w:jc w:val="both"/>
              <w:rPr>
                <w:rFonts w:ascii="Times New Roman" w:hAnsi="Times New Roman" w:cs="Times New Roman"/>
                <w:bCs/>
                <w:sz w:val="28"/>
                <w:szCs w:val="28"/>
              </w:rPr>
            </w:pPr>
            <w:r w:rsidRPr="00DB4475">
              <w:rPr>
                <w:rFonts w:ascii="Times New Roman" w:hAnsi="Times New Roman" w:cs="Times New Roman"/>
                <w:bCs/>
                <w:sz w:val="28"/>
                <w:szCs w:val="28"/>
              </w:rPr>
              <w:t>Понятие об издержках производства. Себестоимости продукции, понятие и ее экономическое значение. Экономическая сущность и функции цен. Механизмы ценообразования.</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lang w:val="en-US"/>
              </w:rPr>
            </w:pPr>
          </w:p>
        </w:tc>
        <w:tc>
          <w:tcPr>
            <w:tcW w:w="1320" w:type="dxa"/>
            <w:vMerge/>
            <w:shd w:val="clear" w:color="auto" w:fill="FFFFF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Практические занятия</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5</w:t>
            </w:r>
          </w:p>
        </w:tc>
        <w:tc>
          <w:tcPr>
            <w:tcW w:w="1320" w:type="dxa"/>
            <w:vMerge w:val="restart"/>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7"/>
              <w:jc w:val="both"/>
              <w:rPr>
                <w:rFonts w:ascii="Times New Roman" w:hAnsi="Times New Roman" w:cs="Times New Roman"/>
                <w:bCs/>
                <w:sz w:val="28"/>
                <w:szCs w:val="28"/>
              </w:rPr>
            </w:pPr>
            <w:r w:rsidRPr="00DB4475">
              <w:rPr>
                <w:rFonts w:ascii="Times New Roman" w:hAnsi="Times New Roman" w:cs="Times New Roman"/>
                <w:bCs/>
                <w:sz w:val="28"/>
                <w:szCs w:val="28"/>
              </w:rPr>
              <w:t>Определение уровня и структуры себестоимости продукции. Расчет цены реализации (по организациям)().</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 xml:space="preserve">Самостоятельная работа обучающихся </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4</w:t>
            </w:r>
          </w:p>
        </w:tc>
        <w:tc>
          <w:tcPr>
            <w:tcW w:w="1320" w:type="dxa"/>
            <w:vMerge/>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gridAfter w:val="1"/>
          <w:wAfter w:w="8" w:type="dxa"/>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firstLine="306"/>
              <w:rPr>
                <w:rFonts w:ascii="Times New Roman" w:hAnsi="Times New Roman" w:cs="Times New Roman"/>
                <w:bCs/>
                <w:sz w:val="28"/>
                <w:szCs w:val="28"/>
              </w:rPr>
            </w:pPr>
            <w:r w:rsidRPr="00DB4475">
              <w:rPr>
                <w:rFonts w:ascii="Times New Roman" w:hAnsi="Times New Roman" w:cs="Times New Roman"/>
                <w:bCs/>
                <w:sz w:val="28"/>
                <w:szCs w:val="28"/>
              </w:rPr>
              <w:t>Решение задач по заданию преподавателя по теме «Распределение затрат».</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p>
        </w:tc>
        <w:tc>
          <w:tcPr>
            <w:tcW w:w="1320" w:type="dxa"/>
            <w:vMerge/>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Тема 4.2 Эффективность деятельности организации.</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2</w:t>
            </w:r>
          </w:p>
        </w:tc>
        <w:tc>
          <w:tcPr>
            <w:tcW w:w="1328" w:type="dxa"/>
            <w:gridSpan w:val="2"/>
            <w:vMerge w:val="restart"/>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1" w:right="-98" w:firstLine="567"/>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firstLine="307"/>
              <w:jc w:val="both"/>
              <w:rPr>
                <w:rFonts w:ascii="Times New Roman" w:hAnsi="Times New Roman" w:cs="Times New Roman"/>
                <w:bCs/>
                <w:sz w:val="28"/>
                <w:szCs w:val="28"/>
              </w:rPr>
            </w:pPr>
            <w:r w:rsidRPr="00DB4475">
              <w:rPr>
                <w:rFonts w:ascii="Times New Roman" w:hAnsi="Times New Roman" w:cs="Times New Roman"/>
                <w:bCs/>
                <w:sz w:val="28"/>
                <w:szCs w:val="28"/>
              </w:rPr>
              <w:t>Сущность, виды и показатели эффективности деятельности предприятия.</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p>
        </w:tc>
        <w:tc>
          <w:tcPr>
            <w:tcW w:w="1328" w:type="dxa"/>
            <w:gridSpan w:val="2"/>
            <w:vMerge/>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Практические занятия</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6</w:t>
            </w:r>
          </w:p>
        </w:tc>
        <w:tc>
          <w:tcPr>
            <w:tcW w:w="1328" w:type="dxa"/>
            <w:gridSpan w:val="2"/>
            <w:vMerge w:val="restart"/>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4" w:right="-98" w:firstLine="567"/>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ight="10" w:firstLine="425"/>
              <w:jc w:val="both"/>
              <w:rPr>
                <w:rFonts w:ascii="Times New Roman" w:hAnsi="Times New Roman" w:cs="Times New Roman"/>
                <w:bCs/>
                <w:sz w:val="28"/>
                <w:szCs w:val="28"/>
              </w:rPr>
            </w:pPr>
            <w:r w:rsidRPr="00DB4475">
              <w:rPr>
                <w:rFonts w:ascii="Times New Roman" w:hAnsi="Times New Roman" w:cs="Times New Roman"/>
                <w:bCs/>
                <w:sz w:val="28"/>
                <w:szCs w:val="28"/>
              </w:rPr>
              <w:t>Оценка эффективности деятельности предприятия (по организациям).</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p>
        </w:tc>
        <w:tc>
          <w:tcPr>
            <w:tcW w:w="1328" w:type="dxa"/>
            <w:gridSpan w:val="2"/>
            <w:vMerge/>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 xml:space="preserve">Самостоятельная работа обучающихся </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4</w:t>
            </w:r>
          </w:p>
        </w:tc>
        <w:tc>
          <w:tcPr>
            <w:tcW w:w="1328" w:type="dxa"/>
            <w:gridSpan w:val="2"/>
            <w:vMerge/>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Решение задач по заданию преподавателя.</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p>
        </w:tc>
        <w:tc>
          <w:tcPr>
            <w:tcW w:w="1328" w:type="dxa"/>
            <w:gridSpan w:val="2"/>
            <w:vMerge/>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85"/>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Тема 4.3 Внешнеэкономическая деятельность организации.</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8" w:type="dxa"/>
            <w:gridSpan w:val="2"/>
            <w:vMerge w:val="restart"/>
            <w:shd w:val="clear" w:color="auto" w:fill="FFFFF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trHeight w:val="355"/>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 w:right="-98" w:firstLine="567"/>
              <w:rPr>
                <w:rFonts w:ascii="Times New Roman" w:hAnsi="Times New Roman" w:cs="Times New Roman"/>
                <w:bCs/>
                <w:sz w:val="28"/>
                <w:szCs w:val="28"/>
              </w:rPr>
            </w:pPr>
            <w:r w:rsidRPr="00DB4475">
              <w:rPr>
                <w:rFonts w:ascii="Times New Roman" w:hAnsi="Times New Roman" w:cs="Times New Roman"/>
                <w:bCs/>
                <w:sz w:val="28"/>
                <w:szCs w:val="28"/>
              </w:rPr>
              <w:t xml:space="preserve">1. </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firstLine="567"/>
              <w:jc w:val="both"/>
              <w:rPr>
                <w:rFonts w:ascii="Times New Roman" w:hAnsi="Times New Roman" w:cs="Times New Roman"/>
                <w:bCs/>
                <w:sz w:val="28"/>
                <w:szCs w:val="28"/>
              </w:rPr>
            </w:pPr>
            <w:r w:rsidRPr="00DB4475">
              <w:rPr>
                <w:rFonts w:ascii="Times New Roman" w:hAnsi="Times New Roman" w:cs="Times New Roman"/>
                <w:bCs/>
                <w:sz w:val="28"/>
                <w:szCs w:val="28"/>
              </w:rPr>
              <w:t>Понятие, цели и формы внешнеэкономической деятельности организации. Виды внешнеэкономических сделок. Выход организации на внешний рынок. Инновационная деятельность организации, ее содержание. Экономическая сущность инвестиций.</w:t>
            </w:r>
          </w:p>
        </w:tc>
        <w:tc>
          <w:tcPr>
            <w:tcW w:w="1376" w:type="dxa"/>
            <w:vMerge/>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lang w:val="en-US"/>
              </w:rPr>
            </w:pPr>
          </w:p>
        </w:tc>
        <w:tc>
          <w:tcPr>
            <w:tcW w:w="1328" w:type="dxa"/>
            <w:gridSpan w:val="2"/>
            <w:vMerge/>
            <w:shd w:val="clear" w:color="auto" w:fill="FFFFF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Практические занятия</w:t>
            </w:r>
          </w:p>
        </w:tc>
        <w:tc>
          <w:tcPr>
            <w:tcW w:w="1376" w:type="dxa"/>
            <w:vMerge w:val="restart"/>
          </w:tcPr>
          <w:p w:rsidR="00DB4475" w:rsidRPr="00DB4475" w:rsidRDefault="00DB4475" w:rsidP="00C56B3D">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jc w:val="center"/>
              <w:rPr>
                <w:rFonts w:ascii="Times New Roman" w:hAnsi="Times New Roman" w:cs="Times New Roman"/>
                <w:bCs/>
                <w:sz w:val="28"/>
                <w:szCs w:val="28"/>
              </w:rPr>
            </w:pPr>
            <w:r w:rsidRPr="00DB4475">
              <w:rPr>
                <w:rFonts w:ascii="Times New Roman" w:hAnsi="Times New Roman" w:cs="Times New Roman"/>
                <w:bCs/>
                <w:sz w:val="28"/>
                <w:szCs w:val="28"/>
              </w:rPr>
              <w:t>5</w:t>
            </w:r>
          </w:p>
        </w:tc>
        <w:tc>
          <w:tcPr>
            <w:tcW w:w="1328" w:type="dxa"/>
            <w:gridSpan w:val="2"/>
            <w:vMerge w:val="restart"/>
            <w:shd w:val="clear" w:color="auto" w:fill="C0C0C0"/>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966"/>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4" w:right="-98" w:firstLine="567"/>
              <w:jc w:val="center"/>
              <w:rPr>
                <w:rFonts w:ascii="Times New Roman" w:hAnsi="Times New Roman" w:cs="Times New Roman"/>
                <w:bCs/>
                <w:sz w:val="28"/>
                <w:szCs w:val="28"/>
              </w:rPr>
            </w:pP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hAnsi="Times New Roman" w:cs="Times New Roman"/>
                <w:bCs/>
                <w:sz w:val="28"/>
                <w:szCs w:val="28"/>
              </w:rPr>
            </w:pPr>
            <w:r w:rsidRPr="00DB4475">
              <w:rPr>
                <w:rFonts w:ascii="Times New Roman" w:hAnsi="Times New Roman" w:cs="Times New Roman"/>
                <w:bCs/>
                <w:sz w:val="28"/>
                <w:szCs w:val="28"/>
              </w:rPr>
              <w:t>2</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7962"/>
                <w:tab w:val="left" w:pos="8244"/>
                <w:tab w:val="left" w:pos="9160"/>
                <w:tab w:val="left" w:pos="10076"/>
                <w:tab w:val="left" w:pos="10992"/>
                <w:tab w:val="left" w:pos="11908"/>
                <w:tab w:val="left" w:pos="12824"/>
                <w:tab w:val="left" w:pos="13740"/>
                <w:tab w:val="left" w:pos="14656"/>
              </w:tabs>
              <w:spacing w:after="0" w:line="240" w:lineRule="auto"/>
              <w:ind w:firstLine="307"/>
              <w:jc w:val="both"/>
              <w:rPr>
                <w:rFonts w:ascii="Times New Roman" w:hAnsi="Times New Roman" w:cs="Times New Roman"/>
                <w:bCs/>
                <w:sz w:val="28"/>
                <w:szCs w:val="28"/>
              </w:rPr>
            </w:pPr>
            <w:r w:rsidRPr="00DB4475">
              <w:rPr>
                <w:rFonts w:ascii="Times New Roman" w:hAnsi="Times New Roman" w:cs="Times New Roman"/>
                <w:bCs/>
                <w:sz w:val="28"/>
                <w:szCs w:val="28"/>
              </w:rPr>
              <w:t>Разработка внешнеторгового контракта (с использованием персонального компьютера).</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7962"/>
                <w:tab w:val="left" w:pos="8244"/>
                <w:tab w:val="left" w:pos="9160"/>
                <w:tab w:val="left" w:pos="10076"/>
                <w:tab w:val="left" w:pos="10992"/>
                <w:tab w:val="left" w:pos="11908"/>
                <w:tab w:val="left" w:pos="12824"/>
                <w:tab w:val="left" w:pos="13740"/>
                <w:tab w:val="left" w:pos="14656"/>
              </w:tabs>
              <w:spacing w:after="0" w:line="240" w:lineRule="auto"/>
              <w:ind w:firstLine="307"/>
              <w:jc w:val="both"/>
              <w:rPr>
                <w:rFonts w:ascii="Times New Roman" w:hAnsi="Times New Roman" w:cs="Times New Roman"/>
                <w:bCs/>
                <w:sz w:val="28"/>
                <w:szCs w:val="28"/>
              </w:rPr>
            </w:pPr>
            <w:r w:rsidRPr="00DB4475">
              <w:rPr>
                <w:rFonts w:ascii="Times New Roman" w:hAnsi="Times New Roman" w:cs="Times New Roman"/>
                <w:bCs/>
                <w:sz w:val="28"/>
                <w:szCs w:val="28"/>
              </w:rPr>
              <w:t>Расчет показателей экономической эффективности капитальных вложений(с применением персонального компьютера).</w:t>
            </w:r>
          </w:p>
        </w:tc>
        <w:tc>
          <w:tcPr>
            <w:tcW w:w="1376" w:type="dxa"/>
            <w:vMerge/>
          </w:tcPr>
          <w:p w:rsidR="00DB4475" w:rsidRPr="00DB4475" w:rsidRDefault="00DB4475" w:rsidP="00B12E55">
            <w:pPr>
              <w:tabs>
                <w:tab w:val="left" w:pos="12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81"/>
              <w:jc w:val="center"/>
              <w:rPr>
                <w:rFonts w:ascii="Times New Roman" w:hAnsi="Times New Roman" w:cs="Times New Roman"/>
                <w:bCs/>
                <w:sz w:val="28"/>
                <w:szCs w:val="28"/>
              </w:rPr>
            </w:pPr>
          </w:p>
        </w:tc>
        <w:tc>
          <w:tcPr>
            <w:tcW w:w="1328" w:type="dxa"/>
            <w:gridSpan w:val="2"/>
            <w:vMerge/>
            <w:shd w:val="clear" w:color="auto" w:fill="C0C0C0"/>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Самостоятельная  работа обучающихся</w:t>
            </w:r>
          </w:p>
        </w:tc>
        <w:tc>
          <w:tcPr>
            <w:tcW w:w="1376" w:type="dxa"/>
            <w:vMerge w:val="restart"/>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Cs/>
                <w:sz w:val="28"/>
                <w:szCs w:val="28"/>
              </w:rPr>
            </w:pPr>
            <w:r w:rsidRPr="00DB4475">
              <w:rPr>
                <w:rFonts w:ascii="Times New Roman" w:hAnsi="Times New Roman" w:cs="Times New Roman"/>
                <w:bCs/>
                <w:sz w:val="28"/>
                <w:szCs w:val="28"/>
              </w:rPr>
              <w:t>3</w:t>
            </w:r>
          </w:p>
        </w:tc>
        <w:tc>
          <w:tcPr>
            <w:tcW w:w="1328" w:type="dxa"/>
            <w:gridSpan w:val="2"/>
            <w:vMerge/>
            <w:shd w:val="clear" w:color="auto" w:fill="C0C0C0"/>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4"/>
              <w:jc w:val="both"/>
              <w:rPr>
                <w:rFonts w:ascii="Times New Roman" w:hAnsi="Times New Roman" w:cs="Times New Roman"/>
                <w:bCs/>
                <w:sz w:val="28"/>
                <w:szCs w:val="28"/>
              </w:rPr>
            </w:pPr>
            <w:r w:rsidRPr="00DB4475">
              <w:rPr>
                <w:rFonts w:ascii="Times New Roman" w:hAnsi="Times New Roman" w:cs="Times New Roman"/>
                <w:bCs/>
                <w:sz w:val="28"/>
                <w:szCs w:val="28"/>
              </w:rPr>
              <w:t>Сбор информации для составления внешнеторгового контракта, выписка основных ошибок при составлении внешнеторговых контрактов .</w:t>
            </w:r>
          </w:p>
        </w:tc>
        <w:tc>
          <w:tcPr>
            <w:tcW w:w="1376" w:type="dxa"/>
            <w:vMerge/>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Cs/>
                <w:sz w:val="28"/>
                <w:szCs w:val="28"/>
              </w:rPr>
            </w:pPr>
          </w:p>
        </w:tc>
        <w:tc>
          <w:tcPr>
            <w:tcW w:w="1328" w:type="dxa"/>
            <w:gridSpan w:val="2"/>
            <w:vMerge/>
            <w:shd w:val="clear" w:color="auto" w:fill="C0C0C0"/>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142"/>
        </w:trPr>
        <w:tc>
          <w:tcPr>
            <w:tcW w:w="3805" w:type="dxa"/>
            <w:vMerge w:val="restart"/>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r w:rsidRPr="00DB4475">
              <w:rPr>
                <w:rFonts w:ascii="Times New Roman" w:hAnsi="Times New Roman" w:cs="Times New Roman"/>
                <w:b/>
                <w:bCs/>
                <w:sz w:val="28"/>
                <w:szCs w:val="28"/>
              </w:rPr>
              <w:t>Тема 4.4 Качество и конкурентоспособность продукции</w:t>
            </w: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Содержание учебного материала</w:t>
            </w:r>
          </w:p>
        </w:tc>
        <w:tc>
          <w:tcPr>
            <w:tcW w:w="1376" w:type="dxa"/>
            <w:vMerge w:val="restart"/>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8" w:type="dxa"/>
            <w:gridSpan w:val="2"/>
            <w:vMerge w:val="restart"/>
            <w:shd w:val="clear" w:color="auto" w:fill="FFFFF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r w:rsidRPr="00DB4475">
              <w:rPr>
                <w:rFonts w:ascii="Times New Roman" w:hAnsi="Times New Roman" w:cs="Times New Roman"/>
                <w:bCs/>
                <w:sz w:val="28"/>
                <w:szCs w:val="28"/>
              </w:rPr>
              <w:t>2</w:t>
            </w: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91"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 w:right="-98"/>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8188" w:type="dxa"/>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right="10" w:firstLine="425"/>
              <w:jc w:val="both"/>
              <w:rPr>
                <w:rFonts w:ascii="Times New Roman" w:hAnsi="Times New Roman" w:cs="Times New Roman"/>
                <w:bCs/>
                <w:sz w:val="28"/>
                <w:szCs w:val="28"/>
              </w:rPr>
            </w:pPr>
            <w:r w:rsidRPr="00DB4475">
              <w:rPr>
                <w:rFonts w:ascii="Times New Roman" w:hAnsi="Times New Roman" w:cs="Times New Roman"/>
                <w:bCs/>
                <w:sz w:val="28"/>
                <w:szCs w:val="28"/>
              </w:rPr>
              <w:t xml:space="preserve">Понятие о качестве продукции. Понятие и виды  конкурентоспособности продукции и услуг. </w:t>
            </w:r>
          </w:p>
        </w:tc>
        <w:tc>
          <w:tcPr>
            <w:tcW w:w="1376" w:type="dxa"/>
            <w:vMerge/>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Cs/>
                <w:sz w:val="28"/>
                <w:szCs w:val="28"/>
              </w:rPr>
            </w:pPr>
          </w:p>
        </w:tc>
        <w:tc>
          <w:tcPr>
            <w:tcW w:w="1328" w:type="dxa"/>
            <w:gridSpan w:val="2"/>
            <w:vMerge/>
            <w:shd w:val="clear" w:color="auto" w:fill="FFFFF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Контрольная работа</w:t>
            </w:r>
          </w:p>
        </w:tc>
        <w:tc>
          <w:tcPr>
            <w:tcW w:w="1376" w:type="dxa"/>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8" w:type="dxa"/>
            <w:gridSpan w:val="2"/>
            <w:vMerge w:val="restart"/>
            <w:shd w:val="clear" w:color="auto" w:fill="BFBFBF"/>
          </w:tcPr>
          <w:p w:rsidR="00DB4475" w:rsidRPr="00DB4475" w:rsidRDefault="00DB4475" w:rsidP="00C56B3D">
            <w:pPr>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121"/>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 xml:space="preserve">Самостоятельная работа обучающихся </w:t>
            </w:r>
          </w:p>
        </w:tc>
        <w:tc>
          <w:tcPr>
            <w:tcW w:w="1376" w:type="dxa"/>
            <w:vMerge w:val="restart"/>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Cs/>
                <w:sz w:val="28"/>
                <w:szCs w:val="28"/>
              </w:rPr>
            </w:pPr>
            <w:r w:rsidRPr="00DB4475">
              <w:rPr>
                <w:rFonts w:ascii="Times New Roman" w:hAnsi="Times New Roman" w:cs="Times New Roman"/>
                <w:bCs/>
                <w:sz w:val="28"/>
                <w:szCs w:val="28"/>
              </w:rPr>
              <w:t>1</w:t>
            </w:r>
          </w:p>
        </w:tc>
        <w:tc>
          <w:tcPr>
            <w:tcW w:w="1328" w:type="dxa"/>
            <w:gridSpan w:val="2"/>
            <w:vMerge/>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trHeight w:val="20"/>
        </w:trPr>
        <w:tc>
          <w:tcPr>
            <w:tcW w:w="3805" w:type="dxa"/>
            <w:vMerge/>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9179" w:type="dxa"/>
            <w:gridSpan w:val="2"/>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Cs/>
                <w:sz w:val="28"/>
                <w:szCs w:val="28"/>
              </w:rPr>
            </w:pPr>
            <w:r w:rsidRPr="00DB4475">
              <w:rPr>
                <w:rFonts w:ascii="Times New Roman" w:hAnsi="Times New Roman" w:cs="Times New Roman"/>
                <w:bCs/>
                <w:sz w:val="28"/>
                <w:szCs w:val="28"/>
              </w:rPr>
              <w:t>Определение качества конкретной продукции</w:t>
            </w:r>
          </w:p>
        </w:tc>
        <w:tc>
          <w:tcPr>
            <w:tcW w:w="1376" w:type="dxa"/>
            <w:vMerge/>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281" w:hanging="85"/>
              <w:jc w:val="center"/>
              <w:rPr>
                <w:rFonts w:ascii="Times New Roman" w:hAnsi="Times New Roman" w:cs="Times New Roman"/>
                <w:bCs/>
                <w:sz w:val="28"/>
                <w:szCs w:val="28"/>
              </w:rPr>
            </w:pPr>
          </w:p>
        </w:tc>
        <w:tc>
          <w:tcPr>
            <w:tcW w:w="1328" w:type="dxa"/>
            <w:gridSpan w:val="2"/>
            <w:vMerge/>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trHeight w:val="20"/>
        </w:trPr>
        <w:tc>
          <w:tcPr>
            <w:tcW w:w="12984" w:type="dxa"/>
            <w:gridSpan w:val="3"/>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
                <w:bCs/>
                <w:sz w:val="28"/>
                <w:szCs w:val="28"/>
              </w:rPr>
            </w:pPr>
            <w:r w:rsidRPr="00DB4475">
              <w:rPr>
                <w:rFonts w:ascii="Times New Roman" w:hAnsi="Times New Roman" w:cs="Times New Roman"/>
                <w:b/>
                <w:bCs/>
                <w:sz w:val="28"/>
                <w:szCs w:val="28"/>
              </w:rPr>
              <w:t>Курсовая работа</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Требования к структуре и оформлению курсовой работы.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Теоретическое обоснование темы.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Организационно-экономическая характеристика объекта исследования.</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Анализ современного состояния изучаемой проблемы на предприятии.</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Методика расчета основных показателей курсовой работы.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Выводы и предложения о возможности применения полученных результатов.</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Защита курсовых работ.</w:t>
            </w:r>
          </w:p>
        </w:tc>
        <w:tc>
          <w:tcPr>
            <w:tcW w:w="1376" w:type="dxa"/>
          </w:tcPr>
          <w:p w:rsidR="00DB4475" w:rsidRPr="00DB4475" w:rsidRDefault="00DB4475" w:rsidP="00C56B3D">
            <w:pPr>
              <w:tabs>
                <w:tab w:val="left" w:pos="1191"/>
                <w:tab w:val="left" w:pos="1237"/>
                <w:tab w:val="left" w:pos="1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31" w:hanging="85"/>
              <w:jc w:val="center"/>
              <w:rPr>
                <w:rFonts w:ascii="Times New Roman" w:hAnsi="Times New Roman" w:cs="Times New Roman"/>
                <w:b/>
                <w:bCs/>
                <w:sz w:val="28"/>
                <w:szCs w:val="28"/>
              </w:rPr>
            </w:pPr>
            <w:r w:rsidRPr="00DB4475">
              <w:rPr>
                <w:rFonts w:ascii="Times New Roman" w:hAnsi="Times New Roman" w:cs="Times New Roman"/>
                <w:b/>
                <w:bCs/>
                <w:sz w:val="28"/>
                <w:szCs w:val="28"/>
              </w:rPr>
              <w:t>24</w:t>
            </w:r>
          </w:p>
        </w:tc>
        <w:tc>
          <w:tcPr>
            <w:tcW w:w="1328" w:type="dxa"/>
            <w:gridSpan w:val="2"/>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12984" w:type="dxa"/>
            <w:gridSpan w:val="3"/>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
                <w:bCs/>
                <w:sz w:val="28"/>
                <w:szCs w:val="28"/>
              </w:rPr>
            </w:pPr>
            <w:r w:rsidRPr="00DB4475">
              <w:rPr>
                <w:rFonts w:ascii="Times New Roman" w:hAnsi="Times New Roman" w:cs="Times New Roman"/>
                <w:b/>
                <w:bCs/>
                <w:sz w:val="28"/>
                <w:szCs w:val="28"/>
              </w:rPr>
              <w:t xml:space="preserve">Тематика курсовой работы </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t>Эффективность использования земельных угодий на предприятия (вариативность тем курсовых работ обусловлена разновидностью предприятий).</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t>Анализ уровня, динамики производительности труда и оплаты труда (вариативность тем курсовых работ обусловлена разновидностью предприятий).</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t>Факторы и пути повышения эффективности использования основных средств предприятия (вариативность тем курсовых работ обусловлена разновидностью предприятий).</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t>Анализ затрат, выхода и реализации продукции   или услуг (вариативность тем курсовых работ обусловлена разновидностью предприятий).</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t>Уровень рентабельности предприятия (вариативность тем курсовых работ обусловлена разновидностью предприятий).</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t>Анализ себестоимости сельскохозяйственной продукции (вариативность тем курсовых работ обусловлена разновидностью предприятий).</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jc w:val="both"/>
              <w:rPr>
                <w:rFonts w:ascii="Times New Roman" w:hAnsi="Times New Roman" w:cs="Times New Roman"/>
                <w:bCs/>
                <w:sz w:val="28"/>
                <w:szCs w:val="28"/>
              </w:rPr>
            </w:pPr>
            <w:r w:rsidRPr="00DB4475">
              <w:rPr>
                <w:rFonts w:ascii="Times New Roman" w:hAnsi="Times New Roman" w:cs="Times New Roman"/>
                <w:bCs/>
                <w:sz w:val="28"/>
                <w:szCs w:val="28"/>
              </w:rPr>
              <w:lastRenderedPageBreak/>
              <w:t>Анализ финансового состояния предприятия (вариативность тем курсовых работ обусловлена разновидностью предприятий).</w:t>
            </w:r>
          </w:p>
        </w:tc>
        <w:tc>
          <w:tcPr>
            <w:tcW w:w="1376" w:type="dxa"/>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
                <w:bCs/>
                <w:sz w:val="28"/>
                <w:szCs w:val="28"/>
              </w:rPr>
            </w:pPr>
          </w:p>
        </w:tc>
        <w:tc>
          <w:tcPr>
            <w:tcW w:w="1320" w:type="dxa"/>
            <w:vMerge w:val="restart"/>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12984" w:type="dxa"/>
            <w:gridSpan w:val="3"/>
          </w:tcPr>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
                <w:bCs/>
                <w:sz w:val="28"/>
                <w:szCs w:val="28"/>
              </w:rPr>
            </w:pPr>
            <w:r w:rsidRPr="00DB4475">
              <w:rPr>
                <w:rFonts w:ascii="Times New Roman" w:hAnsi="Times New Roman" w:cs="Times New Roman"/>
                <w:b/>
                <w:bCs/>
                <w:sz w:val="28"/>
                <w:szCs w:val="28"/>
              </w:rPr>
              <w:lastRenderedPageBreak/>
              <w:t xml:space="preserve">Самостоятельная работа обучающихся над курсовой работой  </w:t>
            </w:r>
          </w:p>
          <w:p w:rsidR="00DB4475" w:rsidRPr="00DB4475" w:rsidRDefault="00DB4475" w:rsidP="00C56B3D">
            <w:pPr>
              <w:tabs>
                <w:tab w:val="left" w:pos="91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1.Выбор исходных данных для курсового проектирования.</w:t>
            </w:r>
          </w:p>
          <w:p w:rsidR="00DB4475" w:rsidRPr="00DB4475" w:rsidRDefault="00DB4475" w:rsidP="00C56B3D">
            <w:pPr>
              <w:tabs>
                <w:tab w:val="left" w:pos="91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2. Выполнение расчетов по курсовому проектированию согласно рекомендаций преподавателя</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1" w:firstLine="284"/>
              <w:rPr>
                <w:rFonts w:ascii="Times New Roman" w:hAnsi="Times New Roman" w:cs="Times New Roman"/>
                <w:bCs/>
                <w:sz w:val="28"/>
                <w:szCs w:val="28"/>
              </w:rPr>
            </w:pPr>
            <w:r w:rsidRPr="00DB4475">
              <w:rPr>
                <w:rFonts w:ascii="Times New Roman" w:hAnsi="Times New Roman" w:cs="Times New Roman"/>
                <w:bCs/>
                <w:sz w:val="28"/>
                <w:szCs w:val="28"/>
              </w:rPr>
              <w:t>3. Оформление выводов по курсовому проекту.</w:t>
            </w:r>
          </w:p>
        </w:tc>
        <w:tc>
          <w:tcPr>
            <w:tcW w:w="1376" w:type="dxa"/>
          </w:tcPr>
          <w:p w:rsidR="00DB4475" w:rsidRPr="00DB4475" w:rsidRDefault="00DB4475" w:rsidP="00C56B3D">
            <w:pPr>
              <w:tabs>
                <w:tab w:val="left" w:pos="11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 w:right="-31" w:firstLine="142"/>
              <w:jc w:val="center"/>
              <w:rPr>
                <w:rFonts w:ascii="Times New Roman" w:hAnsi="Times New Roman" w:cs="Times New Roman"/>
                <w:b/>
                <w:bCs/>
                <w:sz w:val="28"/>
                <w:szCs w:val="28"/>
              </w:rPr>
            </w:pPr>
            <w:r w:rsidRPr="00DB4475">
              <w:rPr>
                <w:rFonts w:ascii="Times New Roman" w:hAnsi="Times New Roman" w:cs="Times New Roman"/>
                <w:b/>
                <w:bCs/>
                <w:sz w:val="28"/>
                <w:szCs w:val="28"/>
              </w:rPr>
              <w:t>12</w:t>
            </w:r>
          </w:p>
        </w:tc>
        <w:tc>
          <w:tcPr>
            <w:tcW w:w="1320" w:type="dxa"/>
            <w:vMerge/>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r w:rsidR="00DB4475" w:rsidRPr="00DB4475" w:rsidTr="00C56B3D">
        <w:trPr>
          <w:gridAfter w:val="1"/>
          <w:wAfter w:w="8" w:type="dxa"/>
          <w:trHeight w:val="20"/>
        </w:trPr>
        <w:tc>
          <w:tcPr>
            <w:tcW w:w="12984" w:type="dxa"/>
            <w:gridSpan w:val="3"/>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right"/>
              <w:rPr>
                <w:rFonts w:ascii="Times New Roman" w:hAnsi="Times New Roman" w:cs="Times New Roman"/>
                <w:b/>
                <w:bCs/>
                <w:sz w:val="28"/>
                <w:szCs w:val="28"/>
              </w:rPr>
            </w:pPr>
            <w:r w:rsidRPr="00DB4475">
              <w:rPr>
                <w:rFonts w:ascii="Times New Roman" w:hAnsi="Times New Roman" w:cs="Times New Roman"/>
                <w:b/>
                <w:bCs/>
                <w:sz w:val="28"/>
                <w:szCs w:val="28"/>
              </w:rPr>
              <w:t>Всего:</w:t>
            </w:r>
          </w:p>
        </w:tc>
        <w:tc>
          <w:tcPr>
            <w:tcW w:w="1376" w:type="dxa"/>
          </w:tcPr>
          <w:p w:rsidR="00DB4475" w:rsidRPr="00DB4475" w:rsidRDefault="00DB4475" w:rsidP="00C56B3D">
            <w:pPr>
              <w:tabs>
                <w:tab w:val="left" w:pos="-84"/>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3" w:hanging="84"/>
              <w:jc w:val="center"/>
              <w:rPr>
                <w:rFonts w:ascii="Times New Roman" w:hAnsi="Times New Roman" w:cs="Times New Roman"/>
                <w:b/>
                <w:bCs/>
                <w:sz w:val="28"/>
                <w:szCs w:val="28"/>
              </w:rPr>
            </w:pPr>
            <w:r w:rsidRPr="00DB4475">
              <w:rPr>
                <w:rFonts w:ascii="Times New Roman" w:hAnsi="Times New Roman" w:cs="Times New Roman"/>
                <w:b/>
                <w:bCs/>
                <w:sz w:val="28"/>
                <w:szCs w:val="28"/>
              </w:rPr>
              <w:t>123</w:t>
            </w:r>
          </w:p>
        </w:tc>
        <w:tc>
          <w:tcPr>
            <w:tcW w:w="1320" w:type="dxa"/>
            <w:vMerge/>
            <w:shd w:val="clear" w:color="auto" w:fill="C0C0C0"/>
          </w:tcPr>
          <w:p w:rsidR="00DB4475" w:rsidRPr="00DB4475" w:rsidRDefault="00DB4475" w:rsidP="00B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tc>
      </w:tr>
    </w:tbl>
    <w:p w:rsidR="00DB4475" w:rsidRPr="00DB4475" w:rsidRDefault="00DB4475" w:rsidP="00B12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281" w:firstLine="567"/>
        <w:jc w:val="both"/>
        <w:rPr>
          <w:rFonts w:ascii="Times New Roman" w:hAnsi="Times New Roman" w:cs="Times New Roman"/>
          <w:b/>
          <w:sz w:val="28"/>
          <w:szCs w:val="28"/>
        </w:rPr>
      </w:pPr>
    </w:p>
    <w:p w:rsidR="00DB4475" w:rsidRPr="00DB4475" w:rsidRDefault="00DB4475" w:rsidP="00DB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b/>
          <w:sz w:val="28"/>
          <w:szCs w:val="28"/>
        </w:rPr>
        <w:sectPr w:rsidR="00DB4475" w:rsidRPr="00DB4475" w:rsidSect="00B12E55">
          <w:pgSz w:w="16840" w:h="11907" w:orient="landscape"/>
          <w:pgMar w:top="851" w:right="1134" w:bottom="851" w:left="992" w:header="709" w:footer="709" w:gutter="0"/>
          <w:cols w:space="720"/>
        </w:sectPr>
      </w:pPr>
    </w:p>
    <w:p w:rsidR="00DB4475" w:rsidRPr="00DB4475" w:rsidRDefault="00DB4475" w:rsidP="00C56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ight="-143" w:firstLine="567"/>
        <w:jc w:val="center"/>
        <w:rPr>
          <w:rFonts w:ascii="Times New Roman" w:hAnsi="Times New Roman" w:cs="Times New Roman"/>
          <w:caps/>
          <w:sz w:val="28"/>
          <w:szCs w:val="28"/>
        </w:rPr>
      </w:pPr>
      <w:r w:rsidRPr="00DB4475">
        <w:rPr>
          <w:rFonts w:ascii="Times New Roman" w:hAnsi="Times New Roman" w:cs="Times New Roman"/>
          <w:caps/>
          <w:sz w:val="28"/>
          <w:szCs w:val="28"/>
        </w:rPr>
        <w:lastRenderedPageBreak/>
        <w:t>3. условия реализации учебной дисциплины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
          <w:bCs/>
          <w:sz w:val="28"/>
          <w:szCs w:val="28"/>
        </w:rPr>
      </w:pPr>
      <w:r w:rsidRPr="00DB4475">
        <w:rPr>
          <w:rFonts w:ascii="Times New Roman" w:hAnsi="Times New Roman" w:cs="Times New Roman"/>
          <w:b/>
          <w:bCs/>
          <w:sz w:val="28"/>
          <w:szCs w:val="28"/>
        </w:rPr>
        <w:t>3.1. Требования к минимальному материально-техническому обеспечению</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Реализация программы дисциплины требует наличия учебного кабинета  экономики и менеджмента.</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Оборудование учебного кабинета: </w:t>
      </w:r>
      <w:r w:rsidR="00E77E3A">
        <w:rPr>
          <w:rFonts w:ascii="Times New Roman" w:hAnsi="Times New Roman" w:cs="Times New Roman"/>
          <w:sz w:val="28"/>
          <w:szCs w:val="28"/>
        </w:rPr>
        <w:t>калькуляторы, бланки документов,</w:t>
      </w:r>
      <w:r w:rsidRPr="00DB4475">
        <w:rPr>
          <w:rFonts w:ascii="Times New Roman" w:hAnsi="Times New Roman" w:cs="Times New Roman"/>
          <w:sz w:val="28"/>
          <w:szCs w:val="28"/>
        </w:rPr>
        <w:t xml:space="preserve"> таблицы, схемы, плакаты.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Технические средства обучения: ПК, мультимедийный проектор, интерактивная доска.</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DB4475" w:rsidRPr="00DB4475" w:rsidRDefault="00DB4475" w:rsidP="00C56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ight="-143" w:firstLine="567"/>
        <w:rPr>
          <w:rFonts w:ascii="Times New Roman" w:hAnsi="Times New Roman" w:cs="Times New Roman"/>
          <w:sz w:val="28"/>
          <w:szCs w:val="28"/>
        </w:rPr>
      </w:pPr>
      <w:r w:rsidRPr="00DB4475">
        <w:rPr>
          <w:rFonts w:ascii="Times New Roman" w:hAnsi="Times New Roman" w:cs="Times New Roman"/>
          <w:sz w:val="28"/>
          <w:szCs w:val="28"/>
        </w:rPr>
        <w:t>3.2. Информационное обеспечение обучения</w:t>
      </w:r>
    </w:p>
    <w:p w:rsidR="00DB4475" w:rsidRPr="00DB4475" w:rsidRDefault="00DB4475" w:rsidP="00C56B3D">
      <w:pPr>
        <w:spacing w:after="0" w:line="240" w:lineRule="auto"/>
        <w:ind w:left="-567" w:right="-143" w:firstLine="567"/>
        <w:rPr>
          <w:rFonts w:ascii="Times New Roman" w:hAnsi="Times New Roman" w:cs="Times New Roman"/>
          <w:sz w:val="28"/>
          <w:szCs w:val="28"/>
        </w:rPr>
      </w:pPr>
      <w:r w:rsidRPr="00DB4475">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 xml:space="preserve">Основные источники: </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1.Басова Т.Ф., Иванов В.И., Кожевников Н.Н. Основы экономики и управления.- М.: «Академия»,2007.</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2.Налоговый Кодекс Российской Федерации.</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3.Пястолов С.М. Экономическая теория. – М.: «Академия»,2010.</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4.Череданова Л.Н. Основы экономики и предпринимательства.- М.: «Академия», 2010.</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Дополнительные источники:</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1.Козырев В.М. Основы современной экономики.- М.: Финансы, 2006</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 xml:space="preserve">2.Минаков И.А. </w:t>
      </w:r>
      <w:proofErr w:type="spellStart"/>
      <w:r w:rsidRPr="00DB4475">
        <w:rPr>
          <w:rFonts w:ascii="Times New Roman" w:hAnsi="Times New Roman" w:cs="Times New Roman"/>
          <w:bCs/>
          <w:sz w:val="28"/>
          <w:szCs w:val="28"/>
        </w:rPr>
        <w:t>Сабетова</w:t>
      </w:r>
      <w:proofErr w:type="spellEnd"/>
      <w:r w:rsidRPr="00DB4475">
        <w:rPr>
          <w:rFonts w:ascii="Times New Roman" w:hAnsi="Times New Roman" w:cs="Times New Roman"/>
          <w:bCs/>
          <w:sz w:val="28"/>
          <w:szCs w:val="28"/>
        </w:rPr>
        <w:t xml:space="preserve"> Л.А., Куликов Н.И. и др. Экономика сельского хозяйства.- </w:t>
      </w:r>
      <w:proofErr w:type="spellStart"/>
      <w:r w:rsidRPr="00DB4475">
        <w:rPr>
          <w:rFonts w:ascii="Times New Roman" w:hAnsi="Times New Roman" w:cs="Times New Roman"/>
          <w:bCs/>
          <w:sz w:val="28"/>
          <w:szCs w:val="28"/>
        </w:rPr>
        <w:t>М.:Колос</w:t>
      </w:r>
      <w:proofErr w:type="spellEnd"/>
      <w:r w:rsidRPr="00DB4475">
        <w:rPr>
          <w:rFonts w:ascii="Times New Roman" w:hAnsi="Times New Roman" w:cs="Times New Roman"/>
          <w:bCs/>
          <w:sz w:val="28"/>
          <w:szCs w:val="28"/>
        </w:rPr>
        <w:t>, 2007.</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3.Попов Н.А. Экономика сельского хозяйства.- М.: «Дело и Сервис», 2006.</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4.Швандара В.А. Экономика предприятия: тесты, задачи, ситуации.- М.: ЮНИТИ-ДАНА, 2006.</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Интернет-ресурсы:</w:t>
      </w:r>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1. </w:t>
      </w:r>
      <w:hyperlink r:id="rId9"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eur</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2. </w:t>
      </w:r>
      <w:hyperlink r:id="rId10"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vopreco</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3. </w:t>
      </w:r>
      <w:hyperlink r:id="rId11"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ekportal</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4. </w:t>
      </w:r>
      <w:hyperlink r:id="rId12"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r w:rsidRPr="00DB4475">
          <w:rPr>
            <w:rStyle w:val="ac"/>
            <w:rFonts w:ascii="Times New Roman" w:hAnsi="Times New Roman"/>
            <w:sz w:val="28"/>
            <w:szCs w:val="28"/>
            <w:lang w:val="en-US"/>
          </w:rPr>
          <w:t>www</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finansy</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5. </w:t>
      </w:r>
      <w:hyperlink r:id="rId13"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examen</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od</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ua</w:t>
        </w:r>
        <w:proofErr w:type="spellEnd"/>
        <w:r w:rsidRPr="00DB4475">
          <w:rPr>
            <w:rStyle w:val="ac"/>
            <w:rFonts w:ascii="Times New Roman" w:hAnsi="Times New Roman"/>
            <w:sz w:val="28"/>
            <w:szCs w:val="28"/>
          </w:rPr>
          <w:t>/</w:t>
        </w:r>
      </w:hyperlink>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6. </w:t>
      </w:r>
      <w:hyperlink r:id="rId14"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marketnotes</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DB4475" w:rsidRP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7. </w:t>
      </w:r>
      <w:hyperlink r:id="rId15"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rigion</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mcnip</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DB4475" w:rsidRDefault="00DB4475"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C56B3D" w:rsidRDefault="00C56B3D" w:rsidP="00C5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firstLine="567"/>
        <w:jc w:val="both"/>
        <w:rPr>
          <w:rFonts w:ascii="Times New Roman" w:hAnsi="Times New Roman" w:cs="Times New Roman"/>
          <w:bCs/>
          <w:sz w:val="28"/>
          <w:szCs w:val="28"/>
        </w:rPr>
      </w:pPr>
    </w:p>
    <w:p w:rsidR="00DB4475" w:rsidRPr="00DB4475" w:rsidRDefault="00DB4475" w:rsidP="00C56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ight="-143" w:firstLine="567"/>
        <w:jc w:val="both"/>
        <w:rPr>
          <w:rFonts w:ascii="Times New Roman" w:hAnsi="Times New Roman" w:cs="Times New Roman"/>
          <w:caps/>
          <w:sz w:val="28"/>
          <w:szCs w:val="28"/>
        </w:rPr>
      </w:pPr>
      <w:r w:rsidRPr="00DB4475">
        <w:rPr>
          <w:rFonts w:ascii="Times New Roman" w:hAnsi="Times New Roman" w:cs="Times New Roman"/>
          <w:caps/>
          <w:sz w:val="28"/>
          <w:szCs w:val="28"/>
        </w:rPr>
        <w:lastRenderedPageBreak/>
        <w:t>4. Контроль и оценка результатов освоения учебной Дисциплины</w:t>
      </w:r>
    </w:p>
    <w:p w:rsidR="00DB4475" w:rsidRPr="00DB4475" w:rsidRDefault="00DB4475" w:rsidP="00C56B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ight="-143" w:firstLine="567"/>
        <w:jc w:val="both"/>
        <w:rPr>
          <w:rFonts w:ascii="Times New Roman" w:hAnsi="Times New Roman" w:cs="Times New Roman"/>
          <w:b w:val="0"/>
          <w:sz w:val="28"/>
          <w:szCs w:val="28"/>
        </w:rPr>
      </w:pPr>
      <w:r w:rsidRPr="00DB4475">
        <w:rPr>
          <w:rFonts w:ascii="Times New Roman" w:hAnsi="Times New Roman" w:cs="Times New Roman"/>
          <w:sz w:val="28"/>
          <w:szCs w:val="28"/>
        </w:rPr>
        <w:t>Контроль и оценка</w:t>
      </w:r>
      <w:r w:rsidRPr="00DB4475">
        <w:rPr>
          <w:rFonts w:ascii="Times New Roman" w:hAnsi="Times New Roman" w:cs="Times New Roman"/>
          <w:b w:val="0"/>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DB4475" w:rsidRPr="00DB4475" w:rsidRDefault="00DB4475" w:rsidP="00DB4475">
      <w:pPr>
        <w:spacing w:after="0" w:line="240" w:lineRule="auto"/>
        <w:ind w:left="284" w:right="281" w:firstLine="567"/>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4"/>
        <w:gridCol w:w="4872"/>
      </w:tblGrid>
      <w:tr w:rsidR="00DB4475" w:rsidRPr="00DB4475" w:rsidTr="00C56B3D">
        <w:tc>
          <w:tcPr>
            <w:tcW w:w="5601" w:type="dxa"/>
            <w:vAlign w:val="center"/>
          </w:tcPr>
          <w:p w:rsidR="00DB4475" w:rsidRPr="00DB4475" w:rsidRDefault="00DB4475" w:rsidP="00C56B3D">
            <w:pPr>
              <w:spacing w:after="0" w:line="240" w:lineRule="auto"/>
              <w:ind w:left="34" w:right="281" w:firstLine="283"/>
              <w:jc w:val="center"/>
              <w:rPr>
                <w:rFonts w:ascii="Times New Roman" w:hAnsi="Times New Roman" w:cs="Times New Roman"/>
                <w:b/>
                <w:bCs/>
                <w:sz w:val="28"/>
                <w:szCs w:val="28"/>
              </w:rPr>
            </w:pPr>
            <w:r w:rsidRPr="00DB4475">
              <w:rPr>
                <w:rFonts w:ascii="Times New Roman" w:hAnsi="Times New Roman" w:cs="Times New Roman"/>
                <w:b/>
                <w:bCs/>
                <w:sz w:val="28"/>
                <w:szCs w:val="28"/>
              </w:rPr>
              <w:t>Результаты обучения</w:t>
            </w:r>
          </w:p>
          <w:p w:rsidR="00DB4475" w:rsidRPr="00DB4475" w:rsidRDefault="00DB4475" w:rsidP="00C56B3D">
            <w:pPr>
              <w:spacing w:after="0" w:line="240" w:lineRule="auto"/>
              <w:ind w:left="317" w:right="281" w:firstLine="568"/>
              <w:jc w:val="center"/>
              <w:rPr>
                <w:rFonts w:ascii="Times New Roman" w:hAnsi="Times New Roman" w:cs="Times New Roman"/>
                <w:b/>
                <w:bCs/>
                <w:sz w:val="28"/>
                <w:szCs w:val="28"/>
              </w:rPr>
            </w:pPr>
            <w:r w:rsidRPr="00DB4475">
              <w:rPr>
                <w:rFonts w:ascii="Times New Roman" w:hAnsi="Times New Roman" w:cs="Times New Roman"/>
                <w:b/>
                <w:bCs/>
                <w:sz w:val="28"/>
                <w:szCs w:val="28"/>
              </w:rPr>
              <w:t>(освоенные умения, усвоенные знания)</w:t>
            </w:r>
          </w:p>
        </w:tc>
        <w:tc>
          <w:tcPr>
            <w:tcW w:w="4996" w:type="dxa"/>
            <w:vAlign w:val="center"/>
          </w:tcPr>
          <w:p w:rsidR="00DB4475" w:rsidRPr="00DB4475" w:rsidRDefault="00DB4475" w:rsidP="00C56B3D">
            <w:pPr>
              <w:spacing w:after="0" w:line="240" w:lineRule="auto"/>
              <w:ind w:firstLine="317"/>
              <w:jc w:val="center"/>
              <w:rPr>
                <w:rFonts w:ascii="Times New Roman" w:hAnsi="Times New Roman" w:cs="Times New Roman"/>
                <w:b/>
                <w:bCs/>
                <w:sz w:val="28"/>
                <w:szCs w:val="28"/>
              </w:rPr>
            </w:pPr>
            <w:r w:rsidRPr="00DB4475">
              <w:rPr>
                <w:rFonts w:ascii="Times New Roman" w:hAnsi="Times New Roman" w:cs="Times New Roman"/>
                <w:b/>
                <w:sz w:val="28"/>
                <w:szCs w:val="28"/>
              </w:rPr>
              <w:t xml:space="preserve">Формы и методы контроля и оценки результатов обучения </w:t>
            </w:r>
          </w:p>
        </w:tc>
      </w:tr>
      <w:tr w:rsidR="00DB4475" w:rsidRPr="00DB4475" w:rsidTr="00C56B3D">
        <w:tc>
          <w:tcPr>
            <w:tcW w:w="5601" w:type="dxa"/>
            <w:vAlign w:val="center"/>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Умения</w:t>
            </w:r>
          </w:p>
        </w:tc>
        <w:tc>
          <w:tcPr>
            <w:tcW w:w="4996" w:type="dxa"/>
            <w:vAlign w:val="center"/>
          </w:tcPr>
          <w:p w:rsidR="00DB4475" w:rsidRPr="00DB4475" w:rsidRDefault="00DB4475" w:rsidP="00C56B3D">
            <w:pPr>
              <w:spacing w:after="0" w:line="240" w:lineRule="auto"/>
              <w:ind w:firstLine="317"/>
              <w:jc w:val="center"/>
              <w:rPr>
                <w:rFonts w:ascii="Times New Roman" w:hAnsi="Times New Roman" w:cs="Times New Roman"/>
                <w:b/>
                <w:sz w:val="28"/>
                <w:szCs w:val="28"/>
              </w:rPr>
            </w:pPr>
          </w:p>
        </w:tc>
      </w:tr>
      <w:tr w:rsidR="00DB4475" w:rsidRPr="00DB4475" w:rsidTr="00C56B3D">
        <w:trPr>
          <w:trHeight w:val="643"/>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-находить и использовать необходимую экономическую информацию</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 xml:space="preserve"> Зачеты по  практическим занятиям, отчет по самостоятельной работе.</w:t>
            </w:r>
          </w:p>
          <w:p w:rsidR="00DB4475" w:rsidRPr="00DB4475" w:rsidRDefault="00DB4475" w:rsidP="00C56B3D">
            <w:pPr>
              <w:spacing w:after="0" w:line="240" w:lineRule="auto"/>
              <w:ind w:firstLine="317"/>
              <w:jc w:val="both"/>
              <w:rPr>
                <w:rFonts w:ascii="Times New Roman" w:hAnsi="Times New Roman" w:cs="Times New Roman"/>
                <w:bCs/>
                <w:sz w:val="28"/>
                <w:szCs w:val="28"/>
              </w:rPr>
            </w:pPr>
          </w:p>
        </w:tc>
      </w:tr>
      <w:tr w:rsidR="00DB4475" w:rsidRPr="00DB4475" w:rsidTr="00C56B3D">
        <w:trPr>
          <w:trHeight w:val="1199"/>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-рассчитывать по принятой методологии основные технико-экономические показатели деятельности организации</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Зачеты по  практическим занятиям, отчет по самостоятельной работе.</w:t>
            </w:r>
          </w:p>
          <w:p w:rsidR="00DB4475" w:rsidRPr="00DB4475" w:rsidRDefault="00DB4475" w:rsidP="00C56B3D">
            <w:pPr>
              <w:spacing w:after="0" w:line="240" w:lineRule="auto"/>
              <w:ind w:firstLine="317"/>
              <w:jc w:val="both"/>
              <w:rPr>
                <w:rFonts w:ascii="Times New Roman" w:hAnsi="Times New Roman" w:cs="Times New Roman"/>
                <w:bCs/>
                <w:sz w:val="28"/>
                <w:szCs w:val="28"/>
              </w:rPr>
            </w:pPr>
          </w:p>
        </w:tc>
      </w:tr>
      <w:tr w:rsidR="00DB4475" w:rsidRPr="00DB4475" w:rsidTr="00C56B3D">
        <w:trPr>
          <w:trHeight w:val="286"/>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Знания</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p>
        </w:tc>
      </w:tr>
      <w:tr w:rsidR="00DB4475" w:rsidRPr="00DB4475" w:rsidTr="00C56B3D">
        <w:trPr>
          <w:trHeight w:val="845"/>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-общие положения экономической теории</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Дифференцированный зачет, контрольная работа, тестирование, диктант.</w:t>
            </w:r>
          </w:p>
        </w:tc>
      </w:tr>
      <w:tr w:rsidR="00DB4475" w:rsidRPr="00DB4475" w:rsidTr="00C56B3D">
        <w:trPr>
          <w:trHeight w:val="894"/>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-организацию производственного и технологического процесса.</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Отчет по самостоятельной работе, тестирование, диктант.</w:t>
            </w:r>
          </w:p>
        </w:tc>
      </w:tr>
      <w:tr w:rsidR="00DB4475" w:rsidRPr="00DB4475" w:rsidTr="00C56B3D">
        <w:trPr>
          <w:trHeight w:val="1128"/>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-механизмы ценообразования на продукцию (услуги), формы оплаты труда в современных условиях.</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Отчет по самостоятельной работе, тестирование, диктант.</w:t>
            </w:r>
          </w:p>
        </w:tc>
      </w:tr>
      <w:tr w:rsidR="00DB4475" w:rsidRPr="00DB4475" w:rsidTr="00C56B3D">
        <w:trPr>
          <w:trHeight w:val="1182"/>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-материально-технические, трудовые и финансовые ресурсы отрасли и организации, показатели их эффективного использования.</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Отчет по самостоятельной работе, тестирование, диктант, устный опрос.</w:t>
            </w:r>
          </w:p>
        </w:tc>
      </w:tr>
      <w:tr w:rsidR="00DB4475" w:rsidRPr="00DB4475" w:rsidTr="00C56B3D">
        <w:trPr>
          <w:trHeight w:val="1236"/>
        </w:trPr>
        <w:tc>
          <w:tcPr>
            <w:tcW w:w="5601" w:type="dxa"/>
          </w:tcPr>
          <w:p w:rsidR="00DB4475" w:rsidRPr="00DB4475" w:rsidRDefault="00DB4475" w:rsidP="00C56B3D">
            <w:pPr>
              <w:spacing w:after="0" w:line="240" w:lineRule="auto"/>
              <w:ind w:left="34" w:right="281" w:firstLine="283"/>
              <w:jc w:val="both"/>
              <w:rPr>
                <w:rFonts w:ascii="Times New Roman" w:hAnsi="Times New Roman" w:cs="Times New Roman"/>
                <w:bCs/>
                <w:sz w:val="28"/>
                <w:szCs w:val="28"/>
              </w:rPr>
            </w:pPr>
            <w:r w:rsidRPr="00DB4475">
              <w:rPr>
                <w:rFonts w:ascii="Times New Roman" w:hAnsi="Times New Roman" w:cs="Times New Roman"/>
                <w:bCs/>
                <w:sz w:val="28"/>
                <w:szCs w:val="28"/>
              </w:rPr>
              <w:t>-методику разработки бизнес-плана.</w:t>
            </w:r>
          </w:p>
        </w:tc>
        <w:tc>
          <w:tcPr>
            <w:tcW w:w="4996" w:type="dxa"/>
          </w:tcPr>
          <w:p w:rsidR="00DB4475" w:rsidRPr="00DB4475" w:rsidRDefault="00DB4475" w:rsidP="00C56B3D">
            <w:pPr>
              <w:spacing w:after="0" w:line="240" w:lineRule="auto"/>
              <w:ind w:firstLine="317"/>
              <w:jc w:val="both"/>
              <w:rPr>
                <w:rFonts w:ascii="Times New Roman" w:hAnsi="Times New Roman" w:cs="Times New Roman"/>
                <w:bCs/>
                <w:sz w:val="28"/>
                <w:szCs w:val="28"/>
              </w:rPr>
            </w:pPr>
            <w:r w:rsidRPr="00DB4475">
              <w:rPr>
                <w:rFonts w:ascii="Times New Roman" w:hAnsi="Times New Roman" w:cs="Times New Roman"/>
                <w:bCs/>
                <w:sz w:val="28"/>
                <w:szCs w:val="28"/>
              </w:rPr>
              <w:t>Отчет по самостоятельной работе, тестирование, диктант, дифференцированный зачет.</w:t>
            </w:r>
          </w:p>
        </w:tc>
      </w:tr>
    </w:tbl>
    <w:p w:rsidR="00DB4475" w:rsidRPr="00FC4F08" w:rsidRDefault="00DB4475" w:rsidP="00DB4475">
      <w:pPr>
        <w:ind w:left="-142"/>
        <w:rPr>
          <w:sz w:val="28"/>
          <w:szCs w:val="28"/>
        </w:rPr>
      </w:pPr>
    </w:p>
    <w:p w:rsidR="00C52CD6" w:rsidRDefault="00C52CD6"/>
    <w:p w:rsidR="00C52CD6" w:rsidRDefault="00C52CD6"/>
    <w:p w:rsidR="00C52CD6" w:rsidRDefault="00C52CD6"/>
    <w:p w:rsidR="00C52CD6" w:rsidRDefault="00C52CD6"/>
    <w:p w:rsidR="009B03BB" w:rsidRDefault="009B03BB" w:rsidP="00E04F2F">
      <w:pPr>
        <w:spacing w:after="0" w:line="240" w:lineRule="auto"/>
        <w:ind w:left="-567" w:right="-143"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3.Теоретический материал</w:t>
      </w:r>
    </w:p>
    <w:p w:rsidR="009B03BB" w:rsidRDefault="009B03BB" w:rsidP="00E04F2F">
      <w:pPr>
        <w:spacing w:after="0" w:line="240" w:lineRule="auto"/>
        <w:ind w:left="-567" w:right="-143" w:firstLine="567"/>
        <w:jc w:val="center"/>
        <w:rPr>
          <w:rFonts w:ascii="Times New Roman" w:hAnsi="Times New Roman" w:cs="Times New Roman"/>
          <w:b/>
          <w:sz w:val="28"/>
          <w:szCs w:val="28"/>
        </w:rPr>
      </w:pPr>
    </w:p>
    <w:p w:rsidR="00C52CD6" w:rsidRDefault="00C56B3D" w:rsidP="00E04F2F">
      <w:pPr>
        <w:spacing w:after="0" w:line="240" w:lineRule="auto"/>
        <w:ind w:left="-567" w:right="-143" w:firstLine="567"/>
        <w:jc w:val="center"/>
        <w:rPr>
          <w:rFonts w:ascii="Times New Roman" w:hAnsi="Times New Roman" w:cs="Times New Roman"/>
          <w:b/>
          <w:sz w:val="28"/>
          <w:szCs w:val="28"/>
        </w:rPr>
      </w:pPr>
      <w:r>
        <w:rPr>
          <w:rFonts w:ascii="Times New Roman" w:hAnsi="Times New Roman" w:cs="Times New Roman"/>
          <w:b/>
          <w:sz w:val="28"/>
          <w:szCs w:val="28"/>
        </w:rPr>
        <w:t>Те</w:t>
      </w:r>
      <w:r w:rsidR="00AA3097" w:rsidRPr="00AA3097">
        <w:rPr>
          <w:rFonts w:ascii="Times New Roman" w:hAnsi="Times New Roman" w:cs="Times New Roman"/>
          <w:b/>
          <w:sz w:val="28"/>
          <w:szCs w:val="28"/>
        </w:rPr>
        <w:t>ма 1.1 Отрасль в условиях рынка</w:t>
      </w:r>
    </w:p>
    <w:p w:rsidR="00AA3097" w:rsidRDefault="00AA3097" w:rsidP="00E04F2F">
      <w:pPr>
        <w:spacing w:after="0" w:line="240" w:lineRule="auto"/>
        <w:ind w:left="-567" w:right="-143" w:firstLine="567"/>
        <w:jc w:val="center"/>
        <w:rPr>
          <w:rFonts w:ascii="Times New Roman" w:hAnsi="Times New Roman" w:cs="Times New Roman"/>
          <w:b/>
          <w:sz w:val="28"/>
          <w:szCs w:val="28"/>
        </w:rPr>
      </w:pP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Предмет и задачи науки «Экономика»</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Понятие экономика имеет несколько значений:</w:t>
      </w:r>
    </w:p>
    <w:p w:rsidR="00AA3097" w:rsidRPr="00AA3097" w:rsidRDefault="00AA3097" w:rsidP="00E04F2F">
      <w:pPr>
        <w:widowControl w:val="0"/>
        <w:numPr>
          <w:ilvl w:val="0"/>
          <w:numId w:val="1"/>
        </w:numPr>
        <w:shd w:val="clear" w:color="auto" w:fill="FFFFFF"/>
        <w:tabs>
          <w:tab w:val="left" w:pos="1378"/>
        </w:tabs>
        <w:autoSpaceDE w:val="0"/>
        <w:autoSpaceDN w:val="0"/>
        <w:adjustRightInd w:val="0"/>
        <w:spacing w:after="0" w:line="240" w:lineRule="auto"/>
        <w:ind w:left="-567" w:right="-143" w:firstLine="567"/>
        <w:jc w:val="both"/>
        <w:rPr>
          <w:rFonts w:ascii="Times New Roman" w:eastAsia="Calibri" w:hAnsi="Times New Roman" w:cs="Times New Roman"/>
          <w:spacing w:val="-26"/>
          <w:sz w:val="28"/>
          <w:szCs w:val="28"/>
        </w:rPr>
      </w:pPr>
      <w:r w:rsidRPr="00AA3097">
        <w:rPr>
          <w:rFonts w:ascii="Times New Roman" w:eastAsia="Calibri" w:hAnsi="Times New Roman" w:cs="Times New Roman"/>
          <w:sz w:val="28"/>
          <w:szCs w:val="28"/>
        </w:rPr>
        <w:t>Экономика - совокупность отраслей народного хозяйства, которые обеспечивают общество жизненно необходимыми материальными благами и услугами. Народное хозяйство включает отрасли как материального производства, так и непроизводственной сферы. В экономике РФ выделяют 300 отраслей</w:t>
      </w:r>
      <w:r w:rsidR="00E77E3A">
        <w:rPr>
          <w:rFonts w:ascii="Times New Roman" w:eastAsia="Calibri" w:hAnsi="Times New Roman" w:cs="Times New Roman"/>
          <w:sz w:val="28"/>
          <w:szCs w:val="28"/>
        </w:rPr>
        <w:t>,</w:t>
      </w:r>
      <w:r w:rsidRPr="00AA3097">
        <w:rPr>
          <w:rFonts w:ascii="Times New Roman" w:eastAsia="Calibri" w:hAnsi="Times New Roman" w:cs="Times New Roman"/>
          <w:sz w:val="28"/>
          <w:szCs w:val="28"/>
        </w:rPr>
        <w:t xml:space="preserve"> из них две - это растениеводство и животноводство.</w:t>
      </w:r>
    </w:p>
    <w:p w:rsidR="00AA3097" w:rsidRPr="00AA3097" w:rsidRDefault="00AA3097" w:rsidP="00E04F2F">
      <w:pPr>
        <w:widowControl w:val="0"/>
        <w:numPr>
          <w:ilvl w:val="0"/>
          <w:numId w:val="1"/>
        </w:numPr>
        <w:shd w:val="clear" w:color="auto" w:fill="FFFFFF"/>
        <w:tabs>
          <w:tab w:val="left" w:pos="1378"/>
        </w:tabs>
        <w:autoSpaceDE w:val="0"/>
        <w:autoSpaceDN w:val="0"/>
        <w:adjustRightInd w:val="0"/>
        <w:spacing w:after="0" w:line="240" w:lineRule="auto"/>
        <w:ind w:left="-567" w:right="-143" w:firstLine="567"/>
        <w:jc w:val="both"/>
        <w:rPr>
          <w:rFonts w:ascii="Times New Roman" w:eastAsia="Calibri" w:hAnsi="Times New Roman" w:cs="Times New Roman"/>
          <w:spacing w:val="-15"/>
          <w:sz w:val="28"/>
          <w:szCs w:val="28"/>
        </w:rPr>
      </w:pPr>
      <w:r w:rsidRPr="00AA3097">
        <w:rPr>
          <w:rFonts w:ascii="Times New Roman" w:eastAsia="Calibri" w:hAnsi="Times New Roman" w:cs="Times New Roman"/>
          <w:sz w:val="28"/>
          <w:szCs w:val="28"/>
        </w:rPr>
        <w:t>Экономика - это совокупность общественных отношений, в которые вступают люди в процессе производства, распределения, обмена и потребления материальных благ.</w:t>
      </w:r>
    </w:p>
    <w:p w:rsidR="00AA3097" w:rsidRPr="00AA3097" w:rsidRDefault="00AA3097" w:rsidP="00E04F2F">
      <w:pPr>
        <w:widowControl w:val="0"/>
        <w:numPr>
          <w:ilvl w:val="0"/>
          <w:numId w:val="1"/>
        </w:numPr>
        <w:shd w:val="clear" w:color="auto" w:fill="FFFFFF"/>
        <w:tabs>
          <w:tab w:val="left" w:pos="1378"/>
        </w:tabs>
        <w:autoSpaceDE w:val="0"/>
        <w:autoSpaceDN w:val="0"/>
        <w:adjustRightInd w:val="0"/>
        <w:spacing w:after="0" w:line="240" w:lineRule="auto"/>
        <w:ind w:left="-567" w:right="-143" w:firstLine="567"/>
        <w:jc w:val="both"/>
        <w:rPr>
          <w:rFonts w:ascii="Times New Roman" w:eastAsia="Calibri" w:hAnsi="Times New Roman" w:cs="Times New Roman"/>
          <w:spacing w:val="-14"/>
          <w:sz w:val="28"/>
          <w:szCs w:val="28"/>
        </w:rPr>
      </w:pPr>
      <w:r w:rsidRPr="00AA3097">
        <w:rPr>
          <w:rFonts w:ascii="Times New Roman" w:eastAsia="Calibri" w:hAnsi="Times New Roman" w:cs="Times New Roman"/>
          <w:sz w:val="28"/>
          <w:szCs w:val="28"/>
        </w:rPr>
        <w:t>Экономика - это наука, которая в зависимости от масштабов и объектов исследования подразделяется на макро-, микроэкономику, экономику предприятия, экономику отдельных отраслей.</w:t>
      </w:r>
    </w:p>
    <w:p w:rsidR="00AA3097" w:rsidRPr="00AA3097" w:rsidRDefault="00AA3097" w:rsidP="00E04F2F">
      <w:pPr>
        <w:shd w:val="clear" w:color="auto" w:fill="FFFFFF"/>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spacing w:val="-1"/>
          <w:sz w:val="28"/>
          <w:szCs w:val="28"/>
        </w:rPr>
        <w:t>Экономика изучает проблемы:</w:t>
      </w:r>
    </w:p>
    <w:p w:rsidR="00AA3097" w:rsidRPr="00AA3097" w:rsidRDefault="00AA3097" w:rsidP="00E04F2F">
      <w:pPr>
        <w:shd w:val="clear" w:color="auto" w:fill="FFFFFF"/>
        <w:tabs>
          <w:tab w:val="left" w:pos="1282"/>
        </w:tabs>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sz w:val="28"/>
          <w:szCs w:val="28"/>
        </w:rPr>
        <w:t>-что производить, какие ресурсы и в каком количестве целесообразно при</w:t>
      </w:r>
      <w:r w:rsidRPr="00AA3097">
        <w:rPr>
          <w:rFonts w:ascii="Times New Roman" w:eastAsia="Calibri" w:hAnsi="Times New Roman" w:cs="Times New Roman"/>
          <w:sz w:val="28"/>
          <w:szCs w:val="28"/>
        </w:rPr>
        <w:br/>
        <w:t>этом использовать;</w:t>
      </w:r>
    </w:p>
    <w:p w:rsidR="00AA3097" w:rsidRPr="00AA3097" w:rsidRDefault="00AA3097" w:rsidP="00E04F2F">
      <w:pPr>
        <w:shd w:val="clear" w:color="auto" w:fill="FFFFFF"/>
        <w:tabs>
          <w:tab w:val="left" w:pos="1013"/>
        </w:tabs>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i/>
          <w:iCs/>
          <w:spacing w:val="-2"/>
          <w:sz w:val="28"/>
          <w:szCs w:val="28"/>
        </w:rPr>
        <w:t xml:space="preserve">- </w:t>
      </w:r>
      <w:r w:rsidRPr="00AA3097">
        <w:rPr>
          <w:rFonts w:ascii="Times New Roman" w:eastAsia="Calibri" w:hAnsi="Times New Roman" w:cs="Times New Roman"/>
          <w:spacing w:val="-2"/>
          <w:sz w:val="28"/>
          <w:szCs w:val="28"/>
        </w:rPr>
        <w:t>как производить;</w:t>
      </w:r>
    </w:p>
    <w:p w:rsidR="00AA3097" w:rsidRPr="00AA3097" w:rsidRDefault="00AA3097" w:rsidP="00E04F2F">
      <w:pPr>
        <w:shd w:val="clear" w:color="auto" w:fill="FFFFFF"/>
        <w:tabs>
          <w:tab w:val="left" w:pos="1171"/>
        </w:tabs>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sz w:val="28"/>
          <w:szCs w:val="28"/>
        </w:rPr>
        <w:t>-для чего производить - для личного потребления или для получения дохода,</w:t>
      </w:r>
      <w:r w:rsidRPr="00AA3097">
        <w:rPr>
          <w:rFonts w:ascii="Times New Roman" w:eastAsia="Calibri" w:hAnsi="Times New Roman" w:cs="Times New Roman"/>
          <w:sz w:val="28"/>
          <w:szCs w:val="28"/>
        </w:rPr>
        <w:br/>
        <w:t>- как распределять производимую продукцию.</w:t>
      </w:r>
    </w:p>
    <w:p w:rsidR="00AA3097" w:rsidRPr="00AA3097" w:rsidRDefault="00AA3097" w:rsidP="00E04F2F">
      <w:pPr>
        <w:shd w:val="clear" w:color="auto" w:fill="FFFFFF"/>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spacing w:val="-1"/>
          <w:sz w:val="28"/>
          <w:szCs w:val="28"/>
        </w:rPr>
        <w:t>Эти проблемы хорошо разрешаются только в условиях рыночной экономики.</w:t>
      </w:r>
    </w:p>
    <w:p w:rsidR="00AA3097" w:rsidRPr="00AA3097" w:rsidRDefault="00AA3097" w:rsidP="00E04F2F">
      <w:pPr>
        <w:shd w:val="clear" w:color="auto" w:fill="FFFFFF"/>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sz w:val="28"/>
          <w:szCs w:val="28"/>
        </w:rPr>
        <w:t>Предметом «Экономики с</w:t>
      </w:r>
      <w:r w:rsidR="00E77E3A">
        <w:rPr>
          <w:rFonts w:ascii="Times New Roman" w:eastAsia="Calibri" w:hAnsi="Times New Roman" w:cs="Times New Roman"/>
          <w:sz w:val="28"/>
          <w:szCs w:val="28"/>
        </w:rPr>
        <w:t xml:space="preserve">ельского </w:t>
      </w:r>
      <w:r w:rsidRPr="00AA3097">
        <w:rPr>
          <w:rFonts w:ascii="Times New Roman" w:eastAsia="Calibri" w:hAnsi="Times New Roman" w:cs="Times New Roman"/>
          <w:sz w:val="28"/>
          <w:szCs w:val="28"/>
        </w:rPr>
        <w:t>х</w:t>
      </w:r>
      <w:r w:rsidR="00E77E3A">
        <w:rPr>
          <w:rFonts w:ascii="Times New Roman" w:eastAsia="Calibri" w:hAnsi="Times New Roman" w:cs="Times New Roman"/>
          <w:sz w:val="28"/>
          <w:szCs w:val="28"/>
        </w:rPr>
        <w:t>озяйства</w:t>
      </w:r>
      <w:r w:rsidRPr="00AA3097">
        <w:rPr>
          <w:rFonts w:ascii="Times New Roman" w:eastAsia="Calibri" w:hAnsi="Times New Roman" w:cs="Times New Roman"/>
          <w:sz w:val="28"/>
          <w:szCs w:val="28"/>
        </w:rPr>
        <w:t>» являются исследования производственных отношений в аграрном секторе, механизма действия экономических законов и форм их проявления с учетом специфики отрасли.</w:t>
      </w:r>
    </w:p>
    <w:p w:rsidR="00AA3097" w:rsidRPr="00AA3097" w:rsidRDefault="00AA3097" w:rsidP="00E04F2F">
      <w:pPr>
        <w:shd w:val="clear" w:color="auto" w:fill="FFFFFF"/>
        <w:spacing w:after="0" w:line="240" w:lineRule="auto"/>
        <w:ind w:left="-567" w:right="-143" w:firstLine="567"/>
        <w:jc w:val="both"/>
        <w:rPr>
          <w:rFonts w:ascii="Times New Roman" w:eastAsia="Calibri" w:hAnsi="Times New Roman" w:cs="Times New Roman"/>
        </w:rPr>
      </w:pPr>
      <w:r w:rsidRPr="00AA3097">
        <w:rPr>
          <w:rFonts w:ascii="Times New Roman" w:eastAsia="Calibri" w:hAnsi="Times New Roman" w:cs="Times New Roman"/>
          <w:sz w:val="28"/>
          <w:szCs w:val="28"/>
        </w:rPr>
        <w:t xml:space="preserve">Объект исследования </w:t>
      </w:r>
      <w:r w:rsidR="00E77E3A">
        <w:rPr>
          <w:rFonts w:ascii="Times New Roman" w:eastAsia="Calibri" w:hAnsi="Times New Roman" w:cs="Times New Roman"/>
          <w:sz w:val="28"/>
          <w:szCs w:val="28"/>
        </w:rPr>
        <w:t>–</w:t>
      </w:r>
      <w:r w:rsidRPr="00AA3097">
        <w:rPr>
          <w:rFonts w:ascii="Times New Roman" w:eastAsia="Calibri" w:hAnsi="Times New Roman" w:cs="Times New Roman"/>
          <w:sz w:val="28"/>
          <w:szCs w:val="28"/>
        </w:rPr>
        <w:t xml:space="preserve"> с</w:t>
      </w:r>
      <w:r w:rsidR="00E77E3A">
        <w:rPr>
          <w:rFonts w:ascii="Times New Roman" w:eastAsia="Calibri" w:hAnsi="Times New Roman" w:cs="Times New Roman"/>
          <w:sz w:val="28"/>
          <w:szCs w:val="28"/>
        </w:rPr>
        <w:t xml:space="preserve">ельское </w:t>
      </w:r>
      <w:r w:rsidRPr="00AA3097">
        <w:rPr>
          <w:rFonts w:ascii="Times New Roman" w:eastAsia="Calibri" w:hAnsi="Times New Roman" w:cs="Times New Roman"/>
          <w:sz w:val="28"/>
          <w:szCs w:val="28"/>
        </w:rPr>
        <w:t>х</w:t>
      </w:r>
      <w:r w:rsidR="00E77E3A">
        <w:rPr>
          <w:rFonts w:ascii="Times New Roman" w:eastAsia="Calibri" w:hAnsi="Times New Roman" w:cs="Times New Roman"/>
          <w:sz w:val="28"/>
          <w:szCs w:val="28"/>
        </w:rPr>
        <w:t>озяйство</w:t>
      </w:r>
      <w:r w:rsidRPr="00AA3097">
        <w:rPr>
          <w:rFonts w:ascii="Times New Roman" w:eastAsia="Calibri" w:hAnsi="Times New Roman" w:cs="Times New Roman"/>
          <w:sz w:val="28"/>
          <w:szCs w:val="28"/>
        </w:rPr>
        <w:t xml:space="preserve"> страны и отдельных ее регионов, деятельность сельскохозяйственных товаропроизводителей различных организационно-правовых форм.</w:t>
      </w:r>
    </w:p>
    <w:p w:rsidR="00AA3097" w:rsidRPr="00AA3097" w:rsidRDefault="00AA3097" w:rsidP="00E04F2F">
      <w:pPr>
        <w:shd w:val="clear" w:color="auto" w:fill="FFFFFF"/>
        <w:spacing w:after="0" w:line="240" w:lineRule="auto"/>
        <w:ind w:left="-567" w:right="-143" w:firstLine="567"/>
        <w:rPr>
          <w:rFonts w:ascii="Times New Roman" w:eastAsia="Calibri" w:hAnsi="Times New Roman" w:cs="Times New Roman"/>
        </w:rPr>
      </w:pPr>
      <w:r w:rsidRPr="00AA3097">
        <w:rPr>
          <w:rFonts w:ascii="Times New Roman" w:eastAsia="Calibri" w:hAnsi="Times New Roman" w:cs="Times New Roman"/>
          <w:sz w:val="28"/>
          <w:szCs w:val="28"/>
        </w:rPr>
        <w:t xml:space="preserve">Важнейшая задача </w:t>
      </w:r>
      <w:r w:rsidR="00E77E3A" w:rsidRPr="00AA3097">
        <w:rPr>
          <w:rFonts w:ascii="Times New Roman" w:eastAsia="Calibri" w:hAnsi="Times New Roman" w:cs="Times New Roman"/>
          <w:sz w:val="28"/>
          <w:szCs w:val="28"/>
        </w:rPr>
        <w:t>с</w:t>
      </w:r>
      <w:r w:rsidR="00E77E3A">
        <w:rPr>
          <w:rFonts w:ascii="Times New Roman" w:eastAsia="Calibri" w:hAnsi="Times New Roman" w:cs="Times New Roman"/>
          <w:sz w:val="28"/>
          <w:szCs w:val="28"/>
        </w:rPr>
        <w:t xml:space="preserve">ельского </w:t>
      </w:r>
      <w:r w:rsidR="00E77E3A" w:rsidRPr="00AA3097">
        <w:rPr>
          <w:rFonts w:ascii="Times New Roman" w:eastAsia="Calibri" w:hAnsi="Times New Roman" w:cs="Times New Roman"/>
          <w:sz w:val="28"/>
          <w:szCs w:val="28"/>
        </w:rPr>
        <w:t>х</w:t>
      </w:r>
      <w:r w:rsidR="00E77E3A">
        <w:rPr>
          <w:rFonts w:ascii="Times New Roman" w:eastAsia="Calibri" w:hAnsi="Times New Roman" w:cs="Times New Roman"/>
          <w:sz w:val="28"/>
          <w:szCs w:val="28"/>
        </w:rPr>
        <w:t>озяйства</w:t>
      </w:r>
      <w:r w:rsidR="00E77E3A" w:rsidRPr="00AA3097">
        <w:rPr>
          <w:rFonts w:ascii="Times New Roman" w:eastAsia="Calibri" w:hAnsi="Times New Roman" w:cs="Times New Roman"/>
          <w:sz w:val="28"/>
          <w:szCs w:val="28"/>
        </w:rPr>
        <w:t xml:space="preserve"> </w:t>
      </w:r>
      <w:r w:rsidRPr="00AA3097">
        <w:rPr>
          <w:rFonts w:ascii="Times New Roman" w:eastAsia="Calibri" w:hAnsi="Times New Roman" w:cs="Times New Roman"/>
          <w:sz w:val="28"/>
          <w:szCs w:val="28"/>
        </w:rPr>
        <w:t>- обеспечени</w:t>
      </w:r>
      <w:r w:rsidR="00E77E3A">
        <w:rPr>
          <w:rFonts w:ascii="Times New Roman" w:eastAsia="Calibri" w:hAnsi="Times New Roman" w:cs="Times New Roman"/>
          <w:sz w:val="28"/>
          <w:szCs w:val="28"/>
        </w:rPr>
        <w:t>е</w:t>
      </w:r>
      <w:r w:rsidRPr="00AA3097">
        <w:rPr>
          <w:rFonts w:ascii="Times New Roman" w:eastAsia="Calibri" w:hAnsi="Times New Roman" w:cs="Times New Roman"/>
          <w:sz w:val="28"/>
          <w:szCs w:val="28"/>
        </w:rPr>
        <w:t xml:space="preserve"> страны продовольствием.</w:t>
      </w:r>
    </w:p>
    <w:p w:rsidR="00AA3097" w:rsidRPr="00AA3097" w:rsidRDefault="00AA3097" w:rsidP="00E04F2F">
      <w:pPr>
        <w:shd w:val="clear" w:color="auto" w:fill="FFFFFF"/>
        <w:spacing w:after="0" w:line="240" w:lineRule="auto"/>
        <w:ind w:left="-567" w:right="-143" w:firstLine="567"/>
        <w:rPr>
          <w:rFonts w:ascii="Times New Roman" w:eastAsia="Calibri" w:hAnsi="Times New Roman" w:cs="Times New Roman"/>
        </w:rPr>
      </w:pPr>
      <w:r w:rsidRPr="00AA3097">
        <w:rPr>
          <w:rFonts w:ascii="Times New Roman" w:eastAsia="Calibri" w:hAnsi="Times New Roman" w:cs="Times New Roman"/>
          <w:spacing w:val="-2"/>
          <w:sz w:val="28"/>
          <w:szCs w:val="28"/>
        </w:rPr>
        <w:t xml:space="preserve">Задачи «Экономики </w:t>
      </w:r>
      <w:r w:rsidR="00E77E3A" w:rsidRPr="00AA3097">
        <w:rPr>
          <w:rFonts w:ascii="Times New Roman" w:eastAsia="Calibri" w:hAnsi="Times New Roman" w:cs="Times New Roman"/>
          <w:sz w:val="28"/>
          <w:szCs w:val="28"/>
        </w:rPr>
        <w:t>с</w:t>
      </w:r>
      <w:r w:rsidR="00E77E3A">
        <w:rPr>
          <w:rFonts w:ascii="Times New Roman" w:eastAsia="Calibri" w:hAnsi="Times New Roman" w:cs="Times New Roman"/>
          <w:sz w:val="28"/>
          <w:szCs w:val="28"/>
        </w:rPr>
        <w:t xml:space="preserve">ельского </w:t>
      </w:r>
      <w:r w:rsidR="00E77E3A" w:rsidRPr="00AA3097">
        <w:rPr>
          <w:rFonts w:ascii="Times New Roman" w:eastAsia="Calibri" w:hAnsi="Times New Roman" w:cs="Times New Roman"/>
          <w:sz w:val="28"/>
          <w:szCs w:val="28"/>
        </w:rPr>
        <w:t>х</w:t>
      </w:r>
      <w:r w:rsidR="00E77E3A">
        <w:rPr>
          <w:rFonts w:ascii="Times New Roman" w:eastAsia="Calibri" w:hAnsi="Times New Roman" w:cs="Times New Roman"/>
          <w:sz w:val="28"/>
          <w:szCs w:val="28"/>
        </w:rPr>
        <w:t>озяйства</w:t>
      </w:r>
      <w:r w:rsidRPr="00AA3097">
        <w:rPr>
          <w:rFonts w:ascii="Times New Roman" w:eastAsia="Calibri" w:hAnsi="Times New Roman" w:cs="Times New Roman"/>
          <w:spacing w:val="-2"/>
          <w:sz w:val="28"/>
          <w:szCs w:val="28"/>
        </w:rPr>
        <w:t>»:</w:t>
      </w:r>
    </w:p>
    <w:p w:rsidR="00AA3097" w:rsidRPr="00AA3097" w:rsidRDefault="00AA3097" w:rsidP="00E04F2F">
      <w:pPr>
        <w:widowControl w:val="0"/>
        <w:numPr>
          <w:ilvl w:val="0"/>
          <w:numId w:val="2"/>
        </w:numPr>
        <w:shd w:val="clear" w:color="auto" w:fill="FFFFFF"/>
        <w:tabs>
          <w:tab w:val="left" w:pos="1224"/>
        </w:tabs>
        <w:autoSpaceDE w:val="0"/>
        <w:autoSpaceDN w:val="0"/>
        <w:adjustRightInd w:val="0"/>
        <w:spacing w:after="0" w:line="240" w:lineRule="auto"/>
        <w:ind w:left="-567" w:right="-143" w:firstLine="567"/>
        <w:rPr>
          <w:rFonts w:ascii="Times New Roman" w:eastAsia="Calibri" w:hAnsi="Times New Roman" w:cs="Times New Roman"/>
          <w:spacing w:val="-28"/>
          <w:sz w:val="28"/>
          <w:szCs w:val="28"/>
        </w:rPr>
      </w:pPr>
      <w:r w:rsidRPr="00AA3097">
        <w:rPr>
          <w:rFonts w:ascii="Times New Roman" w:eastAsia="Calibri" w:hAnsi="Times New Roman" w:cs="Times New Roman"/>
          <w:sz w:val="28"/>
          <w:szCs w:val="28"/>
        </w:rPr>
        <w:t>Развитие с/</w:t>
      </w:r>
      <w:proofErr w:type="spellStart"/>
      <w:r w:rsidRPr="00AA3097">
        <w:rPr>
          <w:rFonts w:ascii="Times New Roman" w:eastAsia="Calibri" w:hAnsi="Times New Roman" w:cs="Times New Roman"/>
          <w:sz w:val="28"/>
          <w:szCs w:val="28"/>
        </w:rPr>
        <w:t>х</w:t>
      </w:r>
      <w:proofErr w:type="spellEnd"/>
      <w:r w:rsidRPr="00AA3097">
        <w:rPr>
          <w:rFonts w:ascii="Times New Roman" w:eastAsia="Calibri" w:hAnsi="Times New Roman" w:cs="Times New Roman"/>
          <w:sz w:val="28"/>
          <w:szCs w:val="28"/>
        </w:rPr>
        <w:t xml:space="preserve"> в условиях рыночной экономики.</w:t>
      </w:r>
    </w:p>
    <w:p w:rsidR="00AA3097" w:rsidRPr="00AA3097" w:rsidRDefault="00AA3097" w:rsidP="00E04F2F">
      <w:pPr>
        <w:widowControl w:val="0"/>
        <w:numPr>
          <w:ilvl w:val="0"/>
          <w:numId w:val="2"/>
        </w:numPr>
        <w:shd w:val="clear" w:color="auto" w:fill="FFFFFF"/>
        <w:tabs>
          <w:tab w:val="left" w:pos="1224"/>
        </w:tabs>
        <w:autoSpaceDE w:val="0"/>
        <w:autoSpaceDN w:val="0"/>
        <w:adjustRightInd w:val="0"/>
        <w:spacing w:after="0" w:line="240" w:lineRule="auto"/>
        <w:ind w:left="-567" w:right="-143" w:firstLine="567"/>
        <w:rPr>
          <w:rFonts w:ascii="Times New Roman" w:eastAsia="Calibri" w:hAnsi="Times New Roman" w:cs="Times New Roman"/>
          <w:spacing w:val="-17"/>
          <w:sz w:val="28"/>
          <w:szCs w:val="28"/>
        </w:rPr>
      </w:pPr>
      <w:r w:rsidRPr="00AA3097">
        <w:rPr>
          <w:rFonts w:ascii="Times New Roman" w:eastAsia="Calibri" w:hAnsi="Times New Roman" w:cs="Times New Roman"/>
          <w:sz w:val="28"/>
          <w:szCs w:val="28"/>
        </w:rPr>
        <w:t>Рационально</w:t>
      </w:r>
      <w:r w:rsidR="00E77E3A">
        <w:rPr>
          <w:rFonts w:ascii="Times New Roman" w:eastAsia="Calibri" w:hAnsi="Times New Roman" w:cs="Times New Roman"/>
          <w:sz w:val="28"/>
          <w:szCs w:val="28"/>
        </w:rPr>
        <w:t>е</w:t>
      </w:r>
      <w:r w:rsidRPr="00AA3097">
        <w:rPr>
          <w:rFonts w:ascii="Times New Roman" w:eastAsia="Calibri" w:hAnsi="Times New Roman" w:cs="Times New Roman"/>
          <w:sz w:val="28"/>
          <w:szCs w:val="28"/>
        </w:rPr>
        <w:t xml:space="preserve"> использова</w:t>
      </w:r>
      <w:r w:rsidR="00E77E3A">
        <w:rPr>
          <w:rFonts w:ascii="Times New Roman" w:eastAsia="Calibri" w:hAnsi="Times New Roman" w:cs="Times New Roman"/>
          <w:sz w:val="28"/>
          <w:szCs w:val="28"/>
        </w:rPr>
        <w:t>ние</w:t>
      </w:r>
      <w:r w:rsidRPr="00AA3097">
        <w:rPr>
          <w:rFonts w:ascii="Times New Roman" w:eastAsia="Calibri" w:hAnsi="Times New Roman" w:cs="Times New Roman"/>
          <w:sz w:val="28"/>
          <w:szCs w:val="28"/>
        </w:rPr>
        <w:t xml:space="preserve"> имеющи</w:t>
      </w:r>
      <w:r w:rsidR="00E77E3A">
        <w:rPr>
          <w:rFonts w:ascii="Times New Roman" w:eastAsia="Calibri" w:hAnsi="Times New Roman" w:cs="Times New Roman"/>
          <w:sz w:val="28"/>
          <w:szCs w:val="28"/>
        </w:rPr>
        <w:t>х</w:t>
      </w:r>
      <w:r w:rsidRPr="00AA3097">
        <w:rPr>
          <w:rFonts w:ascii="Times New Roman" w:eastAsia="Calibri" w:hAnsi="Times New Roman" w:cs="Times New Roman"/>
          <w:sz w:val="28"/>
          <w:szCs w:val="28"/>
        </w:rPr>
        <w:t>ся ресурс</w:t>
      </w:r>
      <w:r w:rsidR="00E77E3A">
        <w:rPr>
          <w:rFonts w:ascii="Times New Roman" w:eastAsia="Calibri" w:hAnsi="Times New Roman" w:cs="Times New Roman"/>
          <w:sz w:val="28"/>
          <w:szCs w:val="28"/>
        </w:rPr>
        <w:t>ов</w:t>
      </w:r>
      <w:r w:rsidRPr="00AA3097">
        <w:rPr>
          <w:rFonts w:ascii="Times New Roman" w:eastAsia="Calibri" w:hAnsi="Times New Roman" w:cs="Times New Roman"/>
          <w:sz w:val="28"/>
          <w:szCs w:val="28"/>
        </w:rPr>
        <w:t>.</w:t>
      </w:r>
    </w:p>
    <w:p w:rsidR="00AA3097" w:rsidRPr="00AA3097" w:rsidRDefault="00AA3097" w:rsidP="00E04F2F">
      <w:pPr>
        <w:widowControl w:val="0"/>
        <w:numPr>
          <w:ilvl w:val="0"/>
          <w:numId w:val="2"/>
        </w:numPr>
        <w:shd w:val="clear" w:color="auto" w:fill="FFFFFF"/>
        <w:tabs>
          <w:tab w:val="left" w:pos="1224"/>
        </w:tabs>
        <w:autoSpaceDE w:val="0"/>
        <w:autoSpaceDN w:val="0"/>
        <w:adjustRightInd w:val="0"/>
        <w:spacing w:after="0" w:line="240" w:lineRule="auto"/>
        <w:ind w:left="-567" w:right="-143" w:firstLine="567"/>
        <w:rPr>
          <w:rFonts w:ascii="Times New Roman" w:eastAsia="Calibri" w:hAnsi="Times New Roman" w:cs="Times New Roman"/>
          <w:spacing w:val="-17"/>
          <w:sz w:val="28"/>
          <w:szCs w:val="28"/>
        </w:rPr>
      </w:pPr>
      <w:r w:rsidRPr="00AA3097">
        <w:rPr>
          <w:rFonts w:ascii="Times New Roman" w:eastAsia="Calibri" w:hAnsi="Times New Roman" w:cs="Times New Roman"/>
          <w:sz w:val="28"/>
          <w:szCs w:val="28"/>
        </w:rPr>
        <w:t>Снижение затрат на производство продукции.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 xml:space="preserve">История развития </w:t>
      </w:r>
      <w:r w:rsidR="001C2621">
        <w:rPr>
          <w:rFonts w:ascii="Times New Roman" w:eastAsia="Calibri" w:hAnsi="Times New Roman" w:cs="Times New Roman"/>
          <w:b/>
          <w:sz w:val="28"/>
          <w:szCs w:val="28"/>
        </w:rPr>
        <w:t>а</w:t>
      </w:r>
      <w:r w:rsidRPr="00AA3097">
        <w:rPr>
          <w:rFonts w:ascii="Times New Roman" w:eastAsia="Calibri" w:hAnsi="Times New Roman" w:cs="Times New Roman"/>
          <w:b/>
          <w:sz w:val="28"/>
          <w:szCs w:val="28"/>
        </w:rPr>
        <w:t>гропромышленного комплекса (АПК)</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С давних времен человечество добывало себе пищу для пропитания с помощью собирательства и охоты. Поэтому даже сквозь глубину веков мы можем проследить возникновение сельского хозяйства. Из собирательства (которым занимались преимущественно женщины и дети) произошло растениеводство, а из охоты, которая издревле считается чисто мужским делом, произошло скотоводство. Интересно, что пшеница и рожь, к которым мы так привыкли, "пришли" к нам с Эфиопского нагорья, </w:t>
      </w:r>
      <w:r w:rsidRPr="00AA3097">
        <w:rPr>
          <w:rFonts w:ascii="Times New Roman" w:eastAsia="Calibri" w:hAnsi="Times New Roman" w:cs="Times New Roman"/>
          <w:sz w:val="28"/>
          <w:szCs w:val="28"/>
        </w:rPr>
        <w:lastRenderedPageBreak/>
        <w:t xml:space="preserve">а первым прирученным животным является коза, так как она может питаться не только травой, но и побегами деревьев, листвой.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На территории нашей страны сельское хозяйство развивалось почти по такой же схеме, как и в Европе, только гораздо медленнее. Племена, заселявшие Восточно-европейскую равнину, вели хозяйство, исходя из особенностей тех мест, на которых они проживали. Поэтому в лесистой местности преобладала охота, на реках и побережьях морей - рыбный промысел, в южных частях (степная зона, полупустыня) кочевые племена занимались преимущественно скотоводством. На хорошо увлажненных землях, черноземах развивалось растениеводство. Высевались преимущественно зерновые культуры, пшеница, рожь. Возделывание зерновых культур было настолько успешным, что о славянском экспорте хлеба во II-IV вв. говорит заимствование славянами римской хлебной меры - </w:t>
      </w:r>
      <w:proofErr w:type="spellStart"/>
      <w:r w:rsidRPr="00AA3097">
        <w:rPr>
          <w:rFonts w:ascii="Times New Roman" w:eastAsia="Calibri" w:hAnsi="Times New Roman" w:cs="Times New Roman"/>
          <w:sz w:val="28"/>
          <w:szCs w:val="28"/>
        </w:rPr>
        <w:t>квадрантала</w:t>
      </w:r>
      <w:proofErr w:type="spellEnd"/>
      <w:r w:rsidRPr="00AA3097">
        <w:rPr>
          <w:rFonts w:ascii="Times New Roman" w:eastAsia="Calibri" w:hAnsi="Times New Roman" w:cs="Times New Roman"/>
          <w:sz w:val="28"/>
          <w:szCs w:val="28"/>
        </w:rPr>
        <w:t xml:space="preserve">, ставшего потом у них "четвериком" (26,26 л) и дошедшего в нашей метрологии до 1924 г.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Время шло, Русь в VII-м веке представляла из себя множество отдельных княжеств, которые нередко враждовали между собой. Сельское хозяйство постепенно развивалось. У крестьян стали появляться улучшенные орудия труда. Например, борона представляла собой уже не пенек с корнями, а орудие с гвоздями, которым и боронили землю. Негативное влияние на развитие Русского государства оказало татаро-монгольское нашествие на Русь. Множество знаний и навыков было утеряно.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Вторая половина XIX века ознаменовалась событием 1861 года - отменой крепостного права. Сельскохозяйственное развитие России в период реформ (1860-1880-х) было не столь успешным. Правда, за 20 лет экспорт зерна из России увеличился в 3 раза и составил в 1881 году 202 </w:t>
      </w:r>
      <w:proofErr w:type="spellStart"/>
      <w:r w:rsidRPr="00AA3097">
        <w:rPr>
          <w:rFonts w:ascii="Times New Roman" w:eastAsia="Calibri" w:hAnsi="Times New Roman" w:cs="Times New Roman"/>
          <w:sz w:val="28"/>
          <w:szCs w:val="28"/>
        </w:rPr>
        <w:t>млн</w:t>
      </w:r>
      <w:proofErr w:type="spellEnd"/>
      <w:r w:rsidRPr="00AA3097">
        <w:rPr>
          <w:rFonts w:ascii="Times New Roman" w:eastAsia="Calibri" w:hAnsi="Times New Roman" w:cs="Times New Roman"/>
          <w:sz w:val="28"/>
          <w:szCs w:val="28"/>
        </w:rPr>
        <w:t xml:space="preserve"> пудов. В мировом экспорте хлеба Россия занимала первое место. Цены на хлеб на мировом рынке держались высокие.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Однако рост урожайности хлебов в России был невелик. Увеличение валовых сборов зерна достигалось в основном за счет распашки новых земель. Основным поставщиком экспортного хлеба оставалось помещичье хозяйство. В руках помещиков находились огромные земельные площади. На каждые 100 десятин крестьянских земель в центрально-черноземном районе приходилось 56 десятин помещичьей земли, а в центрально-промышленном - 30 </w:t>
      </w:r>
      <w:proofErr w:type="spellStart"/>
      <w:r w:rsidRPr="00AA3097">
        <w:rPr>
          <w:rFonts w:ascii="Times New Roman" w:eastAsia="Calibri" w:hAnsi="Times New Roman" w:cs="Times New Roman"/>
          <w:sz w:val="28"/>
          <w:szCs w:val="28"/>
        </w:rPr>
        <w:t>дес</w:t>
      </w:r>
      <w:proofErr w:type="spellEnd"/>
      <w:r w:rsidRPr="00AA3097">
        <w:rPr>
          <w:rFonts w:ascii="Times New Roman" w:eastAsia="Calibri" w:hAnsi="Times New Roman" w:cs="Times New Roman"/>
          <w:sz w:val="28"/>
          <w:szCs w:val="28"/>
        </w:rPr>
        <w:t xml:space="preserve">. В общей массе помещичьего землевладения велик был удельный вес латифундий (владений размером свыше 500 десятин). Крупнейшие землевладельцы (Строгановы, Шереметьевы, Шуваловы и др.) обладали сотнями тысяч десятин в разных губерниях.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После отмены крепостного права помещикам пришлось перестраивать свое хозяйство на рыночных началах. Они имели возможность организовать систему хозяйства, переходную от бар</w:t>
      </w:r>
      <w:r w:rsidR="00E77E3A">
        <w:rPr>
          <w:rFonts w:ascii="Times New Roman" w:eastAsia="Calibri" w:hAnsi="Times New Roman" w:cs="Times New Roman"/>
          <w:sz w:val="28"/>
          <w:szCs w:val="28"/>
        </w:rPr>
        <w:t>щ</w:t>
      </w:r>
      <w:r w:rsidRPr="00AA3097">
        <w:rPr>
          <w:rFonts w:ascii="Times New Roman" w:eastAsia="Calibri" w:hAnsi="Times New Roman" w:cs="Times New Roman"/>
          <w:sz w:val="28"/>
          <w:szCs w:val="28"/>
        </w:rPr>
        <w:t xml:space="preserve">инной к капиталистической. Полученные во время реформы "отрезки" вынуждали крестьян арендовать эту землю у помещика. Но нередко они не могли предложить ему в качестве платы ничего, кроме своего труда. Так возникла отработочная система хозяйства. С барщиной она была сходна тем, что крестьянин и здесь обрабатывал помещичью землю своим рабочим скотом и инвентарем. Подобные формы эксплуатации получили название полукрепостнических.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Вообще, после 1861 года отношение помещиков к крестьянам сильно изменилось. Раньше помещик нередко жалел своих крестьян, приходил к ним на </w:t>
      </w:r>
      <w:r w:rsidRPr="00AA3097">
        <w:rPr>
          <w:rFonts w:ascii="Times New Roman" w:eastAsia="Calibri" w:hAnsi="Times New Roman" w:cs="Times New Roman"/>
          <w:sz w:val="28"/>
          <w:szCs w:val="28"/>
        </w:rPr>
        <w:lastRenderedPageBreak/>
        <w:t xml:space="preserve">помощь (как-никак все же собственность). Теперь он готов был "выжать из них все соки" и бросить на произвол судьбы. Только наиболее гуманные и дальновидные помещики, работавшие в земствах, старались как-то восполнить нарушенные отношения и сблизиться с крестьянством на почве общих интересов местного хозяйства.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Передовые помещики пытались строить свое хозяйство по-новому. Они заводили собственный рабочий скот и инвентарь, покупали сельскохозяйственные машины, нанимали рабочих. Но эти формы хозяйствования развивались с трудом. Им непросто было конкурировать с кабальными формами эксплуатации, для которых реформа 1861 года создала благоприятные условия.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Во время реформ обозначились два пути эволюции аграрного строя России: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1) прусский - сохранение крупного помещичьего владения. Центрально-земледельческий район вступил на медленный, затяжной путь перестройки хозяйства с сохранением крупного помещичьего землевладения;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2) американский - фермерский. В степных районах Заволжья и Северного Кавказа, в Прибалтике и Западной Украине свободные крестьяне создавали свои фермерские хозяйства, занимались предпринимательством.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После Первой мировой войны напряжение в народе увеличилось, чем и воспользовались революционеры 1917 года. Последующий НЭП (1921-1927 гг.), немного смягчил ситуацию в стране, но это оказалось затишьем перед бурей. Приход к власти Сталина с его форсированным строительством "государственного социализма" (1928-1941 гг.) (для сельского хозяйства - сплошной коллективизацией) можно воспринимать неоднозначно. С одной стороны, разрушались крупные кулацкие хозяйства. Таким образом, в колхозах и совхозах оказались в большинстве своем ленивые и недалекие люди. С другой стороны, наблюдалось интенсивное внедрение сельскохозяйственной техники и улучшение финансирования деревни.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Вторая мировая война отбросила сельское хозяйство на 20 лет назад, а положение выровнялось только к 60-м годам, когда страна заняла 2-е (после США) место в мире по экспорту зерна. Крах системы Госплана, перестройка и распад Советского Союза негативно отразилась на сельском хозяйстве. Нарушились торговые связи, линии поставок техники в село. В сельском хозяйстве наметился кризис.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 1990 году наиболее остро встала проблема питания населения, рацион которого составлял в основном хлеб и картофель при минимальных долях фруктов и мяса. С середины 90-х годов до сегодняшнего времени площадь сельскохозяйственных угодий составляет примерно 200 </w:t>
      </w:r>
      <w:proofErr w:type="spellStart"/>
      <w:r w:rsidRPr="00AA3097">
        <w:rPr>
          <w:rFonts w:ascii="Times New Roman" w:eastAsia="Calibri" w:hAnsi="Times New Roman" w:cs="Times New Roman"/>
          <w:sz w:val="28"/>
          <w:szCs w:val="28"/>
        </w:rPr>
        <w:t>млн</w:t>
      </w:r>
      <w:proofErr w:type="spellEnd"/>
      <w:r w:rsidRPr="00AA3097">
        <w:rPr>
          <w:rFonts w:ascii="Times New Roman" w:eastAsia="Calibri" w:hAnsi="Times New Roman" w:cs="Times New Roman"/>
          <w:sz w:val="28"/>
          <w:szCs w:val="28"/>
        </w:rPr>
        <w:t xml:space="preserve"> га, из которых 60 % занимает пашня, 11 % - сенокосы, 29 % - пастбища. Под пашней находятся в основном лесостепная зона, под пастбищами - степная (средне-, засушливая зона), сенокосы расположены преимущественно в нечерноземной зоне. Но множество земель, освоенных сельским хозяйством на востоке, сейчас переживают трудные времена, прежде всего из-за нехватки средств.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Еще одна крупная проблема - это низкая продуктивность как животноводства, так и растениеводства (низкая урожайность сельскохозяйственных культур). Это является следствием нехватки техники, плохой организации производства.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 xml:space="preserve"> Среди позитивных результатов преобразований в первую очередь следует отметить создание сектора крестьянских хозяйств, расширение землепользования граждан (владельцев личных подсобных хозяйств, садово-огородных участков и т. д.). Воссоздание крестьянского уклада явилось, безусловно, положительным процессом, как и расширение прав крестьян в области землевладения и землепользования. Позитивным было и расширение спектра форм хозяйствования - возникновение в структуре аграрного сектора наряду с крестьянскими хозяйствами товариществ с ограниченной ответственностью, новых типов кооперативов, ассоциаций крестьянских хозяйств и т. д. Существенно расширены права сельскохозяйственных предприятий, которые теперь сами определяют направления, структуру и объемы производства и распоряжаются произведенной продукцией. Развивается предпринимательство на селе.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Начатая земельная реформа меняет структуру землевладения и характер земельных отношений. На смену исключительной государственной монополии на землю как объект собственности приходит многообразие форм собственности и землепользования. Возникла и распространяется частная собственность на землю. Расширился доступ к земле тех, кто на ней трудится, что является необходимым условием рационального, хозяйского отношения к земле. На повестке дня - создание земельного рынка, который должен привести к концентрации земли в руках умелых владельцев.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Однако все эти изменения не могут рассматриваться как самоцель, а должны служить условиями роста производства, повышения производительности труда и эффективности агропромышленного производства. Именно по этим основным позициям аграрное реформирование не достигло желаемых результатов. Напротив, сельское хозяйство и весь агропромышленный комплекс ныне находятся в состоянии затяжного системного кризиса, который распространился как на экономическую, так и на социальную сферы.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Таким образом, ухудшаются не только земельные ресурсы, но и продукты сельскохозяйственного производства, которые попадают на наш стол. В заключение можно сказать, что для борьбы с проблемами нужно затрагивать сферу не только сельского хозяйства, но и всего АПК в целом. Необходима четкая вертикаль власти, ясная и предельно простая программа по выводу отрасли из затяжного кризиса. И, конечно, как и в любой другой проблеме государственного масштаба, необходима сознательность и ответственность простых граждан, таких, как мы с вами.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Термин АПК появился в нашей стране в конце 60-х годов. Но развитие АПК интеграции в России начался в конце 20-х годов с формированием </w:t>
      </w:r>
      <w:proofErr w:type="spellStart"/>
      <w:r w:rsidRPr="00AA3097">
        <w:rPr>
          <w:rFonts w:ascii="Times New Roman" w:eastAsia="Calibri" w:hAnsi="Times New Roman" w:cs="Times New Roman"/>
          <w:sz w:val="28"/>
          <w:szCs w:val="28"/>
        </w:rPr>
        <w:t>агроиндустриальных</w:t>
      </w:r>
      <w:proofErr w:type="spellEnd"/>
      <w:r w:rsidRPr="00AA3097">
        <w:rPr>
          <w:rFonts w:ascii="Times New Roman" w:eastAsia="Calibri" w:hAnsi="Times New Roman" w:cs="Times New Roman"/>
          <w:sz w:val="28"/>
          <w:szCs w:val="28"/>
        </w:rPr>
        <w:t xml:space="preserve"> комбинатов, которые осуществляли производство, переработку и реализацию какого-либо вида с/</w:t>
      </w:r>
      <w:proofErr w:type="spellStart"/>
      <w:r w:rsidRPr="00AA3097">
        <w:rPr>
          <w:rFonts w:ascii="Times New Roman" w:eastAsia="Calibri" w:hAnsi="Times New Roman" w:cs="Times New Roman"/>
          <w:sz w:val="28"/>
          <w:szCs w:val="28"/>
        </w:rPr>
        <w:t>х</w:t>
      </w:r>
      <w:proofErr w:type="spellEnd"/>
      <w:r w:rsidRPr="00AA3097">
        <w:rPr>
          <w:rFonts w:ascii="Times New Roman" w:eastAsia="Calibri" w:hAnsi="Times New Roman" w:cs="Times New Roman"/>
          <w:sz w:val="28"/>
          <w:szCs w:val="28"/>
        </w:rPr>
        <w:t xml:space="preserve"> продукции. Однако слабая материально-техническая база, политическая и экономическая ситуация и другие причины не способствовали дальнейшему ее развитию. Лишь в начале 70-х интеграция сельскохозяйственного и промышленного производства получила широкое развитие.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АПК – </w:t>
      </w:r>
      <w:r w:rsidRPr="00AA3097">
        <w:rPr>
          <w:rFonts w:ascii="Times New Roman" w:eastAsia="Calibri" w:hAnsi="Times New Roman" w:cs="Times New Roman"/>
          <w:sz w:val="28"/>
          <w:szCs w:val="28"/>
        </w:rPr>
        <w:t>это совокупность отраслей народного хозяйства, связанных между собой экономическими взаимоотношениями по поводу производства, распределения, обмена и потребления сельскохозяйственной продукции.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lastRenderedPageBreak/>
        <w:t>Конечный продукт АПК –</w:t>
      </w:r>
      <w:r w:rsidRPr="00AA3097">
        <w:rPr>
          <w:rFonts w:ascii="Times New Roman" w:eastAsia="Calibri" w:hAnsi="Times New Roman" w:cs="Times New Roman"/>
          <w:sz w:val="28"/>
          <w:szCs w:val="28"/>
        </w:rPr>
        <w:t xml:space="preserve"> это продукция</w:t>
      </w:r>
      <w:r w:rsidR="00E77E3A">
        <w:rPr>
          <w:rFonts w:ascii="Times New Roman" w:eastAsia="Calibri" w:hAnsi="Times New Roman" w:cs="Times New Roman"/>
          <w:sz w:val="28"/>
          <w:szCs w:val="28"/>
        </w:rPr>
        <w:t>,</w:t>
      </w:r>
      <w:r w:rsidRPr="00AA3097">
        <w:rPr>
          <w:rFonts w:ascii="Times New Roman" w:eastAsia="Calibri" w:hAnsi="Times New Roman" w:cs="Times New Roman"/>
          <w:sz w:val="28"/>
          <w:szCs w:val="28"/>
        </w:rPr>
        <w:t xml:space="preserve"> которая используется конечным потребителем.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Важное место в АПК занимает его  инфраструктура.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Инфраструктура АПК</w:t>
      </w:r>
      <w:r w:rsidRPr="00AA3097">
        <w:rPr>
          <w:rFonts w:ascii="Times New Roman" w:eastAsia="Calibri" w:hAnsi="Times New Roman" w:cs="Times New Roman"/>
          <w:sz w:val="28"/>
          <w:szCs w:val="28"/>
        </w:rPr>
        <w:t xml:space="preserve"> – это комплекс отраслей народного хозяйства</w:t>
      </w:r>
      <w:r w:rsidR="00E77E3A">
        <w:rPr>
          <w:rFonts w:ascii="Times New Roman" w:eastAsia="Calibri" w:hAnsi="Times New Roman" w:cs="Times New Roman"/>
          <w:sz w:val="28"/>
          <w:szCs w:val="28"/>
        </w:rPr>
        <w:t>,</w:t>
      </w:r>
      <w:r w:rsidRPr="00AA3097">
        <w:rPr>
          <w:rFonts w:ascii="Times New Roman" w:eastAsia="Calibri" w:hAnsi="Times New Roman" w:cs="Times New Roman"/>
          <w:sz w:val="28"/>
          <w:szCs w:val="28"/>
        </w:rPr>
        <w:t xml:space="preserve"> которая обеспечивает условия воспроизводства.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Агропромышленные формирования за короткий период добились высоких экономических и социальных результатов. В них быстрее осваивали научно-технические достижения; сокращали время продвижения продукции от производства к реализации; более полно использовали побочную продукцию и отходы, а также производственные ресурсы.</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По нормативам, принятым международными организациями, для обеспечения продовольственной безопасности страны необходимо, чтобы ввоз продовольствия в общем объеме его потребления составлял не более 20%. В РФ доля импорта превышает эту цифру, т.е. стране угрожает потеря продовольственной безопасности.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Продовольственная безопасность</w:t>
      </w:r>
      <w:r w:rsidRPr="00AA3097">
        <w:rPr>
          <w:rFonts w:ascii="Times New Roman" w:eastAsia="Calibri" w:hAnsi="Times New Roman" w:cs="Times New Roman"/>
          <w:sz w:val="28"/>
          <w:szCs w:val="28"/>
        </w:rPr>
        <w:t xml:space="preserve"> – это способность государства гарантировать удовлетворение потребностей населения страны в продовольствии на уровне, обеспечивающем его нормальную жизнедеятельность.</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Условиями продовольственной безопасности является физиологическая и экономическая доступность продуктов питания в необходимом количестве и ассортименте.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Физиологическая доступность </w:t>
      </w:r>
      <w:r w:rsidRPr="00AA3097">
        <w:rPr>
          <w:rFonts w:ascii="Times New Roman" w:eastAsia="Calibri" w:hAnsi="Times New Roman" w:cs="Times New Roman"/>
          <w:sz w:val="28"/>
          <w:szCs w:val="28"/>
        </w:rPr>
        <w:t>– это безопасное его поступлени</w:t>
      </w:r>
      <w:r w:rsidR="00E77E3A">
        <w:rPr>
          <w:rFonts w:ascii="Times New Roman" w:eastAsia="Calibri" w:hAnsi="Times New Roman" w:cs="Times New Roman"/>
          <w:sz w:val="28"/>
          <w:szCs w:val="28"/>
        </w:rPr>
        <w:t>е</w:t>
      </w:r>
      <w:r w:rsidRPr="00AA3097">
        <w:rPr>
          <w:rFonts w:ascii="Times New Roman" w:eastAsia="Calibri" w:hAnsi="Times New Roman" w:cs="Times New Roman"/>
          <w:sz w:val="28"/>
          <w:szCs w:val="28"/>
        </w:rPr>
        <w:t xml:space="preserve"> в места потребления в объемах и ассортименте, соответствующих спросу и нормам. </w:t>
      </w:r>
    </w:p>
    <w:p w:rsid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Экономическая доступность</w:t>
      </w:r>
      <w:r w:rsidRPr="00AA3097">
        <w:rPr>
          <w:rFonts w:ascii="Times New Roman" w:eastAsia="Calibri" w:hAnsi="Times New Roman" w:cs="Times New Roman"/>
          <w:sz w:val="28"/>
          <w:szCs w:val="28"/>
        </w:rPr>
        <w:t xml:space="preserve"> – возможность приобретения различными группами населения товаров в нормативном размере на рынке при сложившимся уровне цен и доходов.</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p>
    <w:p w:rsid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Современное состояние сельского хозяйства.</w:t>
      </w: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p>
    <w:p w:rsidR="00AA3097" w:rsidRPr="00AA3097" w:rsidRDefault="00AA3097" w:rsidP="00E04F2F">
      <w:pPr>
        <w:spacing w:after="0" w:line="240" w:lineRule="auto"/>
        <w:ind w:left="-567" w:right="-143" w:firstLine="567"/>
        <w:jc w:val="both"/>
        <w:rPr>
          <w:rFonts w:ascii="Times New Roman" w:eastAsia="Calibri" w:hAnsi="Times New Roman" w:cs="Times New Roman"/>
          <w:b/>
          <w:sz w:val="28"/>
          <w:szCs w:val="28"/>
        </w:rPr>
      </w:pPr>
      <w:r w:rsidRPr="00AA3097">
        <w:rPr>
          <w:rFonts w:ascii="Times New Roman" w:eastAsia="Calibri" w:hAnsi="Times New Roman" w:cs="Times New Roman"/>
          <w:sz w:val="28"/>
          <w:szCs w:val="28"/>
        </w:rPr>
        <w:t xml:space="preserve">С начала 90-х годов правительством Российской Федерации проводится аграрная реформа по нескольким направлениям. </w:t>
      </w:r>
      <w:r w:rsidRPr="00AA3097">
        <w:rPr>
          <w:rFonts w:ascii="Times New Roman" w:eastAsia="Calibri" w:hAnsi="Times New Roman" w:cs="Times New Roman"/>
          <w:b/>
          <w:sz w:val="28"/>
          <w:szCs w:val="28"/>
        </w:rPr>
        <w:t>Направления аграрной реформы:</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1</w:t>
      </w:r>
      <w:r w:rsidRPr="00AA3097">
        <w:rPr>
          <w:rFonts w:ascii="Times New Roman" w:eastAsia="Calibri" w:hAnsi="Times New Roman" w:cs="Times New Roman"/>
          <w:b/>
          <w:i/>
          <w:sz w:val="28"/>
          <w:szCs w:val="28"/>
        </w:rPr>
        <w:t>.</w:t>
      </w:r>
      <w:r w:rsidRPr="00AA3097">
        <w:rPr>
          <w:rFonts w:ascii="Times New Roman" w:eastAsia="Calibri" w:hAnsi="Times New Roman" w:cs="Times New Roman"/>
          <w:i/>
          <w:sz w:val="28"/>
          <w:szCs w:val="28"/>
        </w:rPr>
        <w:t xml:space="preserve"> Реформирование АПК, включая земельную реформу, реорганизацию колхозов и совхозов, приватизацию предприятий отраслей, поставляющих сельскому хозяйству средства производства и услуги, перерабатывающих и доводящих до потребителя его продукцию. </w:t>
      </w:r>
      <w:r w:rsidRPr="00AA3097">
        <w:rPr>
          <w:rFonts w:ascii="Times New Roman" w:eastAsia="Calibri" w:hAnsi="Times New Roman" w:cs="Times New Roman"/>
          <w:sz w:val="28"/>
          <w:szCs w:val="28"/>
        </w:rPr>
        <w:t xml:space="preserve">В стране формируются новые земельные отношения, основу которых составляет частное землевладение, представленное сельскохозяйственными предприятиями, крестьянскими (фермерскими) хозяйствами, включающими личные подсобные хозяйства, садоводческие и огородные товарищества. Доля государственного сектора в использовании сельскохозяйственных угодий уменьшилась с 56 % в 1991 г. до 13,4 в 1997 г., в то время как удельный вес частных (коллективных и индивидуально-семейных) хозяйств возрос с 40,3 до 70,9 %. За годы реформы приватизировано 91 % перерабатывающих предприятий и 77 % предприятий </w:t>
      </w:r>
      <w:proofErr w:type="spellStart"/>
      <w:r w:rsidRPr="00AA3097">
        <w:rPr>
          <w:rFonts w:ascii="Times New Roman" w:eastAsia="Calibri" w:hAnsi="Times New Roman" w:cs="Times New Roman"/>
          <w:sz w:val="28"/>
          <w:szCs w:val="28"/>
        </w:rPr>
        <w:t>агросервиса</w:t>
      </w:r>
      <w:proofErr w:type="spellEnd"/>
      <w:r w:rsidRPr="00AA3097">
        <w:rPr>
          <w:rFonts w:ascii="Times New Roman" w:eastAsia="Calibri" w:hAnsi="Times New Roman" w:cs="Times New Roman"/>
          <w:sz w:val="28"/>
          <w:szCs w:val="28"/>
        </w:rPr>
        <w:t xml:space="preserve">.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2. </w:t>
      </w:r>
      <w:r w:rsidRPr="00AA3097">
        <w:rPr>
          <w:rFonts w:ascii="Times New Roman" w:eastAsia="Calibri" w:hAnsi="Times New Roman" w:cs="Times New Roman"/>
          <w:i/>
          <w:sz w:val="28"/>
          <w:szCs w:val="28"/>
        </w:rPr>
        <w:t>Разгосударствление системы закупок и реализации продукции, продовольственной, оптовой и розничной торговли</w:t>
      </w:r>
      <w:r w:rsidRPr="00AA3097">
        <w:rPr>
          <w:rFonts w:ascii="Times New Roman" w:eastAsia="Calibri" w:hAnsi="Times New Roman" w:cs="Times New Roman"/>
          <w:sz w:val="28"/>
          <w:szCs w:val="28"/>
        </w:rPr>
        <w:t xml:space="preserve">. В результате резко сократились </w:t>
      </w:r>
      <w:r w:rsidRPr="00AA3097">
        <w:rPr>
          <w:rFonts w:ascii="Times New Roman" w:eastAsia="Calibri" w:hAnsi="Times New Roman" w:cs="Times New Roman"/>
          <w:sz w:val="28"/>
          <w:szCs w:val="28"/>
        </w:rPr>
        <w:lastRenderedPageBreak/>
        <w:t xml:space="preserve">закупки сельскохозяйственной продукции государственными заготовительными организациями и потребительской кооперацией. Стали развиваться новые каналы реализации, в том числе оптовые рынки, биржи, ярмарки и др. Удельный вес централизованных закупок зерна в общем объеме его реализации уменьшился с 63 % в 1993 г. до 25 в 1997 г., картофеля соответственно - с 52 до 29, овощей - с 71 до 40, мяса скота и птицы - с 79 до 45, молока и молочных продуктов - с 97 до 82, яиц - с 92 до 74 %.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3.</w:t>
      </w:r>
      <w:r w:rsidRPr="00AA3097">
        <w:rPr>
          <w:rFonts w:ascii="Times New Roman" w:eastAsia="Calibri" w:hAnsi="Times New Roman" w:cs="Times New Roman"/>
          <w:sz w:val="28"/>
          <w:szCs w:val="28"/>
        </w:rPr>
        <w:t xml:space="preserve"> </w:t>
      </w:r>
      <w:r w:rsidRPr="00AA3097">
        <w:rPr>
          <w:rFonts w:ascii="Times New Roman" w:eastAsia="Calibri" w:hAnsi="Times New Roman" w:cs="Times New Roman"/>
          <w:i/>
          <w:sz w:val="28"/>
          <w:szCs w:val="28"/>
        </w:rPr>
        <w:t>Изменение системы государственного регулирования аграрного сектора: перестройка организационных структур и методов управления АПК</w:t>
      </w:r>
      <w:r w:rsidRPr="00AA3097">
        <w:rPr>
          <w:rFonts w:ascii="Times New Roman" w:eastAsia="Calibri" w:hAnsi="Times New Roman" w:cs="Times New Roman"/>
          <w:sz w:val="28"/>
          <w:szCs w:val="28"/>
        </w:rPr>
        <w:t xml:space="preserve">. Начинает формироваться адекватная рынку финансово-кредитная система, включающая ценовые дотации и компенсации, денежный кредит, выделяемый на льготных условиях, рассрочка на поставку техники и оборудования, добровольное страхование сельскохозяйственной деятельности. Сельским товаропроизводителям предоставляются льготы по налогообложению. Начиная с 1994 г., складывается система защиты внутреннего рынка от импортных товаров путем установления таможенных пошлин, однако общий уровень тарифов у нас ниже, чем во многих странах с развитой экономикой.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4.</w:t>
      </w:r>
      <w:r w:rsidRPr="00AA3097">
        <w:rPr>
          <w:rFonts w:ascii="Times New Roman" w:eastAsia="Calibri" w:hAnsi="Times New Roman" w:cs="Times New Roman"/>
          <w:sz w:val="28"/>
          <w:szCs w:val="28"/>
        </w:rPr>
        <w:t xml:space="preserve"> Освобождение сельскохозяйственные организации от функций по содержанию объектов коммунального хозяйства и социальной инфраструктуры, формирование системы социальной защиты безработных и стимулировать несельскохозяйственную занятость населения. Предпринятые в ходе аграрных преобразований меры не привели к росту сельскохозяйственного производства, а, наоборот, за период 1991-1997 гг. произошло его существенное сокращение - около 40 %.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 агропромышленном комплексе продолжаются процессы сокращения ресурсного потенциала, ухудшения финансового состояния хозяйств, а также снижение почвенного плодородия земель. Резко сократилась государственная поддержка сельского хозяйства. Почти полностью прекращены работы по восстановлению и повышению плодородия земли. В 1997 г. против 1990 г. финансовая помощь сельскохозяйственному производству уменьшились до 33 %, затраты капитального характера составили всего 8 % от уровня 1996 г., а общее финансирование сельского хозяйства - 71 %.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За 1990-1999 гг. более чем в 17 раз сократились инвестиции в АПК. За счет всех источников финансирования в 1998 г. освоено капитальных вложений всего 6 % к уровню 1991 г. На 1 га пашни внесено 12 кг минеральных удобрений, или в 9 раз меньше, чем в 1990 г., применение органических удобрений за этот период сократилось в 7 раз, </w:t>
      </w:r>
      <w:proofErr w:type="spellStart"/>
      <w:r w:rsidRPr="00AA3097">
        <w:rPr>
          <w:rFonts w:ascii="Times New Roman" w:eastAsia="Calibri" w:hAnsi="Times New Roman" w:cs="Times New Roman"/>
          <w:sz w:val="28"/>
          <w:szCs w:val="28"/>
        </w:rPr>
        <w:t>фосфоритование</w:t>
      </w:r>
      <w:proofErr w:type="spellEnd"/>
      <w:r w:rsidRPr="00AA3097">
        <w:rPr>
          <w:rFonts w:ascii="Times New Roman" w:eastAsia="Calibri" w:hAnsi="Times New Roman" w:cs="Times New Roman"/>
          <w:sz w:val="28"/>
          <w:szCs w:val="28"/>
        </w:rPr>
        <w:t xml:space="preserve"> и гипсование земли практически прекращено. Из-за недостатка техники, горюче-смазочных материалов, хозяйства вынуждены проводить полевые работы по упрощенным технологиям. В 1997 г. посевная площадь сократилась на 3,1 </w:t>
      </w:r>
      <w:proofErr w:type="spellStart"/>
      <w:r w:rsidRPr="00AA3097">
        <w:rPr>
          <w:rFonts w:ascii="Times New Roman" w:eastAsia="Calibri" w:hAnsi="Times New Roman" w:cs="Times New Roman"/>
          <w:sz w:val="28"/>
          <w:szCs w:val="28"/>
        </w:rPr>
        <w:t>млн</w:t>
      </w:r>
      <w:proofErr w:type="spellEnd"/>
      <w:r w:rsidRPr="00AA3097">
        <w:rPr>
          <w:rFonts w:ascii="Times New Roman" w:eastAsia="Calibri" w:hAnsi="Times New Roman" w:cs="Times New Roman"/>
          <w:sz w:val="28"/>
          <w:szCs w:val="28"/>
        </w:rPr>
        <w:t xml:space="preserve"> га, вспахано зяби под урожай 1998 г. на 5 </w:t>
      </w:r>
      <w:proofErr w:type="spellStart"/>
      <w:r w:rsidRPr="00AA3097">
        <w:rPr>
          <w:rFonts w:ascii="Times New Roman" w:eastAsia="Calibri" w:hAnsi="Times New Roman" w:cs="Times New Roman"/>
          <w:sz w:val="28"/>
          <w:szCs w:val="28"/>
        </w:rPr>
        <w:t>млн</w:t>
      </w:r>
      <w:proofErr w:type="spellEnd"/>
      <w:r w:rsidRPr="00AA3097">
        <w:rPr>
          <w:rFonts w:ascii="Times New Roman" w:eastAsia="Calibri" w:hAnsi="Times New Roman" w:cs="Times New Roman"/>
          <w:sz w:val="28"/>
          <w:szCs w:val="28"/>
        </w:rPr>
        <w:t xml:space="preserve"> га меньше. Производство скота и птицы за 1997 год уменьшилось на 10 %, молока - на 5, шерсти - на 22 %. </w:t>
      </w:r>
    </w:p>
    <w:p w:rsidR="00AA3097" w:rsidRDefault="00AA3097" w:rsidP="00E04F2F">
      <w:pPr>
        <w:spacing w:after="0" w:line="240" w:lineRule="auto"/>
        <w:ind w:left="-567" w:right="-143" w:firstLine="567"/>
        <w:contextualSpacing/>
        <w:rPr>
          <w:rFonts w:ascii="Times New Roman" w:eastAsia="Calibri" w:hAnsi="Times New Roman" w:cs="Times New Roman"/>
          <w:b/>
          <w:sz w:val="28"/>
          <w:szCs w:val="28"/>
        </w:rPr>
      </w:pPr>
    </w:p>
    <w:p w:rsidR="008D1DEA" w:rsidRPr="00AA3097" w:rsidRDefault="008D1DEA" w:rsidP="00E04F2F">
      <w:pPr>
        <w:spacing w:after="0" w:line="240" w:lineRule="auto"/>
        <w:ind w:left="-567" w:right="-143" w:firstLine="567"/>
        <w:contextualSpacing/>
        <w:rPr>
          <w:rFonts w:ascii="Times New Roman" w:eastAsia="Calibri" w:hAnsi="Times New Roman" w:cs="Times New Roman"/>
          <w:b/>
          <w:sz w:val="28"/>
          <w:szCs w:val="28"/>
        </w:rPr>
      </w:pPr>
    </w:p>
    <w:p w:rsid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lastRenderedPageBreak/>
        <w:t>Значение и перспективы развития сельского хозяйства</w:t>
      </w: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Аграрные проблемы занимают важное место в современной экономической теории. Необходимость исследования тенденций развития аграрного строя обусловлена рядом моментов. Сегодня значительная часть населения земного шара живёт в странах, в экономике которых преобладает аграрный сектор. Кроме того, для многих стран, в том числе и России, продолжает оставаться актуальной проблема продовольственной безопасности страны. Сельское хозяйство обеспечивает население продуктами питания, а перерабатывающую промышленность сырьем. Примерно 70% предметов потребления производится из продукции сельского хозяйства, поэтому от эффективности этой отрасли прямо зависит жизненный уровень населения. Продовольственная безопасность страны, являясь составной частью её национальной безопасности, выступает как гарантия стабильного удовлетворения потребностей населения в продуктах питания.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Вклад аграрного сектора в экономический рост по участию в рынке связан с его двоякой ролью. Во-первых, как поставщика продукции на внутренний и внешний рынки, а во-вторых, как потребителя ресурсов, произведенных в других отраслях экономики. Интенсификация обусловливает быстрый рост потребления в сельском хозяйстве продукции отраслей промышленности, что влияет на темпы роста отечественной индустрии.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Уже сейчас продовольственная проблема на нашей планете сильно беспокоит ученых. Пищевых ресурсов недостаточно, чтобы прокормить такое количество населения. Ученые посчитали, что на Земле могут жить, не испытывая голода и не принося вреда природе, только 5 миллиардов человек. Тогда как нас уже сейчас более шести. Трудно представить себе, что будет дальше, и если человечество не найдет конструктивного решения проблемы, пищевой кризис - реальная перспектива.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Сельское хозяйство использует земельные, водные, почвенные, растительные, животные и энергетические ресурсы, а также загрязняет окружающую среду и способствует ее деградации больше, чем любая иная деятельность человека.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Сельское хозяйство в развитых странах представляет собой отрасль индустриальных технологий и может развиваться лишь как звено многоотраслевого агропромышленного (АПК) или продовольственного (ПК) комплекса. Основу этих технологий образуют отрасли несельскохозяйственных сфер. Они поставляют промышленные средства производства и материалы, на которые приходится более 50% стоимости конечной сельхозпродукции.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Требования населения к ассортименту продукции, степени ее готовности для потребления, сезонной и территориальной нивелировке снабжения продовольствием таковы, что не менее 90% сельскохозяйственного сырья подвергается промышленной переработке и сбывается через специализированную систему с обширной инфраструктурой. Доля чистой продукции сельского хозяйства не превышает 10-15% стоимости конечного продовольствия, остальное создается в несельскохозяйственных сферах. Поэтому преимущественно от них зависит функционирование сельского хозяйства и рациональное использование его продукции.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Продолжает оставаться актуальной проблема продовольственной безопасности страны. Проблема национальной продовольственной безопасности непосредственно затрагивает судьбу 6,7 млн. занятых в сельском хозяйстве, 1,5 - в пищевой промышленности и почти 40 млн. человек, проживающих в сельской местности России.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 сельском хозяйстве России занято 14,9% трудовых ресурсов страны, сосредоточено 17,2% основных производственных фондов (1996 г.); доля сельского хозяйства в валовом внутреннем продукте составляет 8,9% (1995 г.). О существенном социальном значении отрасли говорит тот факт, что городская семья тратит на покупку продуктов питания 43,4% денежных доходов, сельская семья - 38,5%.[2]</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За землепользователями, занимающимися сельскохозяйственным производством, закреплено 707,4 млн. га земель (41,4% территории страны). Из них сельскохозяйственные угодья составляют 208,4 млн. га, в том числе пашня 126,8 млн. га сенокосы и пастбища 78,8 млн. га. Потенциальная стоимость земель сельскохозяйственного назначения составляет, по оценкам ряда экспертов, около 1 </w:t>
      </w:r>
      <w:proofErr w:type="spellStart"/>
      <w:r w:rsidRPr="00AA3097">
        <w:rPr>
          <w:rFonts w:ascii="Times New Roman" w:eastAsia="Calibri" w:hAnsi="Times New Roman" w:cs="Times New Roman"/>
          <w:sz w:val="28"/>
          <w:szCs w:val="28"/>
        </w:rPr>
        <w:t>трлн</w:t>
      </w:r>
      <w:proofErr w:type="spellEnd"/>
      <w:r w:rsidRPr="00AA3097">
        <w:rPr>
          <w:rFonts w:ascii="Times New Roman" w:eastAsia="Calibri" w:hAnsi="Times New Roman" w:cs="Times New Roman"/>
          <w:sz w:val="28"/>
          <w:szCs w:val="28"/>
        </w:rPr>
        <w:t xml:space="preserve"> долл. США. В РФ наблюдается устойчивая тенденция сокращения площадей продуктивных сельскохозяйственных угодий, что обусловлено недостатками их хозяйственного использования, сложной экономической ситуацией в аграрном секторе, не позволяющей в полной мере осуществить комплекс работ по сохранению и повышению плодородия почв и улучшению </w:t>
      </w:r>
      <w:proofErr w:type="spellStart"/>
      <w:r w:rsidRPr="00AA3097">
        <w:rPr>
          <w:rFonts w:ascii="Times New Roman" w:eastAsia="Calibri" w:hAnsi="Times New Roman" w:cs="Times New Roman"/>
          <w:sz w:val="28"/>
          <w:szCs w:val="28"/>
        </w:rPr>
        <w:t>культуро-технического</w:t>
      </w:r>
      <w:proofErr w:type="spellEnd"/>
      <w:r w:rsidRPr="00AA3097">
        <w:rPr>
          <w:rFonts w:ascii="Times New Roman" w:eastAsia="Calibri" w:hAnsi="Times New Roman" w:cs="Times New Roman"/>
          <w:sz w:val="28"/>
          <w:szCs w:val="28"/>
        </w:rPr>
        <w:t xml:space="preserve"> состояния земель, а также продолжающимся их изъятии для несельскохозяйственных нужд. Начиная с 1990 г., в сельском хозяйстве, как и во всей экономике, произошли глубокие перемены, обусловленные земельной реформой и развитием рыночных отношений. По существу, в стране формируется новый земельный и аграрный строй, основу которого составляет частное землевладение, представленное: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1) приватизированными колхозами и совхозами;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2) крестьянскими (фермерскими) хозяйствами;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3) хозяйствами населения, включающими личные подсобные хозяйства, садоводческие и огородные товарищества. </w:t>
      </w:r>
    </w:p>
    <w:p w:rsidR="00AA3097" w:rsidRPr="00AA3097" w:rsidRDefault="00AA3097" w:rsidP="00E04F2F">
      <w:pPr>
        <w:spacing w:after="0" w:line="240" w:lineRule="auto"/>
        <w:ind w:left="-567" w:right="-143" w:firstLine="567"/>
        <w:jc w:val="both"/>
        <w:rPr>
          <w:rFonts w:ascii="Times New Roman" w:eastAsia="Calibri" w:hAnsi="Times New Roman" w:cs="Times New Roman"/>
          <w:b/>
          <w:sz w:val="28"/>
          <w:szCs w:val="28"/>
        </w:rPr>
      </w:pPr>
      <w:r w:rsidRPr="00AA3097">
        <w:rPr>
          <w:rFonts w:ascii="Times New Roman" w:eastAsia="Calibri" w:hAnsi="Times New Roman" w:cs="Times New Roman"/>
          <w:b/>
          <w:sz w:val="28"/>
          <w:szCs w:val="28"/>
        </w:rPr>
        <w:t>АПК включает три сферы:</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1. Производство средств производства для сельского хозяйства;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2. Собственно сельское хозяйство;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3. Переработка и реализация готовой продукции.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 следует забывать и о роли сельского хозяйства в создании валового национального продукта, национального дохода.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Вклад сельского хозяйства в экономический рост может быть оценен по трем направлениям: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по участию аграрного сектора в создании валового внутреннего продукта;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по доле товарной продукции и участию в товарообороте;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по факториальному вкладу сельского хозяйства в экономический рост.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Участие сельского хозяйства в создании валового внутреннего продукта можно оценить по ряду показателей: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абсолютному объему произведенной продукции и изменению её структуры;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 xml:space="preserve">- объемам производства </w:t>
      </w:r>
      <w:proofErr w:type="spellStart"/>
      <w:r w:rsidRPr="00AA3097">
        <w:rPr>
          <w:rFonts w:ascii="Times New Roman" w:eastAsia="Calibri" w:hAnsi="Times New Roman" w:cs="Times New Roman"/>
          <w:sz w:val="28"/>
          <w:szCs w:val="28"/>
        </w:rPr>
        <w:t>агропродуктов</w:t>
      </w:r>
      <w:proofErr w:type="spellEnd"/>
      <w:r w:rsidRPr="00AA3097">
        <w:rPr>
          <w:rFonts w:ascii="Times New Roman" w:eastAsia="Calibri" w:hAnsi="Times New Roman" w:cs="Times New Roman"/>
          <w:sz w:val="28"/>
          <w:szCs w:val="28"/>
        </w:rPr>
        <w:t xml:space="preserve"> в расчете на одного жителя или на одного занятого в сельхозпроизводстве.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При этом просматриваются следующие зависимости: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чем больше доля </w:t>
      </w:r>
      <w:proofErr w:type="spellStart"/>
      <w:r w:rsidRPr="00AA3097">
        <w:rPr>
          <w:rFonts w:ascii="Times New Roman" w:eastAsia="Calibri" w:hAnsi="Times New Roman" w:cs="Times New Roman"/>
          <w:sz w:val="28"/>
          <w:szCs w:val="28"/>
        </w:rPr>
        <w:t>агропроизводства</w:t>
      </w:r>
      <w:proofErr w:type="spellEnd"/>
      <w:r w:rsidRPr="00AA3097">
        <w:rPr>
          <w:rFonts w:ascii="Times New Roman" w:eastAsia="Calibri" w:hAnsi="Times New Roman" w:cs="Times New Roman"/>
          <w:sz w:val="28"/>
          <w:szCs w:val="28"/>
        </w:rPr>
        <w:t xml:space="preserve"> в валовом внутреннем продукте, тем выше степень участия аграрного сектора в экономическом росте;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чем выше темпы роста </w:t>
      </w:r>
      <w:proofErr w:type="spellStart"/>
      <w:r w:rsidRPr="00AA3097">
        <w:rPr>
          <w:rFonts w:ascii="Times New Roman" w:eastAsia="Calibri" w:hAnsi="Times New Roman" w:cs="Times New Roman"/>
          <w:sz w:val="28"/>
          <w:szCs w:val="28"/>
        </w:rPr>
        <w:t>агропродукции</w:t>
      </w:r>
      <w:proofErr w:type="spellEnd"/>
      <w:r w:rsidRPr="00AA3097">
        <w:rPr>
          <w:rFonts w:ascii="Times New Roman" w:eastAsia="Calibri" w:hAnsi="Times New Roman" w:cs="Times New Roman"/>
          <w:sz w:val="28"/>
          <w:szCs w:val="28"/>
        </w:rPr>
        <w:t xml:space="preserve"> по сравнению с темпами роста производства в других отраслях экономики, тем больше вклад сельского хозяйства в экономический рост.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Отличие сельского хозяйства как отрасли материального производства от других отраслей проявляется, прежде всего, в том, что здесь в качестве главного средства производства выступает земля.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Особенности земли как главного средства производства в сельском хозяйстве, с одной стороны, обусловливают своеобразие технологического процесса в земледелии, с другой - являются естественными предпосылками определенных экономических отношений.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Аграрные отношения как составная часть всей системы экономических и социальных отношений представляют собой отношения между людьми, занятыми в аграрной сфере по поводу производства, обмена, распределения и потребления материальных благ. Основное ядро социально-экономической структуры аграрных отношений образует система землевладения и землепользования, точнее - отношения собственности на землю.</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Аграрные отношения охватывают весь процесс расширенного воспроизводства в сельском хозяйстве в его взаимосвязях с другими сферами АПК.</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Субъектами аграрно-экономических отношений выступают:</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сельские товаропроизводители (независимо от формы собственности, на базе которой они функционируют);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работники, занятые на предприятиях производственной и социальной инфраструктуры села;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работники отраслей, выпускающих средства сельскохозяйственного производства, перерабатывающих и доводящих до потребителя его продукцию.</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Выводы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Уровень </w:t>
      </w:r>
      <w:proofErr w:type="spellStart"/>
      <w:r w:rsidRPr="00AA3097">
        <w:rPr>
          <w:rFonts w:ascii="Times New Roman" w:eastAsia="Calibri" w:hAnsi="Times New Roman" w:cs="Times New Roman"/>
          <w:sz w:val="28"/>
          <w:szCs w:val="28"/>
        </w:rPr>
        <w:t>самообеспечения</w:t>
      </w:r>
      <w:proofErr w:type="spellEnd"/>
      <w:r w:rsidRPr="00AA3097">
        <w:rPr>
          <w:rFonts w:ascii="Times New Roman" w:eastAsia="Calibri" w:hAnsi="Times New Roman" w:cs="Times New Roman"/>
          <w:sz w:val="28"/>
          <w:szCs w:val="28"/>
        </w:rPr>
        <w:t xml:space="preserve"> продовольствием, исчисленный как отношение  объема его национального производства к размеру внутреннего потребления, определяется: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платежеспособным спросом населения на продовольствие;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развитием агропромышленного комплекса и размерами его товарных ресурсов;</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научным обоснованием необходимости в потреблении сбалансированного набора продуктов питания;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 степенью выгодности и надежности международных продовольственных связей.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Проблема продовольственного </w:t>
      </w:r>
      <w:proofErr w:type="spellStart"/>
      <w:r w:rsidRPr="00AA3097">
        <w:rPr>
          <w:rFonts w:ascii="Times New Roman" w:eastAsia="Calibri" w:hAnsi="Times New Roman" w:cs="Times New Roman"/>
          <w:sz w:val="28"/>
          <w:szCs w:val="28"/>
        </w:rPr>
        <w:t>самообеспечения</w:t>
      </w:r>
      <w:proofErr w:type="spellEnd"/>
      <w:r w:rsidRPr="00AA3097">
        <w:rPr>
          <w:rFonts w:ascii="Times New Roman" w:eastAsia="Calibri" w:hAnsi="Times New Roman" w:cs="Times New Roman"/>
          <w:sz w:val="28"/>
          <w:szCs w:val="28"/>
        </w:rPr>
        <w:t xml:space="preserve"> кроме экономических аспектов имеет политические и социальные. Известно, что в недалеком прошлом поставки продовольствия, и в первую очередь зерна как решающего продукта, превращались в средство решения внешнеполитических задач. В связи с этим наличие в необходимых </w:t>
      </w:r>
      <w:r w:rsidRPr="00AA3097">
        <w:rPr>
          <w:rFonts w:ascii="Times New Roman" w:eastAsia="Calibri" w:hAnsi="Times New Roman" w:cs="Times New Roman"/>
          <w:sz w:val="28"/>
          <w:szCs w:val="28"/>
        </w:rPr>
        <w:lastRenderedPageBreak/>
        <w:t>размерах собственных ресурсов продовольствия - одна из гарантий политической независимости страны.</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Динамика функционирования сельского хозяйства России в 90-е годы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 результате аграрной реформы 1990-х годов возникла и распространяется частная собственность на землю. Среди позитивных результатов преобразований в первую очередь следует отметить создание сектора крестьянских хозяйств, расширение землепользования граждан (владельцев личных подсобных хозяйств, садово-огородных участков и т.д.).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 течение 1991-1997 гг. изменилась социальная структура сельскохозяйственных землепользователей в результате денационализации земли. Доля государственного сектора в использовании сельскохозяйственных угодий уменьшилась с 56,0% в 1991 г. до 13,4% в 1997 г., в то время как доля частных (коллективных и индивидуально-семейных) хозяйств возросла с 40,3% до 70,9%.</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 1997 году аграрным производством в России занималось 26,9 тыс. сельскохозяйственных организаций различных организационно-производственных форм (госхозы, производственные кооперативы (колхозы), общества с ограниченной ответственностью, акционерные общества, товарищества на вере и др.), 278,6 тыс. крестьянских (фермерских) хозяйств; около 16,4 млн. семей ведут личные подсобные хозяйства (из них 14 млн. семей в сельской местности), 22,1 млн. семей имеют садовые и огородные участки. Это разные по размерам землепользования, объемам производства и производственным отношениям сельскохозяйственные организации. Число сельскохозяйственных предприятий постепенно, уменьшаются их размеры; но это по-прежнему крупные сельскохозяйственные фирмы.</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Новым явлением в жизни села в 90-е годы стало возрождение и развитие крестьянских (фермерских) хозяйств, однако со второй половины 1995 г. их численность сокращается, за исключением Северо-Западного, Волго-Вятского и </w:t>
      </w:r>
      <w:proofErr w:type="spellStart"/>
      <w:r w:rsidRPr="00AA3097">
        <w:rPr>
          <w:rFonts w:ascii="Times New Roman" w:eastAsia="Calibri" w:hAnsi="Times New Roman" w:cs="Times New Roman"/>
          <w:sz w:val="28"/>
          <w:szCs w:val="28"/>
        </w:rPr>
        <w:t>Северо-Кавказского</w:t>
      </w:r>
      <w:proofErr w:type="spellEnd"/>
      <w:r w:rsidRPr="00AA3097">
        <w:rPr>
          <w:rFonts w:ascii="Times New Roman" w:eastAsia="Calibri" w:hAnsi="Times New Roman" w:cs="Times New Roman"/>
          <w:sz w:val="28"/>
          <w:szCs w:val="28"/>
        </w:rPr>
        <w:t xml:space="preserve"> районов.</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Изменения в структуре землепользования, вызванные отменой монополии государства на землю, либерализация ценообразования и другие меры рыночной реформы не привели, однако, к росту сельскохозяйственного производства, наоборот, наблюдалось его сокращение. Причем, в животноводстве снижение было более значительное, чем в растениеводстве. В результате трансформировалась внутриотраслевая структура сельскохозяйственного производства: доля животноводства сократилась до 51,4% в 1996 г., против 64,1% в 1990 г. Объясняется это тем, что по сравнению с растениеводством, животноводство более трудоемко и менее рентабельно.</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Следует также отметить, что в отличие от коллективных хозяйств, в индивидуальном семейном секторе объемы производства не снизились, а даже возросли, что обусловило увеличение доли хозяйств населения в структуре продукции сельского хозяйства. За 1990-1996 гг. эта доля возросла на 20% и составила 46%.</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Особенно велика доля личных подсобных хозяйств (ЛПХ) населения в производстве картофеля (90,2%) и овощей (76,8%); несколько ниже, но существенна - в производстве мяса (51,6%), шерсти (45,6%), молока (45,9%), яиц (31,2%). Рост </w:t>
      </w:r>
      <w:r w:rsidRPr="00AA3097">
        <w:rPr>
          <w:rFonts w:ascii="Times New Roman" w:eastAsia="Calibri" w:hAnsi="Times New Roman" w:cs="Times New Roman"/>
          <w:sz w:val="28"/>
          <w:szCs w:val="28"/>
        </w:rPr>
        <w:lastRenderedPageBreak/>
        <w:t xml:space="preserve">производства этих продуктов в приусадебных хозяйствах отчасти компенсировал сокращение их выпуска сельскохозяйственными предприятиями. Между этими категориями хозяйств складывается определенное отраслевое разделение труда - производство трудоемких продуктов сосредотачивается в ЛПХ.[7]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Хозяйствами всех категорий на 100 сельскохозяйственных угодий в 1996 г. было произведено продукции меньше, чем в 1990 г.: в целом по отрасли на 37%, продукции растениеводства - на 15%, а животноводства - на 50%. Урожайность сельскохозяйственных культур и продуктивность скота и Уменьшение объемов сельскохозяйственного производства и доходов большинства российских семей привели к сокращению и ухудшению структуры потребления продуктов питания. За 1990-1996 гг. увеличилось только потребление картофеля, остальных продуктов - снизилось. Причем, если накануне реформы (в 1990 г.) семьи рабочих и служащих (в основном городские семьи) потребляли молока и особенно мяса больше, чем семьи колхозников (сельские семьи), то к 1996 г. ситуация изменилась на противоположную, что объясняется большой ролью в продовольственном снабжении сельских семей личных подсобных хозяйств, потенциал которых возрос.</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Дефицит отечественного продовольствия приходится восполнять за счет ввоза продуктов питания из-за рубежа. Доля продовольственного импорта, достигшая в СССР в 1980 г. 24% и снизившаяся до 16% в 1990 г., в России вновь стала расти. В 1991-1994 гг. она составила 28%. В последующие годы она немного снизилась. Стране приходится тратить на защиту продовольствия значительные валютные ресурсы.</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При этом существенно изменилась структура импорта. Начиная с 70-х гг., СССР был одним из крупнейших импортеров зерна (в основном фуражного) в мире. В 90-х гг. вместо импорта кормов Россия стала импортировать готовую животноводческую продукцию, так как отечественное животноводство оказалось менее конкурентоспособным, чем растениеводство; причем ввоз мяса и, в особенности птицы, достиг особенно больших размеров.</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Удельный вес импорта в продовольственных ресурсах в 1997 г. в сравнении с 1992 г. возрос по мясу и мясопродуктам с 8 до 30%, по маслу животному - с 12,9 до 38%, маслу растительному с 31 до 34%, сахару с 60 до 63%. Особенно велика доля импортной продукции в продовольственном снабжении крупных городов и промышленных центров (в Москве - около 70%).[8]</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 1990 по 1992 гг. цены на реализованную сельскохозяйственную продукцию выросли почти в 14 раз (на продукцию растениеводства - в 30 раз, животноводства - в 9 раз), а цены на промышленную продукцию в 34 и услуги - в 19 раз. Заметное ухудшение паритета цен произошло в 1994 г. после либерализации цен на топливно-энергетические ресурсы. В 1996-1997 гг. индекс паритета тоже снизился, хотя и в меньшей степени. Доля производителей в розничной цене упала, например, молока с 83% в 1991 г. до 33% в 1995 г., хлеба с 32% до 11%, мяса говядины с 84% до 49%, а стоимость производства и доведения до потребителей сахара в среднем в 3-5 раз превышает стоимость сахарной свеклы как исходного сырья.</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В 1997 г. за счет выручки от реализации продукции сельскохозяйственные предприятия смогли покрыть только 50% производственных затрат. С убытком </w:t>
      </w:r>
      <w:r w:rsidRPr="00AA3097">
        <w:rPr>
          <w:rFonts w:ascii="Times New Roman" w:eastAsia="Calibri" w:hAnsi="Times New Roman" w:cs="Times New Roman"/>
          <w:sz w:val="28"/>
          <w:szCs w:val="28"/>
        </w:rPr>
        <w:lastRenderedPageBreak/>
        <w:t>завершили год 21,6 тыс. сельскохозяйственных предприятий (81%); в 1992 г. их было 5%. Рентабельность сельскохозяйственного производства с 50% в 1990-1993 гг. снизилась до минус 20% в 1996 году. В 29 регионах доля нерентабельных хозяйств превысила 90%.[9]</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Выводы</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Причины бедственного положения аграрного сектора экономики России очевидны и обусловлены, прежде всего, глубоким кризисом всей экономики страны: инфляцией, дефицитом бюджета, политической нестабильностью, распадом межотраслевых и территориальных связей, ослаблением государственного управления аграрной экономикой, снижением уровня доходов большинства населения, что обусловило его низкую покупательную способность.</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Перераспределение земли и прав собственности в аграрном секторе не было подкреплено соответствующими макроэкономическими преобразованиями и развитием рыночных институтов; более того, за годы реформы общеэкономические условия ведения сельского хозяйства существенно ухудшились. Ослабление роли государства нашло отражение в резко увеличившемся </w:t>
      </w:r>
      <w:proofErr w:type="spellStart"/>
      <w:r w:rsidRPr="00AA3097">
        <w:rPr>
          <w:rFonts w:ascii="Times New Roman" w:eastAsia="Calibri" w:hAnsi="Times New Roman" w:cs="Times New Roman"/>
          <w:sz w:val="28"/>
          <w:szCs w:val="28"/>
        </w:rPr>
        <w:t>диспаритете</w:t>
      </w:r>
      <w:proofErr w:type="spellEnd"/>
      <w:r w:rsidRPr="00AA3097">
        <w:rPr>
          <w:rFonts w:ascii="Times New Roman" w:eastAsia="Calibri" w:hAnsi="Times New Roman" w:cs="Times New Roman"/>
          <w:sz w:val="28"/>
          <w:szCs w:val="28"/>
        </w:rPr>
        <w:t xml:space="preserve"> цен на продукцию сельского хозяйства и промышленности, сокращении аграрных статей в государственном бюджете, невыполнении обязательств федеральных властей и органов управления субъектов Федерации по закупкам сельскохозяйственной продукции.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Однако, после десятилетия непрерывного падения производства и ухудшения основных экономических показателей отрасли, в течение последних двух лет 20-го века сельское хозяйство России демонстрирует восходящую динамику (по официальным данным, по сравнению с 1998, в 1999 г. объем валовой сельскохозяйственной продукции увеличился на 3,7%, а в 2000 г. - на 5,0%). При этом увеличиваются объемы производства продукции и в растениеводстве и животноводстве. В 2000 г. аграрная сфера в целом превратилось из убыточной в прибыльную отрасль.</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Положительные сдвиги в течение двух последних лет были вызваны прежде всего эффектом импорт замещения после девальвации 1998 г. В настоящее время эффект импорт замещения существенно ослаб и экономический рост в отрасли поддерживается в основном другими факторами. К ним относятся: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1) рост реальных доходов населения. В ближайшей и отдаленной перспективе эластичность спроса на продовольствие по доходам будет оставаться весьма высокой, так что не менее половины прироста реальных доходов населения (если он будет иметь место) будет расходоваться на покупку продуктов питания;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2) благоприятное развитие соотношения цен на средства производства для сельского хозяйства и сельскохозяйственную продукцию. После девальвации рост цен на сельскохозяйственную продукцию пока опережает рост цен на основные покупные средства производства для сельского хозяйства;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3) рост спроса на сельскохозяйственное сырье со стороны новых и модернизированных пищевых предприятий. За последние годы пищевая промышленность была объектом крупных отечественных и иностранных инвестиций. Это привело к объективному росту спроса на местное сельскохозяйственное сырье. В </w:t>
      </w:r>
      <w:r w:rsidRPr="00AA3097">
        <w:rPr>
          <w:rFonts w:ascii="Times New Roman" w:eastAsia="Calibri" w:hAnsi="Times New Roman" w:cs="Times New Roman"/>
          <w:sz w:val="28"/>
          <w:szCs w:val="28"/>
        </w:rPr>
        <w:lastRenderedPageBreak/>
        <w:t xml:space="preserve">ближайшие годы рост внутреннего спроса на сельскохозяйственное сырье будет наблюдаться, прежде всего, в производстве молока, пивоваренного ячменя, подсолнечника, овощей и фруктов предназначенных для промышленной переработки.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4) появление новых инвесторов-операторов, которые “трансформируют” указанные выше благоприятные возможности в реальный экономический рост.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Таким образом, несмотря на постепенное исчерпание эффекта девальвации, отечественное сельское хозяйство обладает определенным набором относительно устойчивых факторов, содействующих продолжению экономического роста. В то же время текущие успехи аграрного сектора нельзя переоценивать: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1) положительная динамика имеет место с исключительно низкого стартового уровня. По объему сельскохозяйственного производства страна отброшена на десятилетия назад. Особенно велико отставание от развитых стран в эффективности развития животноводства.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2) экономический рост вызван, прежде всего, факторами, связанными с высокими мировыми ценами на энергетические ресурсы. Положительная динамика не закреплена глубокими структурными реформами, прежде всего введением в рыночный оборот сельскохозяйственных земель.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3) экономический рост носит очаговый и секторный характер. Он имеет место в секторе “новых операторов” на фоне продолжения стагнации и ухудшения экономического состояния широкого массива “традиционных” ферм. Рост объемов продаж и прибыльности в растениеводстве пока не сопровождается существенным улучшением экономического положения в животноводстве. Более того, наблюдается постепенное восстановление импорта животноводческой продукции, как это было до кризиса. Обостряется проблема кадрового потенциала аграрного сектора.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Среди позитивных результатов преобразований в первую очередь следует отметить создание сектора крестьянских хозяйств, расширение землепользования граждан (владельцев личных подсобных хозяйств, садово-огородных участков и т. д.). Воссоздание крестьянского уклада явилось, безусловно, положительным процессом, как и расширение прав крестьян в области землевладения и землепользования. Позитивным было и расширение спектра форм хозяйствования - возникновение в структуре аграрного сектора наряду с крестьянскими хозяйствами товариществ с ограниченной ответственностью, новых типов кооперативов, ассоциаций крестьянских хозяйств и т. д. Существенно расширены права сельскохозяйственных предприятий, которые теперь сами определяют направления, структуру и объемы производства и распоряжаются произведенной продукцией. Развивается предпринимательство на селе.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Начатая земельная реформа меняет структуру землевладения и характер земельных отношений. На смену исключительной государственной монополии на землю как объект собственности приходит многообразие форм собственности и землепользования. Возникла и распространяется частная собственность на землю. Расширился доступ к земле тех, кто на ней трудится, что является необходимым условием рационального, хозяйского отношения к земле. На повестке дня — </w:t>
      </w:r>
      <w:r w:rsidRPr="00AA3097">
        <w:rPr>
          <w:rFonts w:ascii="Times New Roman" w:eastAsia="Calibri" w:hAnsi="Times New Roman" w:cs="Times New Roman"/>
          <w:sz w:val="28"/>
          <w:szCs w:val="28"/>
        </w:rPr>
        <w:lastRenderedPageBreak/>
        <w:t>создание земельного рынка, который должен привести к концентрации земли в руках умелых владельцев.</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Однако все эти изменения не могут рассматриваться как самоцель, а должны служить условиями роста производства, повышения производительности труда и эффективности агропромышленного производства. Именно по этим основным позициям аграрное реформирование не достигло желаемых результатов. Напротив, сельское хозяйство и весь агропромышленный комплекс ныне находятся в состоянии затяжного системного кризиса, который распространился как на экономическую, так и на социальную сферы.</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Таким образом, ухудшаются не только земельные ресурсы, но и продукты сельскохозяйственного производства, которые попадают на наш стол. В заключение можно сказать, что для борьбы с проблемами нужно затрагивать сферу не только сельского хозяйства, но и всего АПК в целом. Необходима четкая вертикаль власти, ясная и предельно простая программа по выводу отрасли из затяжного кризиса. И, конечно, как и в любой другой проблеме государственного масштаба, необходима сознательность и ответственность простых граждан, таких, как мы с вами.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Важнейшими принципами государственного регулирования, приобретающими особое значение в условиях кризисной переходной экономики, являются: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материальная поддержка </w:t>
      </w:r>
      <w:proofErr w:type="spellStart"/>
      <w:r w:rsidRPr="00AA3097">
        <w:rPr>
          <w:rFonts w:ascii="Times New Roman" w:eastAsia="Calibri" w:hAnsi="Times New Roman" w:cs="Times New Roman"/>
          <w:sz w:val="28"/>
          <w:szCs w:val="28"/>
        </w:rPr>
        <w:t>сельхозтоваропроизводителей</w:t>
      </w:r>
      <w:proofErr w:type="spellEnd"/>
      <w:r w:rsidRPr="00AA3097">
        <w:rPr>
          <w:rFonts w:ascii="Times New Roman" w:eastAsia="Calibri" w:hAnsi="Times New Roman" w:cs="Times New Roman"/>
          <w:sz w:val="28"/>
          <w:szCs w:val="28"/>
        </w:rPr>
        <w:t>;</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аграрный протекционизм;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сочетание экономических и социальных целей.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 России меры государственной поддержки сельского предпринимательства не должны ограничиваться лишь бюджетными дотациями и компенсациями. Важнейшую роль играет оказание стартовой помощи сельским предпринимателям, включая гарантии вновь созданным хозяйствам, а также поддержка формирования производственной инфраструктуры, содействие становлению и развитию реформированных сельскохозяйственных предприятий.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 последние годы действующее правительство РФ попыталось учесть и переосмыслить ошибки, допущенные в первые годы переходного периода. Сейчас сельское хозяйство в нашей стране развивается в рамках Национального проекта «Развитие АПК».</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Приоритетными направлениями развития этого проекта является: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1) ускоренное развитие животноводства;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2) стимулирование развития малых форм хозяйствования;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3) обеспечение доступным жильем молодых семей и молодых специалистов на селе.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Главная цель проекта – форсированное развитие животноводства и увеличение производства мяса и молока для постепенного замещения импортной мясной и молочной продукции. В рамках всей России ставилась задача увеличить к 2008 г. производство молока на 4,5%, мяса – на 7%.</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Реализация первого направления Национального проекта позволит повысить рентабельность животноводства, провести техническое перевооружение действующих животноводческих комплексов (ферм) и ввести в эксплуатацию новые мощности.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Это станет возможным за счет:</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1) повышения доступности долгосрочных кредитов, привлекаемых на срок до 8 лет;</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2) роста поставок по системе федерального лизинга племенного скота, техники и оборудования для животноводства;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3) совершенствования мер </w:t>
      </w:r>
      <w:proofErr w:type="spellStart"/>
      <w:r w:rsidRPr="00AA3097">
        <w:rPr>
          <w:rFonts w:ascii="Times New Roman" w:eastAsia="Calibri" w:hAnsi="Times New Roman" w:cs="Times New Roman"/>
          <w:sz w:val="28"/>
          <w:szCs w:val="28"/>
        </w:rPr>
        <w:t>таможенно-тарифного</w:t>
      </w:r>
      <w:proofErr w:type="spellEnd"/>
      <w:r w:rsidRPr="00AA3097">
        <w:rPr>
          <w:rFonts w:ascii="Times New Roman" w:eastAsia="Calibri" w:hAnsi="Times New Roman" w:cs="Times New Roman"/>
          <w:sz w:val="28"/>
          <w:szCs w:val="28"/>
        </w:rPr>
        <w:t xml:space="preserve"> регулирования;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Второе направление Национального проекта направлено на увеличение объема реализации продукции, произведенной крестьянскими (фермерскими) хозяйствами и гражданами, ведущими личное подсобное хозяйство.</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Это предполагается достичь путем: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1) удешевления кредитных ресурсов, привлекаемых малыми формами хозяйствования АПК;</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2) развития инфраструктуры обслуживания малых форм хозяйствования в АПК – сети сельскохозяйственных потребительских кооперативов (заготовительных, снабженческо-сбытовых, перерабатывающих, кредитных).</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Реализация третьего направления позволит обеспечить доступным жильем молодых специалистов (или их семей) на селе, создаст условия для формирования эффективного кадрового потенциала АПК.</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Наиболее органично вписаться в мировой рынок сельского хозяйства поможет вступление России во Всемирную Торговую Организацию (ВТО).</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На данный момент имеет место </w:t>
      </w:r>
      <w:proofErr w:type="spellStart"/>
      <w:r w:rsidRPr="00AA3097">
        <w:rPr>
          <w:rFonts w:ascii="Times New Roman" w:eastAsia="Calibri" w:hAnsi="Times New Roman" w:cs="Times New Roman"/>
          <w:sz w:val="28"/>
          <w:szCs w:val="28"/>
        </w:rPr>
        <w:t>неурегулированность</w:t>
      </w:r>
      <w:proofErr w:type="spellEnd"/>
      <w:r w:rsidRPr="00AA3097">
        <w:rPr>
          <w:rFonts w:ascii="Times New Roman" w:eastAsia="Calibri" w:hAnsi="Times New Roman" w:cs="Times New Roman"/>
          <w:sz w:val="28"/>
          <w:szCs w:val="28"/>
        </w:rPr>
        <w:t xml:space="preserve"> аграрного сектора рынка. Оптовые цены на сельскохозяйственную продукцию снижаются, а розничные возрастают, в том числе из-за увеличения импорта этих товаров из-за границы.</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Особенности сельского хозяйства</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Сельское хозяйство – одна из основных и жизненно важных отраслей народного хозяйства. В ней занято 8,6 млн. чел. – это примерно 12,7%.</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Сельское хозяйство является одним из основных поставщиков  сырья для промышленности. В качестве сырья используют более 50% производимой с/</w:t>
      </w:r>
      <w:proofErr w:type="spellStart"/>
      <w:r w:rsidRPr="00AA3097">
        <w:rPr>
          <w:rFonts w:ascii="Times New Roman" w:eastAsia="Calibri" w:hAnsi="Times New Roman" w:cs="Times New Roman"/>
          <w:sz w:val="28"/>
          <w:szCs w:val="28"/>
        </w:rPr>
        <w:t>х</w:t>
      </w:r>
      <w:proofErr w:type="spellEnd"/>
      <w:r w:rsidRPr="00AA3097">
        <w:rPr>
          <w:rFonts w:ascii="Times New Roman" w:eastAsia="Calibri" w:hAnsi="Times New Roman" w:cs="Times New Roman"/>
          <w:sz w:val="28"/>
          <w:szCs w:val="28"/>
        </w:rPr>
        <w:t xml:space="preserve"> продукции.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Сельское хозяйство – крупный потребитель промышленных товаров. Промышленность поставляет ему трактора, машины, топливо, минеральные удобрения и т.д.</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Развитие некоторых отраслей промышленности в значительной степени зависит от с/х.</w:t>
      </w:r>
    </w:p>
    <w:p w:rsidR="00AA3097" w:rsidRPr="00487A99"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487A99">
        <w:rPr>
          <w:rFonts w:ascii="Times New Roman" w:eastAsia="Calibri" w:hAnsi="Times New Roman" w:cs="Times New Roman"/>
          <w:sz w:val="28"/>
          <w:szCs w:val="28"/>
        </w:rPr>
        <w:t>Особенности сельского хозяйства:</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 сельском хозяйстве в качестве главного, незаменимого средства производства используется земля. В отличии от других средств производства земля не изнашивается, а при правильном использовании сохраняет свои качестве.</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Специфическими средствами производства в сельском хозяйстве выступают живые организмы – растения и животные, которые развиваются на основе биологических законов.</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Результаты сельскохозяйственного производства зависят от почвенно-климатических условий.</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В сельском хозяйстве рабочий период не совпадает с периодом производства. Это обуславливает сезонность сельскохозяйственного производства.</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Созданная в отрасли продукция непосредственно используется в дальнейшем процессе производства в качестве его средства.</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 сельском хозяйстве перемещают орудия производства (трактора), а не предметы труда (растения), а в промышленности наоборот.</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Сельскохозяйственная  техника специфична – в основном используется для производства отдельных видов продукции и непригодна для других видов. Для производства каждого вида продукции существует комплекс машин. Поэтому общая потребность в технике выше, чем в промышленности.</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Большинство сельскохозяйственных предприятий производят несколько видов товарной продукции. Растениеводство обеспечивает животных кормами, а животные – удобрениями, также позволяет рационально использовать земельные ресурсы, непригодные для возделывания полевых культур.</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Наличие большого числа сельскохозяйственных товаропроизводителей создает условия для высокой конкуренции на рынке продуктов. Это дает невозможным влияние на рыночную цену отдельного товаропроизводителя.</w:t>
      </w:r>
    </w:p>
    <w:p w:rsidR="00AA3097" w:rsidRPr="00AA3097" w:rsidRDefault="00AA3097" w:rsidP="00E04F2F">
      <w:pPr>
        <w:numPr>
          <w:ilvl w:val="0"/>
          <w:numId w:val="3"/>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Продукция сельского хозяйства является скоропортящийся, сто обуславливает обеспечение складским помещениями, либо реализация по низким ценам.</w:t>
      </w:r>
    </w:p>
    <w:p w:rsidR="00AA3097" w:rsidRPr="00AA3097" w:rsidRDefault="00AA3097" w:rsidP="00E04F2F">
      <w:pPr>
        <w:spacing w:after="0" w:line="240" w:lineRule="auto"/>
        <w:ind w:left="-567" w:right="-143" w:firstLine="567"/>
        <w:jc w:val="center"/>
        <w:rPr>
          <w:rFonts w:ascii="Times New Roman" w:eastAsia="Calibri" w:hAnsi="Times New Roman" w:cs="Times New Roman"/>
          <w:b/>
          <w:sz w:val="28"/>
          <w:szCs w:val="28"/>
        </w:rPr>
      </w:pP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 xml:space="preserve">Экономические взаимоотношения между предприятиями </w:t>
      </w:r>
    </w:p>
    <w:p w:rsidR="00AA3097" w:rsidRPr="00AA3097" w:rsidRDefault="00487A99" w:rsidP="00E04F2F">
      <w:pPr>
        <w:spacing w:after="0" w:line="240" w:lineRule="auto"/>
        <w:ind w:left="-567" w:right="-143" w:firstLine="567"/>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а</w:t>
      </w:r>
      <w:r w:rsidRPr="00AA3097">
        <w:rPr>
          <w:rFonts w:ascii="Times New Roman" w:eastAsia="Calibri" w:hAnsi="Times New Roman" w:cs="Times New Roman"/>
          <w:b/>
          <w:sz w:val="28"/>
          <w:szCs w:val="28"/>
        </w:rPr>
        <w:t>гропромышленного</w:t>
      </w:r>
      <w:r w:rsidR="00AA3097" w:rsidRPr="00AA3097">
        <w:rPr>
          <w:rFonts w:ascii="Times New Roman" w:eastAsia="Calibri" w:hAnsi="Times New Roman" w:cs="Times New Roman"/>
          <w:b/>
          <w:sz w:val="28"/>
          <w:szCs w:val="28"/>
        </w:rPr>
        <w:t xml:space="preserve"> комплекса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Развитие отношений собственности и форм хозяйственной деятельности - неотъемлемая часть истории общества. Этот объективный процесс имеет предпосылки и определяется рядом взаимосвязанных условий и факторов. Он обусловлен количественными и качественными изменениями в объектах собственности, которые происходят в результате научно-технического прогресса.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Действующим законодательством РФ признаются: частная, государственная, муниципальная и др.</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ЧАСТНАЯ СОБСТВЕННОСТЬ может реализовываться в форме личной не используемой в предпринимательских целях собственности граждан.</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ГОСУДАРСВЕННАЯ СОБСТВЕННОСТЬ  - имущество, принадлежащее на праве собственности РФ (федеральная собственность) и ее субъектам (республикам, краям, областям, городам федерального значения, автономной области и автономным округам).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МУНИЦИПАЛЬНАЯ СОБСТВЕННОСТЬ - имущество, принадлежащее на праве собственности городским и сельским поселениям, а также другим образованиям. Объекты государственной и муниципальной собственности закрепляются за юридическими лицами во владение, пользование и распоряжение.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ПРОИЗВОДСТВО - процесс получения продукции который осуществляется на основе организационно-технологического взаимодействия природных факторов, рабочей силы, средств и предметов труда.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ХОЗЯЙСТВО - более широкое понятие, означающее деятельность людей, как по производству, так и по реализации продукции, распределению и использованию дохода.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ПРЕДПРИЯТИЕ - одно из главных понятий, применяемых в науке и хозяйственной практике. В юридических актах предприятие рассматривают как объект гражданских прав, которым признается имущественный комплекс используемый для осуществления предпринимательской деятельности.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Организационные формы сельскохозяйственного производства, классифицировать, по: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1) размеру — относительно мелкое, среднее и крупное;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2) уровню разделения труда — специализированное и диверсифицированное;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3) уровню обобщении труда – индивидуальное, семейное, мелкогрупповое, </w:t>
      </w:r>
      <w:proofErr w:type="spellStart"/>
      <w:r w:rsidRPr="00AA3097">
        <w:rPr>
          <w:rFonts w:ascii="Times New Roman" w:eastAsia="Calibri" w:hAnsi="Times New Roman" w:cs="Times New Roman"/>
          <w:sz w:val="28"/>
          <w:szCs w:val="28"/>
        </w:rPr>
        <w:t>крупноколлективное</w:t>
      </w:r>
      <w:proofErr w:type="spellEnd"/>
      <w:r w:rsidRPr="00AA3097">
        <w:rPr>
          <w:rFonts w:ascii="Times New Roman" w:eastAsia="Calibri" w:hAnsi="Times New Roman" w:cs="Times New Roman"/>
          <w:sz w:val="28"/>
          <w:szCs w:val="28"/>
        </w:rPr>
        <w:t xml:space="preserve">;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4) технической оснащенности – с преобладанием ручного труда, частично механизированное;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5) горизонтальной концентрации – централизованное и децентрализованное; </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6) уровню обоснованности применяемых технологий – традиционные, частично усовершенствованное, научное обоснованное.</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В современных условиях перехода к рыночной экономике в Российской Федерации деятельность всех предприятий агропромышленного комплекса должна быть ориентирована на получение прибыли и повышение их конкурентоспособности, в связи с чем центральным звеном в системе управления должны быть рациональные производственно-экономические отношения, в которых одно из центральных мест должны занимать взаимоотношения специализированных хозяйств между собой, с перерабатывающими, обслуживающими предприятиями, а также взаимоотношения внутрихозяйственные. Возрастающее значение приобретает система </w:t>
      </w:r>
      <w:proofErr w:type="spellStart"/>
      <w:r w:rsidRPr="00AA3097">
        <w:rPr>
          <w:rFonts w:ascii="Times New Roman" w:eastAsia="Calibri" w:hAnsi="Times New Roman" w:cs="Times New Roman"/>
          <w:sz w:val="28"/>
          <w:szCs w:val="28"/>
        </w:rPr>
        <w:t>агро-маркетинга</w:t>
      </w:r>
      <w:proofErr w:type="spellEnd"/>
      <w:r w:rsidRPr="00AA3097">
        <w:rPr>
          <w:rFonts w:ascii="Times New Roman" w:eastAsia="Calibri" w:hAnsi="Times New Roman" w:cs="Times New Roman"/>
          <w:sz w:val="28"/>
          <w:szCs w:val="28"/>
        </w:rPr>
        <w:t>, которая тесно связана с выбором оптимальной специализации хозяйства.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Эффективность функционирования АПК в значительной степени определяется системой экономических отношений между партнерами АПК.</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Экономические отношения – это форма связей, посредством которых реализуются экономические интересы предприятий в процессе производственной деятельности при обмене ее результатами.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Основной формой организации экономических отношений между предприятиями и организациями, занимающиеся производством, заготовками, переработкой, хранением и реализацией продукцией в системе АПК является хозяйственный договор.</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Хозяйственный договор – документ, определяющий взаимные обязательства двух сторон в процессе выполнения тех или иных мероприятий. С его помощью предприятия и организации регулируют взаимные поставки материальных средств и объемы оказываемых услуг, цены, расценки и тарифы на продукцию и услуги, определяют санкции за нарушения объемов, качества, ассортимента и сроков реализации товаров.</w:t>
      </w:r>
    </w:p>
    <w:p w:rsidR="00AA3097" w:rsidRDefault="00AA3097" w:rsidP="00E04F2F">
      <w:pPr>
        <w:spacing w:after="0" w:line="240" w:lineRule="auto"/>
        <w:ind w:left="-567" w:right="-143" w:firstLine="567"/>
        <w:jc w:val="both"/>
        <w:rPr>
          <w:rFonts w:ascii="Times New Roman" w:eastAsia="Calibri" w:hAnsi="Times New Roman" w:cs="Times New Roman"/>
          <w:sz w:val="28"/>
          <w:szCs w:val="28"/>
        </w:rPr>
      </w:pPr>
    </w:p>
    <w:p w:rsidR="008D1DEA" w:rsidRPr="00AA3097" w:rsidRDefault="008D1DEA" w:rsidP="00E04F2F">
      <w:pPr>
        <w:spacing w:after="0" w:line="240" w:lineRule="auto"/>
        <w:ind w:left="-567" w:right="-143" w:firstLine="567"/>
        <w:jc w:val="both"/>
        <w:rPr>
          <w:rFonts w:ascii="Times New Roman" w:eastAsia="Calibri" w:hAnsi="Times New Roman" w:cs="Times New Roman"/>
          <w:sz w:val="28"/>
          <w:szCs w:val="28"/>
        </w:rPr>
      </w:pPr>
    </w:p>
    <w:p w:rsidR="00AA3097" w:rsidRPr="00AA3097" w:rsidRDefault="00AA3097" w:rsidP="00E04F2F">
      <w:pPr>
        <w:spacing w:after="0" w:line="240" w:lineRule="auto"/>
        <w:ind w:left="-567" w:right="-143" w:firstLine="567"/>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lastRenderedPageBreak/>
        <w:t>Рыночные отношения в сельском хозяйстве</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Агропромышленный комплекс России в настоящее время переживает сложный период. Как практически, так и теоретически модели рыночные отношений в основном отличаются социальной ориентированностью и уровнем государственного вмешательства в функционирование хозяйственного механизма.</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Производственно-экономические отношения есть совокупность  материальных, экономических отношений между людьми в процессе общественного производства и движения общественного продукта от производства до потребления, они выражают отношения людей через их отношения к средствам производства, то есть отношения собственности. Производственно-экономические отношения осуществляются через хозяйственный механизм.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Хозяйственный механизм производственно-экономических отношений представляет собой совокупность конкретных экономических форм взаимодействия хозяйствующих субъектов, методов управления, организационных структур и правовых форм, посредством которых осуществляется экономическое развитие предприятий и общества в целом. Сфера его деятельности распространяется не только на производство, но и на общество в целом. Хозяйственный механизм выступает как система производственно-экономических отношений, как двигатель производственного процесса и подчиняется определенным объективным общественным закономерностям. Поэтому можно утверждать, что каждому этапу развития экономики присущ свой хозяйственный механизм отношений. Переходная экономика порождает промежуточный тип механизма взаимоотношений хозяйствующих субъектов уже не административно-командного, но еще и не совсем рыночного. Это переходное состояние характеризует экономику общества с двух сторон. Во-первых, со стороны изменения в управлении (демократизация, децентрализация, переход от вертикальных к горизонтальным связям и др.). Во-вторых, речь идет об управлении самим переходом от одной экономической системы к другой.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Формирование рыночных производственно-экономических отношений  прежде всего предполагает создание условий для товарного производства, которые как известно, должны быть представлены в виде общественного разделения труда и обособленности производителей. Первое из этих условий имело и имеет место в стране, что не вызывает ни у кого сомнения. Что же касается второго условия - обособленности производителей, то оно утратило себя в условиях абсолютизированной государственной собственности, существовавшей и дореформенный период. И, если обособленность производителей, как важнейшее условие возникновения и развития товарного производства, формировалось эволюционно на протяжении веков, то на протяжении последних трех общественно-. л, экономических формаций, изменяя ее форму проявления, форму собственности на средства производства, то при переходе от административно-командной системы управления экономикой к экономической системе управления необходимая обособленность достигается разгосударствлением, приватизацией государственной собственности, придавая ей в основном частнокапиталистическую форму </w:t>
      </w:r>
      <w:r w:rsidRPr="00AA3097">
        <w:rPr>
          <w:rFonts w:ascii="Times New Roman" w:eastAsia="Calibri" w:hAnsi="Times New Roman" w:cs="Times New Roman"/>
          <w:sz w:val="28"/>
          <w:szCs w:val="28"/>
        </w:rPr>
        <w:lastRenderedPageBreak/>
        <w:t xml:space="preserve">собственности, а также </w:t>
      </w:r>
      <w:proofErr w:type="spellStart"/>
      <w:r w:rsidRPr="00AA3097">
        <w:rPr>
          <w:rFonts w:ascii="Times New Roman" w:eastAsia="Calibri" w:hAnsi="Times New Roman" w:cs="Times New Roman"/>
          <w:sz w:val="28"/>
          <w:szCs w:val="28"/>
        </w:rPr>
        <w:t>коммерциализационную</w:t>
      </w:r>
      <w:proofErr w:type="spellEnd"/>
      <w:r w:rsidRPr="00AA3097">
        <w:rPr>
          <w:rFonts w:ascii="Times New Roman" w:eastAsia="Calibri" w:hAnsi="Times New Roman" w:cs="Times New Roman"/>
          <w:sz w:val="28"/>
          <w:szCs w:val="28"/>
        </w:rPr>
        <w:t xml:space="preserve"> форму, при сохранении в определенных пределах государственной собственности.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Все это касается и сельскохозяйственного производства, обеспечивающего не только свое население сельхозпродуктами, но и сделать его конкурентоспособным на внешнем рынке. Совокупность всех отраслей народного хозяйства и составляет базу создаваемой капиталистической экономической системы, базу для развития современного рынка, базу для перехода от командно-административных производственно-экономических отношений к рыночным.</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Политическая реализация этой задачи осуществляется прежде всего процессом приватизации государственной собственности, ее разгосударствления. Эти процессы способствуют развитию экономических укладов, соответствующих по своему общественному характеру формируемым новым производственно- экономическим отношениям, которые, в свою очередь, реально способствуют закреплению новой власти, нового классового состава общества. В нынешней обстановке наиболее отчетливо складываются три уклада: мелкотоварный, </w:t>
      </w:r>
      <w:proofErr w:type="spellStart"/>
      <w:r w:rsidRPr="00AA3097">
        <w:rPr>
          <w:rFonts w:ascii="Times New Roman" w:eastAsia="Calibri" w:hAnsi="Times New Roman" w:cs="Times New Roman"/>
          <w:sz w:val="28"/>
          <w:szCs w:val="28"/>
        </w:rPr>
        <w:t>частно</w:t>
      </w:r>
      <w:proofErr w:type="spellEnd"/>
      <w:r w:rsidR="00487A99">
        <w:rPr>
          <w:rFonts w:ascii="Times New Roman" w:eastAsia="Calibri" w:hAnsi="Times New Roman" w:cs="Times New Roman"/>
          <w:sz w:val="28"/>
          <w:szCs w:val="28"/>
        </w:rPr>
        <w:t xml:space="preserve"> </w:t>
      </w:r>
      <w:r w:rsidRPr="00AA3097">
        <w:rPr>
          <w:rFonts w:ascii="Times New Roman" w:eastAsia="Calibri" w:hAnsi="Times New Roman" w:cs="Times New Roman"/>
          <w:sz w:val="28"/>
          <w:szCs w:val="28"/>
        </w:rPr>
        <w:t>- капиталистический, государственный.</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 условиях переходной экономике производственно-экономическим отношениям присущи противоречия. Они вызываются различными обстоятельствами, причем как объективными, так и методами реформирования экономики. Если, например, поспешно разрушается реформируемая экономика, но еще не создана новая экономическая база, то неминуемо создается противоречивая обстановка. Отсюда резкий спад производства, явный разрыв экономических связей между предприятиями, отраслями хозяйства и самим государством. Это ощутимо проявляется и внутри складывающихся экономических укладов, и в необходимой связи между ними.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 оправдывает себя и проводимый метод приватизации государственных предприятий, когда он связан, в основном, со стремлением пополнить государственный бюджет денежными средствами, хотя эти незначительные средства не инвестируются в производство. А на самих приватизированных предприятиях, за некоторым исключением, не наблюдается рост производства, они не становятся ощутимыми плательщиками налогов, тогда как в развитых странах приватизация осуществляется, прежде всего, с целью роста их экономической эффективности, и конечно же, с учетом недопущения нарушения цепи всего воспроизводственного процесса. В России приватизация происходит в основном с социальными последствиями, причем не в пользу основной массы трудящихся.</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Неблагополучие в материальном производстве, вызванное, помимо прочего, финансовой политикой, отрицательно сказывается во многих сферах общественной жизни, прежде всего, в социальной области. И это одно из серьезных противоречий, имеющих место в перестройке производственно-экономических отношений в России, вызываемое, как видим, не столько объективными причинами, сколько не лучшим выбором методов, форм и средств проведения реформирования экономики.</w:t>
      </w:r>
    </w:p>
    <w:p w:rsidR="00AA3097" w:rsidRPr="00AA3097" w:rsidRDefault="00AA3097" w:rsidP="00E04F2F">
      <w:pPr>
        <w:spacing w:after="0" w:line="240" w:lineRule="auto"/>
        <w:ind w:left="-567" w:right="-143" w:firstLine="567"/>
        <w:jc w:val="both"/>
        <w:rPr>
          <w:rFonts w:ascii="Times New Roman" w:eastAsia="Calibri" w:hAnsi="Times New Roman" w:cs="Times New Roman"/>
          <w:b/>
          <w:sz w:val="28"/>
          <w:szCs w:val="28"/>
        </w:rPr>
      </w:pPr>
      <w:r w:rsidRPr="00AA3097">
        <w:rPr>
          <w:rFonts w:ascii="Times New Roman" w:eastAsia="Calibri" w:hAnsi="Times New Roman" w:cs="Times New Roman"/>
          <w:b/>
          <w:sz w:val="28"/>
          <w:szCs w:val="28"/>
        </w:rPr>
        <w:t>Характеристики положения предприятий в рыночной экономике:</w:t>
      </w:r>
    </w:p>
    <w:p w:rsidR="00AA3097" w:rsidRPr="00AA3097" w:rsidRDefault="00AA3097" w:rsidP="00E04F2F">
      <w:pPr>
        <w:numPr>
          <w:ilvl w:val="0"/>
          <w:numId w:val="7"/>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Общественное разделение  труда. Возникновение обмена, что привело к возникновению денег, которое расширяло стимулы к производству тех или иных </w:t>
      </w:r>
      <w:r w:rsidRPr="00AA3097">
        <w:rPr>
          <w:rFonts w:ascii="Times New Roman" w:eastAsia="Calibri" w:hAnsi="Times New Roman" w:cs="Times New Roman"/>
          <w:sz w:val="28"/>
          <w:szCs w:val="28"/>
        </w:rPr>
        <w:lastRenderedPageBreak/>
        <w:t>товаров специально для продажи. В результате появилось товарное производство, т.е. производство таких изделий, которые нужны их производителю не для собственного потребления, а в качестве носителя стоимости, позволяющего получить взамен другие нужные для него предметы.</w:t>
      </w:r>
    </w:p>
    <w:p w:rsidR="00AA3097" w:rsidRPr="00AA3097" w:rsidRDefault="00AA3097" w:rsidP="00E04F2F">
      <w:pPr>
        <w:numPr>
          <w:ilvl w:val="0"/>
          <w:numId w:val="7"/>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Экономическая обособленность производителей.</w:t>
      </w:r>
    </w:p>
    <w:p w:rsidR="00AA3097" w:rsidRPr="00AA3097" w:rsidRDefault="00AA3097" w:rsidP="00E04F2F">
      <w:pPr>
        <w:numPr>
          <w:ilvl w:val="0"/>
          <w:numId w:val="7"/>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Самостоятельность производителя, свобода предпринимательства.</w:t>
      </w:r>
    </w:p>
    <w:p w:rsidR="00AA3097" w:rsidRPr="00AA3097" w:rsidRDefault="00AA3097" w:rsidP="00E04F2F">
      <w:pPr>
        <w:spacing w:after="0" w:line="240" w:lineRule="auto"/>
        <w:ind w:left="-567" w:right="-143" w:firstLine="567"/>
        <w:jc w:val="both"/>
        <w:rPr>
          <w:rFonts w:ascii="Times New Roman" w:eastAsia="Calibri" w:hAnsi="Times New Roman" w:cs="Times New Roman"/>
          <w:b/>
          <w:sz w:val="28"/>
          <w:szCs w:val="28"/>
        </w:rPr>
      </w:pPr>
      <w:r w:rsidRPr="00AA3097">
        <w:rPr>
          <w:rFonts w:ascii="Times New Roman" w:eastAsia="Calibri" w:hAnsi="Times New Roman" w:cs="Times New Roman"/>
          <w:b/>
          <w:sz w:val="28"/>
          <w:szCs w:val="28"/>
        </w:rPr>
        <w:t>Достоинства рыночной экономики:</w:t>
      </w:r>
    </w:p>
    <w:p w:rsidR="00AA3097" w:rsidRPr="00AA3097" w:rsidRDefault="00AA3097" w:rsidP="00E04F2F">
      <w:pPr>
        <w:numPr>
          <w:ilvl w:val="0"/>
          <w:numId w:val="5"/>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способность конкурентного рынка эффективно распределять и использовать ограниченные ресурсы, направляя их в производство тех товаров и услуг, в которых общество  в данный момент нуждается, а стремление производителя продукции получить личную выгоду способствует лучшему обеспечению общества этой продукцией;</w:t>
      </w:r>
    </w:p>
    <w:p w:rsidR="00AA3097" w:rsidRPr="00AA3097" w:rsidRDefault="00AA3097" w:rsidP="00E04F2F">
      <w:pPr>
        <w:numPr>
          <w:ilvl w:val="0"/>
          <w:numId w:val="5"/>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возможность личной свободы, поскольку рыночная экономика преуспевает на основе свободы предпринимательства;</w:t>
      </w:r>
    </w:p>
    <w:p w:rsidR="00AA3097" w:rsidRPr="00AA3097" w:rsidRDefault="00AA3097" w:rsidP="00E04F2F">
      <w:pPr>
        <w:numPr>
          <w:ilvl w:val="0"/>
          <w:numId w:val="5"/>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рынок диктует необходимость осуществления предпринимателями активной инновационной деятельности, т.е. использование новейшей техники и др.;</w:t>
      </w:r>
    </w:p>
    <w:p w:rsidR="00AA3097" w:rsidRPr="00AA3097" w:rsidRDefault="00AA3097" w:rsidP="00E04F2F">
      <w:pPr>
        <w:numPr>
          <w:ilvl w:val="0"/>
          <w:numId w:val="5"/>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гибкость и высокая степень адаптации рынка к непрерывно меняющимся условиям экономической среды.</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b/>
          <w:sz w:val="28"/>
          <w:szCs w:val="28"/>
        </w:rPr>
      </w:pPr>
      <w:r w:rsidRPr="00AA3097">
        <w:rPr>
          <w:rFonts w:ascii="Times New Roman" w:eastAsia="Calibri" w:hAnsi="Times New Roman" w:cs="Times New Roman"/>
          <w:b/>
          <w:sz w:val="28"/>
          <w:szCs w:val="28"/>
        </w:rPr>
        <w:t>Недостатки рыночной экономики:</w:t>
      </w:r>
    </w:p>
    <w:p w:rsidR="00AA3097" w:rsidRPr="00AA3097" w:rsidRDefault="00AA3097" w:rsidP="00E04F2F">
      <w:pPr>
        <w:numPr>
          <w:ilvl w:val="0"/>
          <w:numId w:val="6"/>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 способствует сохранению невоспроизводимых ресурсов;</w:t>
      </w:r>
    </w:p>
    <w:p w:rsidR="00AA3097" w:rsidRPr="00AA3097" w:rsidRDefault="00AA3097" w:rsidP="00E04F2F">
      <w:pPr>
        <w:numPr>
          <w:ilvl w:val="0"/>
          <w:numId w:val="6"/>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 имеет экономического механизма защиты окружающей среды, ограничиваясь правовыми средствами;</w:t>
      </w:r>
    </w:p>
    <w:p w:rsidR="00AA3097" w:rsidRPr="00AA3097" w:rsidRDefault="00AA3097" w:rsidP="00E04F2F">
      <w:pPr>
        <w:numPr>
          <w:ilvl w:val="0"/>
          <w:numId w:val="6"/>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 создает стимулов для производства товаров и услуг коллективного пользования и не имеет механизма регулирования использования ресурсов, принадлежащих всему человечеству;</w:t>
      </w:r>
    </w:p>
    <w:p w:rsidR="00AA3097" w:rsidRPr="00AA3097" w:rsidRDefault="00AA3097" w:rsidP="00E04F2F">
      <w:pPr>
        <w:numPr>
          <w:ilvl w:val="0"/>
          <w:numId w:val="6"/>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не гарантирует право на труд и воспроизводит неравенство в доходах;</w:t>
      </w:r>
    </w:p>
    <w:p w:rsidR="00AA3097" w:rsidRPr="00AA3097" w:rsidRDefault="00AA3097" w:rsidP="00E04F2F">
      <w:pPr>
        <w:numPr>
          <w:ilvl w:val="0"/>
          <w:numId w:val="6"/>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отличается значительной подверженностью нестабильности и инфляционным процессом.</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 xml:space="preserve"> </w:t>
      </w:r>
    </w:p>
    <w:p w:rsidR="00AA3097" w:rsidRPr="00AA3097" w:rsidRDefault="00AA3097" w:rsidP="00E04F2F">
      <w:pPr>
        <w:spacing w:after="0" w:line="240" w:lineRule="auto"/>
        <w:ind w:left="-567" w:right="-143" w:firstLine="567"/>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Сущность и функции рынка</w:t>
      </w:r>
      <w:r w:rsidR="006E230A">
        <w:rPr>
          <w:rFonts w:ascii="Times New Roman" w:eastAsia="Calibri" w:hAnsi="Times New Roman" w:cs="Times New Roman"/>
          <w:b/>
          <w:sz w:val="28"/>
          <w:szCs w:val="28"/>
        </w:rPr>
        <w:t>.</w:t>
      </w:r>
    </w:p>
    <w:p w:rsidR="00AA3097" w:rsidRPr="00AA3097" w:rsidRDefault="00AA3097" w:rsidP="00E04F2F">
      <w:pPr>
        <w:numPr>
          <w:ilvl w:val="0"/>
          <w:numId w:val="4"/>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Рынок</w:t>
      </w:r>
      <w:r w:rsidRPr="00AA3097">
        <w:rPr>
          <w:rFonts w:ascii="Times New Roman" w:eastAsia="Calibri" w:hAnsi="Times New Roman" w:cs="Times New Roman"/>
          <w:sz w:val="28"/>
          <w:szCs w:val="28"/>
        </w:rPr>
        <w:t xml:space="preserve"> – это обмен, т.е. купля-продажа товаров с помощью денег.</w:t>
      </w:r>
    </w:p>
    <w:p w:rsidR="00AA3097" w:rsidRPr="00AA3097" w:rsidRDefault="00AA3097" w:rsidP="00E04F2F">
      <w:pPr>
        <w:spacing w:after="0" w:line="240" w:lineRule="auto"/>
        <w:ind w:left="-567" w:right="-143" w:firstLine="567"/>
        <w:jc w:val="both"/>
        <w:rPr>
          <w:rFonts w:ascii="Times New Roman" w:eastAsia="Calibri" w:hAnsi="Times New Roman" w:cs="Times New Roman"/>
          <w:i/>
          <w:sz w:val="28"/>
          <w:szCs w:val="28"/>
        </w:rPr>
      </w:pPr>
      <w:r w:rsidRPr="00AA3097">
        <w:rPr>
          <w:rFonts w:ascii="Times New Roman" w:eastAsia="Calibri" w:hAnsi="Times New Roman" w:cs="Times New Roman"/>
          <w:i/>
          <w:sz w:val="28"/>
          <w:szCs w:val="28"/>
        </w:rPr>
        <w:t>Элементы рынка:</w:t>
      </w:r>
    </w:p>
    <w:p w:rsidR="00AA3097" w:rsidRPr="00AA3097" w:rsidRDefault="00AA3097" w:rsidP="00E04F2F">
      <w:pPr>
        <w:numPr>
          <w:ilvl w:val="0"/>
          <w:numId w:val="8"/>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товар – это продукция, изготовленная для продажи, а не для собственного потребления;</w:t>
      </w:r>
    </w:p>
    <w:p w:rsidR="00AA3097" w:rsidRPr="00AA3097" w:rsidRDefault="00AA3097" w:rsidP="00E04F2F">
      <w:pPr>
        <w:numPr>
          <w:ilvl w:val="0"/>
          <w:numId w:val="8"/>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деньги – это мера ценности всех физических товаров и услуг и тоже товар.</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Действующие лица на рынке : продавец (поставщик) и покупатель (потребитель).</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i/>
          <w:sz w:val="28"/>
          <w:szCs w:val="28"/>
        </w:rPr>
      </w:pPr>
      <w:r w:rsidRPr="00AA3097">
        <w:rPr>
          <w:rFonts w:ascii="Times New Roman" w:eastAsia="Calibri" w:hAnsi="Times New Roman" w:cs="Times New Roman"/>
          <w:i/>
          <w:sz w:val="28"/>
          <w:szCs w:val="28"/>
        </w:rPr>
        <w:t>Условия возникновения рынка:</w:t>
      </w:r>
    </w:p>
    <w:p w:rsidR="00AA3097" w:rsidRPr="00AA3097" w:rsidRDefault="00AA3097" w:rsidP="00E04F2F">
      <w:pPr>
        <w:numPr>
          <w:ilvl w:val="0"/>
          <w:numId w:val="9"/>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общественное разделение труда</w:t>
      </w:r>
    </w:p>
    <w:p w:rsidR="00AA3097" w:rsidRPr="00AA3097" w:rsidRDefault="00AA3097" w:rsidP="00E04F2F">
      <w:pPr>
        <w:numPr>
          <w:ilvl w:val="0"/>
          <w:numId w:val="9"/>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экономическая обособленность производительность и эквивалентный обмен (отделение производителей от продукта)</w:t>
      </w:r>
    </w:p>
    <w:p w:rsidR="00AA3097" w:rsidRPr="00AA3097" w:rsidRDefault="00AA3097" w:rsidP="00E04F2F">
      <w:pPr>
        <w:numPr>
          <w:ilvl w:val="0"/>
          <w:numId w:val="9"/>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самостоятельность производителей.</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u w:val="single"/>
        </w:rPr>
      </w:pPr>
      <w:r w:rsidRPr="00AA3097">
        <w:rPr>
          <w:rFonts w:ascii="Times New Roman" w:eastAsia="Calibri" w:hAnsi="Times New Roman" w:cs="Times New Roman"/>
          <w:sz w:val="28"/>
          <w:szCs w:val="28"/>
          <w:u w:val="single"/>
        </w:rPr>
        <w:t>Функции рынка:</w:t>
      </w:r>
    </w:p>
    <w:p w:rsidR="00AA3097" w:rsidRPr="00AA3097" w:rsidRDefault="00AA3097" w:rsidP="00E04F2F">
      <w:pPr>
        <w:numPr>
          <w:ilvl w:val="0"/>
          <w:numId w:val="10"/>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lastRenderedPageBreak/>
        <w:t>информационная – через постоянно меняющиеся цены, процентные ставки на кредит рынок дает участникам производства объективную информацию об общественно необходимом количестве, ассортименте и качестве тех товаров и услуг, которые поступают на рынок;</w:t>
      </w:r>
    </w:p>
    <w:p w:rsidR="00AA3097" w:rsidRPr="00AA3097" w:rsidRDefault="00AA3097" w:rsidP="00E04F2F">
      <w:pPr>
        <w:numPr>
          <w:ilvl w:val="0"/>
          <w:numId w:val="10"/>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посредническая – экономические обособленные производители в условиях общественного разделения труда должны найти друг друга и обменяться результатами своей деятельности. В условиях рынка потребитель имеет возможность выбора оптимального поставщика, а продавец – покупателя</w:t>
      </w:r>
    </w:p>
    <w:p w:rsidR="00AA3097" w:rsidRPr="00AA3097" w:rsidRDefault="00AA3097" w:rsidP="00E04F2F">
      <w:pPr>
        <w:numPr>
          <w:ilvl w:val="0"/>
          <w:numId w:val="10"/>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регулирующая – связана с воздействием рынка на все сферы экономики, и прежде всего на производство.</w:t>
      </w:r>
    </w:p>
    <w:p w:rsidR="00AA3097" w:rsidRPr="00AA3097" w:rsidRDefault="00AA3097" w:rsidP="00E04F2F">
      <w:pPr>
        <w:numPr>
          <w:ilvl w:val="0"/>
          <w:numId w:val="10"/>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санирующая – с помощью конкуренции рынок очищает общественное производство от экономически неустойчивых, нежизнеспособных хозяйственных единиц и, напротив, дает зеленый свет более предприимчивым и эффективным.</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Конкуренция </w:t>
      </w:r>
      <w:r w:rsidRPr="00AA3097">
        <w:rPr>
          <w:rFonts w:ascii="Times New Roman" w:eastAsia="Calibri" w:hAnsi="Times New Roman" w:cs="Times New Roman"/>
          <w:sz w:val="28"/>
          <w:szCs w:val="28"/>
        </w:rPr>
        <w:t>–</w:t>
      </w:r>
      <w:r w:rsidR="00487A99">
        <w:rPr>
          <w:rFonts w:ascii="Times New Roman" w:eastAsia="Calibri" w:hAnsi="Times New Roman" w:cs="Times New Roman"/>
          <w:sz w:val="28"/>
          <w:szCs w:val="28"/>
        </w:rPr>
        <w:t xml:space="preserve"> </w:t>
      </w:r>
      <w:r w:rsidRPr="00AA3097">
        <w:rPr>
          <w:rFonts w:ascii="Times New Roman" w:eastAsia="Calibri" w:hAnsi="Times New Roman" w:cs="Times New Roman"/>
          <w:sz w:val="28"/>
          <w:szCs w:val="28"/>
        </w:rPr>
        <w:t>борьба за лучшее место производства и реализацию продукции под свой риск и имущественную ответственность.</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Рыночные отношения стимулируют конкуренцию и ограничивают монополию.</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Инфраструктура рынка </w:t>
      </w:r>
      <w:r w:rsidRPr="00AA3097">
        <w:rPr>
          <w:rFonts w:ascii="Times New Roman" w:eastAsia="Calibri" w:hAnsi="Times New Roman" w:cs="Times New Roman"/>
          <w:sz w:val="28"/>
          <w:szCs w:val="28"/>
        </w:rPr>
        <w:t xml:space="preserve">-  система специализированных организаций, важнейшими из которых являются товарная биржа, фондовая биржа и банковская система. </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Биржа </w:t>
      </w:r>
      <w:r w:rsidRPr="00AA3097">
        <w:rPr>
          <w:rFonts w:ascii="Times New Roman" w:eastAsia="Calibri" w:hAnsi="Times New Roman" w:cs="Times New Roman"/>
          <w:sz w:val="28"/>
          <w:szCs w:val="28"/>
        </w:rPr>
        <w:t>– это организованный оптовый рынок, действующий как аукцион по купле-продаже товаров, ценных бумаг и валюты.</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Государственное регулирование рынка</w:t>
      </w:r>
      <w:r w:rsidRPr="00AA3097">
        <w:rPr>
          <w:rFonts w:ascii="Times New Roman" w:eastAsia="Calibri" w:hAnsi="Times New Roman" w:cs="Times New Roman"/>
          <w:sz w:val="28"/>
          <w:szCs w:val="28"/>
        </w:rPr>
        <w:t xml:space="preserve"> – это деятельность государственных органов по выполнению обеспечению нормальных условий работы рыночного механизма и воздействие на экономику.</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Государственное регулирование экономики</w:t>
      </w:r>
      <w:r w:rsidRPr="00AA3097">
        <w:rPr>
          <w:rFonts w:ascii="Times New Roman" w:eastAsia="Calibri" w:hAnsi="Times New Roman" w:cs="Times New Roman"/>
          <w:sz w:val="28"/>
          <w:szCs w:val="28"/>
        </w:rPr>
        <w:t xml:space="preserve"> – это воздействие государства на деятельность хозяйствующих субъектов и рыночную конъюнктуру в целях обеспечения нормальных условий функционирования рыночного механизма.</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Конъюнктура рынка </w:t>
      </w:r>
      <w:r w:rsidRPr="00AA3097">
        <w:rPr>
          <w:rFonts w:ascii="Times New Roman" w:eastAsia="Calibri" w:hAnsi="Times New Roman" w:cs="Times New Roman"/>
          <w:sz w:val="28"/>
          <w:szCs w:val="28"/>
        </w:rPr>
        <w:t>– экономическая ситуация, сложившаяся на рынке под воздействием спроса и предложения.</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p>
    <w:p w:rsidR="00AA3097" w:rsidRPr="00AA3097" w:rsidRDefault="00AA3097" w:rsidP="00E04F2F">
      <w:pPr>
        <w:spacing w:after="0" w:line="240" w:lineRule="auto"/>
        <w:ind w:left="-567" w:right="-143" w:firstLine="567"/>
        <w:contextualSpacing/>
        <w:jc w:val="center"/>
        <w:rPr>
          <w:rFonts w:ascii="Times New Roman" w:eastAsia="Calibri" w:hAnsi="Times New Roman" w:cs="Times New Roman"/>
          <w:b/>
          <w:sz w:val="28"/>
          <w:szCs w:val="28"/>
        </w:rPr>
      </w:pPr>
      <w:r w:rsidRPr="00AA3097">
        <w:rPr>
          <w:rFonts w:ascii="Times New Roman" w:eastAsia="Calibri" w:hAnsi="Times New Roman" w:cs="Times New Roman"/>
          <w:b/>
          <w:sz w:val="28"/>
          <w:szCs w:val="28"/>
        </w:rPr>
        <w:t>Виды рынков в сельском хозяйстве</w:t>
      </w:r>
      <w:r w:rsidR="006E230A">
        <w:rPr>
          <w:rFonts w:ascii="Times New Roman" w:eastAsia="Calibri" w:hAnsi="Times New Roman" w:cs="Times New Roman"/>
          <w:b/>
          <w:sz w:val="28"/>
          <w:szCs w:val="28"/>
        </w:rPr>
        <w:t>.</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Рынок сельскохозяйственной продукции – </w:t>
      </w:r>
      <w:r w:rsidRPr="00AA3097">
        <w:rPr>
          <w:rFonts w:ascii="Times New Roman" w:eastAsia="Calibri" w:hAnsi="Times New Roman" w:cs="Times New Roman"/>
          <w:sz w:val="28"/>
          <w:szCs w:val="28"/>
        </w:rPr>
        <w:t>это сфера обмена товарами  между производителями и потребителями, сложившиеся на основе разделения труда.</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i/>
          <w:sz w:val="28"/>
          <w:szCs w:val="28"/>
          <w:u w:val="single"/>
        </w:rPr>
      </w:pPr>
      <w:r w:rsidRPr="00AA3097">
        <w:rPr>
          <w:rFonts w:ascii="Times New Roman" w:eastAsia="Calibri" w:hAnsi="Times New Roman" w:cs="Times New Roman"/>
          <w:i/>
          <w:sz w:val="28"/>
          <w:szCs w:val="28"/>
          <w:u w:val="single"/>
        </w:rPr>
        <w:t>Особенности: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1.Зависимость предложения от погодных условий, ограничивающая возможности контроля сельскими товаропроизводителями количества и качества продукции.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2.Гарантированный спрос на сельскохозяйственную продукцию, что обусловлено ее способностью удовлетворять потребность населения в пищи.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3.Большой объем продукции является скоропортящимся, что вызывает необходимость в хранилищах или в реализации в максимально сжатые сроки.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4.Сосредоточение потребителя сельскохозяйственной продукции в городах, что вызывает необходимость ее сбыта через различного рода посредников. Это означает потери определенной части дохода.</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b/>
          <w:sz w:val="28"/>
          <w:szCs w:val="28"/>
        </w:rPr>
      </w:pPr>
      <w:r w:rsidRPr="00AA3097">
        <w:rPr>
          <w:rFonts w:ascii="Times New Roman" w:eastAsia="Calibri" w:hAnsi="Times New Roman" w:cs="Times New Roman"/>
          <w:b/>
          <w:sz w:val="28"/>
          <w:szCs w:val="28"/>
        </w:rPr>
        <w:lastRenderedPageBreak/>
        <w:t>Рынок земли</w:t>
      </w:r>
    </w:p>
    <w:p w:rsidR="00AA3097" w:rsidRPr="00AA3097" w:rsidRDefault="00AA3097" w:rsidP="00E04F2F">
      <w:pPr>
        <w:spacing w:after="0" w:line="240" w:lineRule="auto"/>
        <w:ind w:left="-567" w:right="-143" w:firstLine="567"/>
        <w:contextualSpacing/>
        <w:jc w:val="both"/>
        <w:rPr>
          <w:rFonts w:ascii="Times New Roman" w:eastAsia="Calibri" w:hAnsi="Times New Roman" w:cs="Times New Roman"/>
          <w:i/>
          <w:sz w:val="28"/>
          <w:szCs w:val="28"/>
          <w:u w:val="single"/>
        </w:rPr>
      </w:pPr>
      <w:r w:rsidRPr="00AA3097">
        <w:rPr>
          <w:rFonts w:ascii="Times New Roman" w:eastAsia="Calibri" w:hAnsi="Times New Roman" w:cs="Times New Roman"/>
          <w:i/>
          <w:sz w:val="28"/>
          <w:szCs w:val="28"/>
          <w:u w:val="single"/>
        </w:rPr>
        <w:t>Проблемы рынка земли:</w:t>
      </w:r>
    </w:p>
    <w:p w:rsidR="00AA3097" w:rsidRPr="00AA3097" w:rsidRDefault="00AA3097" w:rsidP="00E04F2F">
      <w:pPr>
        <w:numPr>
          <w:ilvl w:val="0"/>
          <w:numId w:val="11"/>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Кому доверять землю. Предложения Министерства сельского хозяйства РФ заключается в том, что земля не может в результате купли-продажи изыматься из сельскохозяйственного оборота. Земля сельскохозяйственного назначения может быть продана только для сельскохозяйственного использования и только тому, кто своим  трудом будет ее обрабатывать. Право на покупку земли должно предоставляться в первую очередь сельским жителям и сельскохозяйственным предприятиям.</w:t>
      </w:r>
    </w:p>
    <w:p w:rsidR="00AA3097" w:rsidRPr="00AA3097" w:rsidRDefault="00AA3097" w:rsidP="00E04F2F">
      <w:pPr>
        <w:numPr>
          <w:ilvl w:val="0"/>
          <w:numId w:val="11"/>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Ограничение площади земли, находящийся в частной собственности. Должны быть установлены верхние пределы площади, дифференцированные по регионам.</w:t>
      </w:r>
    </w:p>
    <w:p w:rsidR="00AA3097" w:rsidRPr="00AA3097" w:rsidRDefault="00AA3097" w:rsidP="00E04F2F">
      <w:pPr>
        <w:numPr>
          <w:ilvl w:val="0"/>
          <w:numId w:val="11"/>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Цена земли.</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 xml:space="preserve">Рынок средств производства – </w:t>
      </w:r>
      <w:r w:rsidRPr="00AA3097">
        <w:rPr>
          <w:rFonts w:ascii="Times New Roman" w:eastAsia="Calibri" w:hAnsi="Times New Roman" w:cs="Times New Roman"/>
          <w:sz w:val="28"/>
          <w:szCs w:val="28"/>
        </w:rPr>
        <w:t>это неотъемлемая часть рыночной экономики в АПК. Свободная реализация средств производства предполагает насыщение рынка этой продукцией, конкуренцию поставщиков, возможность выбора потребителем наиболее выгодных, качественных и дешевых вариантов.</w:t>
      </w:r>
    </w:p>
    <w:p w:rsidR="00AA3097" w:rsidRPr="00AA3097" w:rsidRDefault="00AA3097" w:rsidP="00E04F2F">
      <w:pPr>
        <w:spacing w:after="0" w:line="240" w:lineRule="auto"/>
        <w:ind w:left="-567" w:right="-143" w:firstLine="567"/>
        <w:jc w:val="both"/>
        <w:rPr>
          <w:rFonts w:ascii="Times New Roman" w:eastAsia="Calibri" w:hAnsi="Times New Roman" w:cs="Times New Roman"/>
          <w:sz w:val="28"/>
          <w:szCs w:val="28"/>
        </w:rPr>
      </w:pPr>
      <w:r w:rsidRPr="00AA3097">
        <w:rPr>
          <w:rFonts w:ascii="Times New Roman" w:eastAsia="Calibri" w:hAnsi="Times New Roman" w:cs="Times New Roman"/>
          <w:b/>
          <w:sz w:val="28"/>
          <w:szCs w:val="28"/>
        </w:rPr>
        <w:t>Рынок труда –</w:t>
      </w:r>
      <w:r w:rsidRPr="00AA3097">
        <w:rPr>
          <w:rFonts w:ascii="Times New Roman" w:eastAsia="Calibri" w:hAnsi="Times New Roman" w:cs="Times New Roman"/>
          <w:sz w:val="28"/>
          <w:szCs w:val="28"/>
        </w:rPr>
        <w:t xml:space="preserve"> это общественно-экономическая форма движения рабочей силы, занятой в аграрном секторе. Он представляет собой систему отношений по поводу обмена индивидуальных способностей к труду на фонд жизненных благ, необходимых для воспроизводства рабочей силы.</w:t>
      </w:r>
    </w:p>
    <w:p w:rsidR="00AA3097" w:rsidRPr="00AA3097" w:rsidRDefault="00AA3097" w:rsidP="00E04F2F">
      <w:pPr>
        <w:spacing w:after="0" w:line="240" w:lineRule="auto"/>
        <w:ind w:left="-567" w:right="-143" w:firstLine="567"/>
        <w:jc w:val="both"/>
        <w:rPr>
          <w:rFonts w:ascii="Times New Roman" w:eastAsia="Calibri" w:hAnsi="Times New Roman" w:cs="Times New Roman"/>
          <w:i/>
          <w:sz w:val="28"/>
          <w:szCs w:val="28"/>
          <w:u w:val="single"/>
        </w:rPr>
      </w:pPr>
      <w:r w:rsidRPr="00AA3097">
        <w:rPr>
          <w:rFonts w:ascii="Times New Roman" w:eastAsia="Calibri" w:hAnsi="Times New Roman" w:cs="Times New Roman"/>
          <w:i/>
          <w:sz w:val="28"/>
          <w:szCs w:val="28"/>
          <w:u w:val="single"/>
        </w:rPr>
        <w:t>Особенности:</w:t>
      </w:r>
    </w:p>
    <w:p w:rsidR="00AA3097" w:rsidRPr="00AA3097" w:rsidRDefault="00AA3097" w:rsidP="00E04F2F">
      <w:pPr>
        <w:numPr>
          <w:ilvl w:val="0"/>
          <w:numId w:val="12"/>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Предложения рабочей силы определяется демографическими факторами – уровнем рождаемости, темпами роста численности трудоспособного населения.</w:t>
      </w:r>
    </w:p>
    <w:p w:rsidR="00AA3097" w:rsidRPr="00AA3097" w:rsidRDefault="00AA3097" w:rsidP="00E04F2F">
      <w:pPr>
        <w:numPr>
          <w:ilvl w:val="0"/>
          <w:numId w:val="12"/>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На динамику рабочей силы влияет процесс миграции.</w:t>
      </w:r>
    </w:p>
    <w:p w:rsidR="00AA3097" w:rsidRDefault="00AA3097" w:rsidP="00E04F2F">
      <w:pPr>
        <w:numPr>
          <w:ilvl w:val="0"/>
          <w:numId w:val="12"/>
        </w:numPr>
        <w:spacing w:after="0" w:line="240" w:lineRule="auto"/>
        <w:ind w:left="-567" w:right="-143" w:firstLine="567"/>
        <w:contextualSpacing/>
        <w:jc w:val="both"/>
        <w:rPr>
          <w:rFonts w:ascii="Times New Roman" w:eastAsia="Calibri" w:hAnsi="Times New Roman" w:cs="Times New Roman"/>
          <w:sz w:val="28"/>
          <w:szCs w:val="28"/>
        </w:rPr>
      </w:pPr>
      <w:r w:rsidRPr="00AA3097">
        <w:rPr>
          <w:rFonts w:ascii="Times New Roman" w:eastAsia="Calibri" w:hAnsi="Times New Roman" w:cs="Times New Roman"/>
          <w:sz w:val="28"/>
          <w:szCs w:val="28"/>
        </w:rPr>
        <w:t>На потребность в рабочей силе влияет научно-технический прогресс.</w:t>
      </w:r>
    </w:p>
    <w:p w:rsidR="00AA3097" w:rsidRDefault="00AA3097" w:rsidP="00E04F2F">
      <w:pPr>
        <w:spacing w:after="0" w:line="240" w:lineRule="auto"/>
        <w:ind w:right="-143"/>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Домашнее задание</w:t>
      </w:r>
      <w:r w:rsidR="00487A9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заполнить таблицу по видам и особенностям экономических отношений.</w:t>
      </w:r>
    </w:p>
    <w:tbl>
      <w:tblPr>
        <w:tblStyle w:val="11"/>
        <w:tblW w:w="10490" w:type="dxa"/>
        <w:tblInd w:w="-459" w:type="dxa"/>
        <w:tblLook w:val="04A0"/>
      </w:tblPr>
      <w:tblGrid>
        <w:gridCol w:w="5456"/>
        <w:gridCol w:w="5034"/>
      </w:tblGrid>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r w:rsidRPr="00366611">
              <w:rPr>
                <w:rFonts w:ascii="Times New Roman" w:eastAsia="Calibri" w:hAnsi="Times New Roman" w:cs="Times New Roman"/>
                <w:sz w:val="28"/>
                <w:szCs w:val="28"/>
              </w:rPr>
              <w:t>Виды экономических отношений</w:t>
            </w: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r w:rsidRPr="00366611">
              <w:rPr>
                <w:rFonts w:ascii="Times New Roman" w:eastAsia="Calibri" w:hAnsi="Times New Roman" w:cs="Times New Roman"/>
                <w:sz w:val="28"/>
                <w:szCs w:val="28"/>
              </w:rPr>
              <w:t>Особенности</w:t>
            </w: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r w:rsidR="00366611" w:rsidRPr="00366611" w:rsidTr="00356A72">
        <w:tc>
          <w:tcPr>
            <w:tcW w:w="5456" w:type="dxa"/>
          </w:tcPr>
          <w:p w:rsidR="00366611" w:rsidRPr="00366611" w:rsidRDefault="00366611" w:rsidP="00E04F2F">
            <w:pPr>
              <w:ind w:right="-143"/>
              <w:jc w:val="center"/>
              <w:rPr>
                <w:rFonts w:ascii="Times New Roman" w:eastAsia="Calibri" w:hAnsi="Times New Roman" w:cs="Times New Roman"/>
                <w:sz w:val="28"/>
                <w:szCs w:val="28"/>
              </w:rPr>
            </w:pPr>
          </w:p>
        </w:tc>
        <w:tc>
          <w:tcPr>
            <w:tcW w:w="5034" w:type="dxa"/>
          </w:tcPr>
          <w:p w:rsidR="00366611" w:rsidRPr="00366611" w:rsidRDefault="00366611" w:rsidP="00E04F2F">
            <w:pPr>
              <w:ind w:right="-143"/>
              <w:jc w:val="center"/>
              <w:rPr>
                <w:rFonts w:ascii="Times New Roman" w:eastAsia="Calibri" w:hAnsi="Times New Roman" w:cs="Times New Roman"/>
                <w:sz w:val="28"/>
                <w:szCs w:val="28"/>
              </w:rPr>
            </w:pPr>
          </w:p>
        </w:tc>
      </w:tr>
    </w:tbl>
    <w:p w:rsidR="00AA3097" w:rsidRPr="00AA3097" w:rsidRDefault="00AA3097" w:rsidP="00E04F2F">
      <w:pPr>
        <w:spacing w:after="0" w:line="240" w:lineRule="auto"/>
        <w:ind w:right="-143"/>
        <w:contextualSpacing/>
        <w:jc w:val="center"/>
        <w:rPr>
          <w:rFonts w:ascii="Times New Roman" w:eastAsia="Calibri" w:hAnsi="Times New Roman" w:cs="Times New Roman"/>
          <w:b/>
          <w:sz w:val="28"/>
          <w:szCs w:val="28"/>
        </w:rPr>
      </w:pPr>
    </w:p>
    <w:p w:rsidR="00AA3097" w:rsidRDefault="00AA3097" w:rsidP="00E04F2F">
      <w:pPr>
        <w:spacing w:after="0" w:line="240" w:lineRule="auto"/>
        <w:ind w:right="-143" w:firstLine="567"/>
        <w:jc w:val="center"/>
        <w:rPr>
          <w:rFonts w:ascii="Times New Roman" w:eastAsia="Calibri" w:hAnsi="Times New Roman" w:cs="Times New Roman"/>
          <w:b/>
          <w:bCs/>
          <w:sz w:val="28"/>
          <w:szCs w:val="28"/>
        </w:rPr>
      </w:pPr>
    </w:p>
    <w:p w:rsidR="00366611" w:rsidRDefault="00366611" w:rsidP="00E04F2F">
      <w:pPr>
        <w:spacing w:after="0" w:line="240" w:lineRule="auto"/>
        <w:ind w:right="-143" w:firstLine="567"/>
        <w:jc w:val="center"/>
        <w:rPr>
          <w:rFonts w:ascii="Times New Roman" w:eastAsia="Calibri" w:hAnsi="Times New Roman" w:cs="Times New Roman"/>
          <w:b/>
          <w:bCs/>
          <w:sz w:val="28"/>
          <w:szCs w:val="28"/>
        </w:rPr>
      </w:pPr>
    </w:p>
    <w:p w:rsidR="008D1DEA" w:rsidRDefault="008D1DEA" w:rsidP="00E04F2F">
      <w:pPr>
        <w:spacing w:after="0" w:line="240" w:lineRule="auto"/>
        <w:ind w:right="-143" w:firstLine="567"/>
        <w:jc w:val="center"/>
        <w:rPr>
          <w:rFonts w:ascii="Times New Roman" w:eastAsia="Calibri" w:hAnsi="Times New Roman" w:cs="Times New Roman"/>
          <w:b/>
          <w:bCs/>
          <w:sz w:val="28"/>
          <w:szCs w:val="28"/>
        </w:rPr>
      </w:pPr>
    </w:p>
    <w:p w:rsidR="008D1DEA" w:rsidRDefault="008D1DEA" w:rsidP="00E04F2F">
      <w:pPr>
        <w:spacing w:after="0" w:line="240" w:lineRule="auto"/>
        <w:ind w:right="-143" w:firstLine="567"/>
        <w:jc w:val="center"/>
        <w:rPr>
          <w:rFonts w:ascii="Times New Roman" w:eastAsia="Calibri" w:hAnsi="Times New Roman" w:cs="Times New Roman"/>
          <w:b/>
          <w:bCs/>
          <w:sz w:val="28"/>
          <w:szCs w:val="28"/>
        </w:rPr>
      </w:pPr>
    </w:p>
    <w:p w:rsidR="008D1DEA" w:rsidRDefault="008D1DEA" w:rsidP="00E04F2F">
      <w:pPr>
        <w:spacing w:after="0" w:line="240" w:lineRule="auto"/>
        <w:ind w:right="-143" w:firstLine="567"/>
        <w:jc w:val="center"/>
        <w:rPr>
          <w:rFonts w:ascii="Times New Roman" w:eastAsia="Calibri" w:hAnsi="Times New Roman" w:cs="Times New Roman"/>
          <w:b/>
          <w:bCs/>
          <w:sz w:val="28"/>
          <w:szCs w:val="28"/>
        </w:rPr>
      </w:pPr>
    </w:p>
    <w:p w:rsidR="008D1DEA" w:rsidRDefault="008D1DEA" w:rsidP="00E04F2F">
      <w:pPr>
        <w:spacing w:after="0" w:line="240" w:lineRule="auto"/>
        <w:ind w:right="-143" w:firstLine="567"/>
        <w:jc w:val="center"/>
        <w:rPr>
          <w:rFonts w:ascii="Times New Roman" w:eastAsia="Calibri" w:hAnsi="Times New Roman" w:cs="Times New Roman"/>
          <w:b/>
          <w:bCs/>
          <w:sz w:val="28"/>
          <w:szCs w:val="28"/>
        </w:rPr>
      </w:pPr>
    </w:p>
    <w:p w:rsidR="008D1DEA" w:rsidRDefault="008D1DEA" w:rsidP="00E04F2F">
      <w:pPr>
        <w:spacing w:after="0" w:line="240" w:lineRule="auto"/>
        <w:ind w:right="-143" w:firstLine="567"/>
        <w:jc w:val="center"/>
        <w:rPr>
          <w:rFonts w:ascii="Times New Roman" w:eastAsia="Calibri" w:hAnsi="Times New Roman" w:cs="Times New Roman"/>
          <w:b/>
          <w:bCs/>
          <w:sz w:val="28"/>
          <w:szCs w:val="28"/>
        </w:rPr>
      </w:pPr>
    </w:p>
    <w:p w:rsidR="00AA3097" w:rsidRDefault="00AA3097" w:rsidP="00E04F2F">
      <w:pPr>
        <w:spacing w:after="0" w:line="240" w:lineRule="auto"/>
        <w:ind w:left="-567" w:right="-143" w:firstLine="567"/>
        <w:jc w:val="center"/>
        <w:rPr>
          <w:rFonts w:ascii="Times New Roman" w:eastAsia="Calibri" w:hAnsi="Times New Roman" w:cs="Times New Roman"/>
          <w:b/>
          <w:bCs/>
          <w:sz w:val="28"/>
          <w:szCs w:val="28"/>
        </w:rPr>
      </w:pPr>
      <w:r w:rsidRPr="00AA3097">
        <w:rPr>
          <w:rFonts w:ascii="Times New Roman" w:eastAsia="Calibri" w:hAnsi="Times New Roman" w:cs="Times New Roman"/>
          <w:b/>
          <w:bCs/>
          <w:sz w:val="28"/>
          <w:szCs w:val="28"/>
        </w:rPr>
        <w:lastRenderedPageBreak/>
        <w:t>Тема 2.1 Трудовые ресурсы</w:t>
      </w:r>
    </w:p>
    <w:p w:rsidR="00366611" w:rsidRDefault="00366611" w:rsidP="00E04F2F">
      <w:pPr>
        <w:spacing w:after="0" w:line="240" w:lineRule="auto"/>
        <w:ind w:left="-567" w:right="-143" w:firstLine="567"/>
        <w:jc w:val="center"/>
        <w:rPr>
          <w:rFonts w:ascii="Times New Roman" w:eastAsia="Calibri" w:hAnsi="Times New Roman" w:cs="Times New Roman"/>
          <w:b/>
          <w:bCs/>
          <w:sz w:val="28"/>
          <w:szCs w:val="28"/>
        </w:rPr>
      </w:pPr>
    </w:p>
    <w:p w:rsidR="009F1FBF" w:rsidRPr="009F1FBF" w:rsidRDefault="009F1FBF" w:rsidP="00E04F2F">
      <w:pPr>
        <w:spacing w:after="0" w:line="240" w:lineRule="auto"/>
        <w:ind w:left="-567" w:right="-143" w:firstLine="567"/>
        <w:jc w:val="center"/>
        <w:rPr>
          <w:rFonts w:ascii="Times New Roman" w:eastAsia="Calibri" w:hAnsi="Times New Roman" w:cs="Times New Roman"/>
          <w:b/>
          <w:bCs/>
          <w:sz w:val="28"/>
          <w:szCs w:val="28"/>
        </w:rPr>
      </w:pPr>
    </w:p>
    <w:p w:rsidR="009F1FBF" w:rsidRPr="009F1FBF" w:rsidRDefault="009F1FBF" w:rsidP="00E04F2F">
      <w:pPr>
        <w:tabs>
          <w:tab w:val="left" w:pos="1230"/>
        </w:tabs>
        <w:spacing w:after="0" w:line="240" w:lineRule="auto"/>
        <w:ind w:left="-567" w:right="-143" w:firstLine="90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Понятие и составные части производственного процесса</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b/>
          <w:sz w:val="28"/>
          <w:szCs w:val="28"/>
          <w:lang w:eastAsia="ru-RU"/>
        </w:rPr>
      </w:pP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804550">
        <w:rPr>
          <w:rFonts w:ascii="Times New Roman" w:eastAsia="Times New Roman" w:hAnsi="Times New Roman" w:cs="Times New Roman"/>
          <w:b/>
          <w:sz w:val="28"/>
          <w:szCs w:val="28"/>
          <w:lang w:eastAsia="ru-RU"/>
        </w:rPr>
        <w:t>Производственн</w:t>
      </w:r>
      <w:r w:rsidR="009F1FBF" w:rsidRPr="009F1FBF">
        <w:rPr>
          <w:rFonts w:ascii="Times New Roman" w:eastAsia="Times New Roman" w:hAnsi="Times New Roman" w:cs="Times New Roman"/>
          <w:b/>
          <w:sz w:val="28"/>
          <w:szCs w:val="28"/>
          <w:lang w:eastAsia="ru-RU"/>
        </w:rPr>
        <w:t>ый процесс</w:t>
      </w:r>
      <w:r>
        <w:rPr>
          <w:rFonts w:ascii="Times New Roman" w:eastAsia="Times New Roman" w:hAnsi="Times New Roman" w:cs="Times New Roman"/>
          <w:sz w:val="28"/>
          <w:szCs w:val="28"/>
          <w:lang w:eastAsia="ru-RU"/>
        </w:rPr>
        <w:t xml:space="preserve"> </w:t>
      </w:r>
      <w:r w:rsidR="009F1FBF" w:rsidRPr="009F1F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основа деятельнос</w:t>
      </w:r>
      <w:r w:rsidR="009F1FBF" w:rsidRPr="009F1FBF">
        <w:rPr>
          <w:rFonts w:ascii="Times New Roman" w:eastAsia="Times New Roman" w:hAnsi="Times New Roman" w:cs="Times New Roman"/>
          <w:sz w:val="28"/>
          <w:szCs w:val="28"/>
          <w:lang w:eastAsia="ru-RU"/>
        </w:rPr>
        <w:t xml:space="preserve">ти любого </w:t>
      </w:r>
      <w:r>
        <w:rPr>
          <w:rFonts w:ascii="Times New Roman" w:eastAsia="Times New Roman" w:hAnsi="Times New Roman" w:cs="Times New Roman"/>
          <w:sz w:val="28"/>
          <w:szCs w:val="28"/>
          <w:lang w:eastAsia="ru-RU"/>
        </w:rPr>
        <w:t>предприятия</w:t>
      </w:r>
      <w:r w:rsidR="009F1FBF" w:rsidRPr="009F1FBF">
        <w:rPr>
          <w:rFonts w:ascii="Times New Roman" w:eastAsia="Times New Roman" w:hAnsi="Times New Roman" w:cs="Times New Roman"/>
          <w:sz w:val="28"/>
          <w:szCs w:val="28"/>
          <w:lang w:eastAsia="ru-RU"/>
        </w:rPr>
        <w:t xml:space="preserve">, представляет собой совокупность отдельных процессов труда, направленных на превращение </w:t>
      </w:r>
      <w:r>
        <w:rPr>
          <w:rFonts w:ascii="Times New Roman" w:eastAsia="Times New Roman" w:hAnsi="Times New Roman" w:cs="Times New Roman"/>
          <w:sz w:val="28"/>
          <w:szCs w:val="28"/>
          <w:lang w:eastAsia="ru-RU"/>
        </w:rPr>
        <w:t>сырья и материалов в готовую продукцию заданного количест</w:t>
      </w:r>
      <w:r w:rsidR="009F1FBF" w:rsidRPr="009F1FBF">
        <w:rPr>
          <w:rFonts w:ascii="Times New Roman" w:eastAsia="Times New Roman" w:hAnsi="Times New Roman" w:cs="Times New Roman"/>
          <w:sz w:val="28"/>
          <w:szCs w:val="28"/>
          <w:lang w:eastAsia="ru-RU"/>
        </w:rPr>
        <w:t>ва, качества, ассортимента и в установленные с</w:t>
      </w:r>
      <w:r>
        <w:rPr>
          <w:rFonts w:ascii="Times New Roman" w:eastAsia="Times New Roman" w:hAnsi="Times New Roman" w:cs="Times New Roman"/>
          <w:sz w:val="28"/>
          <w:szCs w:val="28"/>
          <w:lang w:eastAsia="ru-RU"/>
        </w:rPr>
        <w:t>роки. Содержание процесса производства оказывает определяю</w:t>
      </w:r>
      <w:r w:rsidR="009F1FBF" w:rsidRPr="009F1FBF">
        <w:rPr>
          <w:rFonts w:ascii="Times New Roman" w:eastAsia="Times New Roman" w:hAnsi="Times New Roman" w:cs="Times New Roman"/>
          <w:sz w:val="28"/>
          <w:szCs w:val="28"/>
          <w:lang w:eastAsia="ru-RU"/>
        </w:rPr>
        <w:t xml:space="preserve">щее воздействие на построение </w:t>
      </w:r>
      <w:r>
        <w:rPr>
          <w:rFonts w:ascii="Times New Roman" w:eastAsia="Times New Roman" w:hAnsi="Times New Roman" w:cs="Times New Roman"/>
          <w:sz w:val="28"/>
          <w:szCs w:val="28"/>
          <w:lang w:eastAsia="ru-RU"/>
        </w:rPr>
        <w:t>предприятия и его производственн</w:t>
      </w:r>
      <w:r w:rsidR="009F1FBF" w:rsidRPr="009F1FBF">
        <w:rPr>
          <w:rFonts w:ascii="Times New Roman" w:eastAsia="Times New Roman" w:hAnsi="Times New Roman" w:cs="Times New Roman"/>
          <w:sz w:val="28"/>
          <w:szCs w:val="28"/>
          <w:lang w:eastAsia="ru-RU"/>
        </w:rPr>
        <w:t xml:space="preserve">ых </w:t>
      </w:r>
      <w:r w:rsidRPr="009F1FBF">
        <w:rPr>
          <w:rFonts w:ascii="Times New Roman" w:eastAsia="Times New Roman" w:hAnsi="Times New Roman" w:cs="Times New Roman"/>
          <w:sz w:val="28"/>
          <w:szCs w:val="28"/>
          <w:lang w:eastAsia="ru-RU"/>
        </w:rPr>
        <w:t>подразделяй</w:t>
      </w:r>
      <w:r w:rsidR="009F1FBF" w:rsidRPr="009F1FBF">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В ходе обработки сырья  огромный труд затрачивается на перемещен</w:t>
      </w:r>
      <w:r w:rsidR="00804550">
        <w:rPr>
          <w:rFonts w:ascii="Times New Roman" w:eastAsia="Times New Roman" w:hAnsi="Times New Roman" w:cs="Times New Roman"/>
          <w:sz w:val="28"/>
          <w:szCs w:val="28"/>
          <w:lang w:eastAsia="ru-RU"/>
        </w:rPr>
        <w:t>ие, контроль, обеспечение производства инструментами, сырьем, материала</w:t>
      </w:r>
      <w:r w:rsidRPr="009F1FBF">
        <w:rPr>
          <w:rFonts w:ascii="Times New Roman" w:eastAsia="Times New Roman" w:hAnsi="Times New Roman" w:cs="Times New Roman"/>
          <w:sz w:val="28"/>
          <w:szCs w:val="28"/>
          <w:lang w:eastAsia="ru-RU"/>
        </w:rPr>
        <w:t>ми, ремо</w:t>
      </w:r>
      <w:r w:rsidR="00804550">
        <w:rPr>
          <w:rFonts w:ascii="Times New Roman" w:eastAsia="Times New Roman" w:hAnsi="Times New Roman" w:cs="Times New Roman"/>
          <w:sz w:val="28"/>
          <w:szCs w:val="28"/>
          <w:lang w:eastAsia="ru-RU"/>
        </w:rPr>
        <w:t>нт и накладку оборудования. Таким образом производственн</w:t>
      </w:r>
      <w:r w:rsidRPr="009F1FBF">
        <w:rPr>
          <w:rFonts w:ascii="Times New Roman" w:eastAsia="Times New Roman" w:hAnsi="Times New Roman" w:cs="Times New Roman"/>
          <w:sz w:val="28"/>
          <w:szCs w:val="28"/>
          <w:lang w:eastAsia="ru-RU"/>
        </w:rPr>
        <w:t xml:space="preserve">ый процесс включает ряд технологических, информационных, транспортных, вспомогательных, </w:t>
      </w:r>
      <w:r w:rsidR="00804550" w:rsidRPr="009F1FBF">
        <w:rPr>
          <w:rFonts w:ascii="Times New Roman" w:eastAsia="Times New Roman" w:hAnsi="Times New Roman" w:cs="Times New Roman"/>
          <w:sz w:val="28"/>
          <w:szCs w:val="28"/>
          <w:lang w:eastAsia="ru-RU"/>
        </w:rPr>
        <w:t>сервисных</w:t>
      </w:r>
      <w:r w:rsidRPr="009F1FBF">
        <w:rPr>
          <w:rFonts w:ascii="Times New Roman" w:eastAsia="Times New Roman" w:hAnsi="Times New Roman" w:cs="Times New Roman"/>
          <w:sz w:val="28"/>
          <w:szCs w:val="28"/>
          <w:lang w:eastAsia="ru-RU"/>
        </w:rPr>
        <w:t xml:space="preserve"> и других процессов.</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производственн</w:t>
      </w:r>
      <w:r w:rsidR="009F1FBF" w:rsidRPr="009F1FBF">
        <w:rPr>
          <w:rFonts w:ascii="Times New Roman" w:eastAsia="Times New Roman" w:hAnsi="Times New Roman" w:cs="Times New Roman"/>
          <w:sz w:val="28"/>
          <w:szCs w:val="28"/>
          <w:lang w:eastAsia="ru-RU"/>
        </w:rPr>
        <w:t>ый процесс можно рассматривать с двух сторон</w:t>
      </w:r>
      <w:r>
        <w:rPr>
          <w:rFonts w:ascii="Times New Roman" w:eastAsia="Times New Roman" w:hAnsi="Times New Roman" w:cs="Times New Roman"/>
          <w:sz w:val="28"/>
          <w:szCs w:val="28"/>
          <w:lang w:eastAsia="ru-RU"/>
        </w:rPr>
        <w:t>: как совокупность изменений, котор</w:t>
      </w:r>
      <w:r w:rsidR="009F1FBF" w:rsidRPr="009F1FBF">
        <w:rPr>
          <w:rFonts w:ascii="Times New Roman" w:eastAsia="Times New Roman" w:hAnsi="Times New Roman" w:cs="Times New Roman"/>
          <w:sz w:val="28"/>
          <w:szCs w:val="28"/>
          <w:lang w:eastAsia="ru-RU"/>
        </w:rPr>
        <w:t xml:space="preserve">ые </w:t>
      </w:r>
      <w:r w:rsidRPr="009F1FBF">
        <w:rPr>
          <w:rFonts w:ascii="Times New Roman" w:eastAsia="Times New Roman" w:hAnsi="Times New Roman" w:cs="Times New Roman"/>
          <w:sz w:val="28"/>
          <w:szCs w:val="28"/>
          <w:lang w:eastAsia="ru-RU"/>
        </w:rPr>
        <w:t>претерпевают</w:t>
      </w:r>
      <w:r w:rsidR="009F1FBF" w:rsidRPr="009F1FBF">
        <w:rPr>
          <w:rFonts w:ascii="Times New Roman" w:eastAsia="Times New Roman" w:hAnsi="Times New Roman" w:cs="Times New Roman"/>
          <w:sz w:val="28"/>
          <w:szCs w:val="28"/>
          <w:lang w:eastAsia="ru-RU"/>
        </w:rPr>
        <w:t xml:space="preserve"> предметы труда, и как совокупность действий работников, направленных на целесообразное изменение предметов труда. В первом случае говорят о технологическом процессе, во втором- о трудовом процессе.</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производственн</w:t>
      </w:r>
      <w:r w:rsidR="009F1FBF" w:rsidRPr="009F1FBF">
        <w:rPr>
          <w:rFonts w:ascii="Times New Roman" w:eastAsia="Times New Roman" w:hAnsi="Times New Roman" w:cs="Times New Roman"/>
          <w:sz w:val="28"/>
          <w:szCs w:val="28"/>
          <w:lang w:eastAsia="ru-RU"/>
        </w:rPr>
        <w:t>ого процесса проводится в два этапа. На первом составляет</w:t>
      </w:r>
      <w:r>
        <w:rPr>
          <w:rFonts w:ascii="Times New Roman" w:eastAsia="Times New Roman" w:hAnsi="Times New Roman" w:cs="Times New Roman"/>
          <w:sz w:val="28"/>
          <w:szCs w:val="28"/>
          <w:lang w:eastAsia="ru-RU"/>
        </w:rPr>
        <w:t>ся маршрутная технология, определяю</w:t>
      </w:r>
      <w:r w:rsidR="009F1FBF" w:rsidRPr="009F1FBF">
        <w:rPr>
          <w:rFonts w:ascii="Times New Roman" w:eastAsia="Times New Roman" w:hAnsi="Times New Roman" w:cs="Times New Roman"/>
          <w:sz w:val="28"/>
          <w:szCs w:val="28"/>
          <w:lang w:eastAsia="ru-RU"/>
        </w:rPr>
        <w:t>щая перечень основных операций, начиная с готового изделия и зак</w:t>
      </w:r>
      <w:r>
        <w:rPr>
          <w:rFonts w:ascii="Times New Roman" w:eastAsia="Times New Roman" w:hAnsi="Times New Roman" w:cs="Times New Roman"/>
          <w:sz w:val="28"/>
          <w:szCs w:val="28"/>
          <w:lang w:eastAsia="ru-RU"/>
        </w:rPr>
        <w:t>анчивая первой операцией, котор</w:t>
      </w:r>
      <w:r w:rsidR="009F1FBF" w:rsidRPr="009F1FBF">
        <w:rPr>
          <w:rFonts w:ascii="Times New Roman" w:eastAsia="Times New Roman" w:hAnsi="Times New Roman" w:cs="Times New Roman"/>
          <w:sz w:val="28"/>
          <w:szCs w:val="28"/>
          <w:lang w:eastAsia="ru-RU"/>
        </w:rPr>
        <w:t xml:space="preserve">ой подвергается предмет труда. На втором этапе разрабатывается </w:t>
      </w:r>
      <w:proofErr w:type="spellStart"/>
      <w:r w:rsidR="009F1FBF" w:rsidRPr="009F1FBF">
        <w:rPr>
          <w:rFonts w:ascii="Times New Roman" w:eastAsia="Times New Roman" w:hAnsi="Times New Roman" w:cs="Times New Roman"/>
          <w:sz w:val="28"/>
          <w:szCs w:val="28"/>
          <w:lang w:eastAsia="ru-RU"/>
        </w:rPr>
        <w:t>подетальное</w:t>
      </w:r>
      <w:proofErr w:type="spellEnd"/>
      <w:r w:rsidR="009F1FBF" w:rsidRPr="009F1FBF">
        <w:rPr>
          <w:rFonts w:ascii="Times New Roman" w:eastAsia="Times New Roman" w:hAnsi="Times New Roman" w:cs="Times New Roman"/>
          <w:sz w:val="28"/>
          <w:szCs w:val="28"/>
          <w:lang w:eastAsia="ru-RU"/>
        </w:rPr>
        <w:t xml:space="preserve"> и пооперационное проектирование с первой операции до по</w:t>
      </w:r>
      <w:r>
        <w:rPr>
          <w:rFonts w:ascii="Times New Roman" w:eastAsia="Times New Roman" w:hAnsi="Times New Roman" w:cs="Times New Roman"/>
          <w:sz w:val="28"/>
          <w:szCs w:val="28"/>
          <w:lang w:eastAsia="ru-RU"/>
        </w:rPr>
        <w:t>следней. На этой документации основывается производственн</w:t>
      </w:r>
      <w:r w:rsidR="009F1FBF" w:rsidRPr="009F1FBF">
        <w:rPr>
          <w:rFonts w:ascii="Times New Roman" w:eastAsia="Times New Roman" w:hAnsi="Times New Roman" w:cs="Times New Roman"/>
          <w:sz w:val="28"/>
          <w:szCs w:val="28"/>
          <w:lang w:eastAsia="ru-RU"/>
        </w:rPr>
        <w:t>ый процесс.</w:t>
      </w:r>
      <w:r>
        <w:rPr>
          <w:rFonts w:ascii="Times New Roman" w:eastAsia="Times New Roman" w:hAnsi="Times New Roman" w:cs="Times New Roman"/>
          <w:sz w:val="28"/>
          <w:szCs w:val="28"/>
          <w:lang w:eastAsia="ru-RU"/>
        </w:rPr>
        <w:t xml:space="preserve"> В ней подробно описывается материа</w:t>
      </w:r>
      <w:r w:rsidR="009F1FBF" w:rsidRPr="009F1FBF">
        <w:rPr>
          <w:rFonts w:ascii="Times New Roman" w:eastAsia="Times New Roman" w:hAnsi="Times New Roman" w:cs="Times New Roman"/>
          <w:sz w:val="28"/>
          <w:szCs w:val="28"/>
          <w:lang w:eastAsia="ru-RU"/>
        </w:rPr>
        <w:t>лы для изготавливаемой детали изделия, их вес, размеры, устанавливаются р</w:t>
      </w:r>
      <w:r>
        <w:rPr>
          <w:rFonts w:ascii="Times New Roman" w:eastAsia="Times New Roman" w:hAnsi="Times New Roman" w:cs="Times New Roman"/>
          <w:sz w:val="28"/>
          <w:szCs w:val="28"/>
          <w:lang w:eastAsia="ru-RU"/>
        </w:rPr>
        <w:t>ежимы обработки на каждой производственной операции, наименование и характеристи</w:t>
      </w:r>
      <w:r w:rsidR="009F1FBF" w:rsidRPr="009F1FBF">
        <w:rPr>
          <w:rFonts w:ascii="Times New Roman" w:eastAsia="Times New Roman" w:hAnsi="Times New Roman" w:cs="Times New Roman"/>
          <w:sz w:val="28"/>
          <w:szCs w:val="28"/>
          <w:lang w:eastAsia="ru-RU"/>
        </w:rPr>
        <w:t>ка оборудования, инструментов и приборов, указывается  движение изделия от первой технолог</w:t>
      </w:r>
      <w:r w:rsidR="00487A99">
        <w:rPr>
          <w:rFonts w:ascii="Times New Roman" w:eastAsia="Times New Roman" w:hAnsi="Times New Roman" w:cs="Times New Roman"/>
          <w:sz w:val="28"/>
          <w:szCs w:val="28"/>
          <w:lang w:eastAsia="ru-RU"/>
        </w:rPr>
        <w:t>ической</w:t>
      </w:r>
      <w:r w:rsidR="009F1FBF" w:rsidRPr="009F1FBF">
        <w:rPr>
          <w:rFonts w:ascii="Times New Roman" w:eastAsia="Times New Roman" w:hAnsi="Times New Roman" w:cs="Times New Roman"/>
          <w:sz w:val="28"/>
          <w:szCs w:val="28"/>
          <w:lang w:eastAsia="ru-RU"/>
        </w:rPr>
        <w:t xml:space="preserve"> операции до сдачи изделия на склад.</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П</w:t>
      </w:r>
      <w:r w:rsidR="00804550">
        <w:rPr>
          <w:rFonts w:ascii="Times New Roman" w:eastAsia="Times New Roman" w:hAnsi="Times New Roman" w:cs="Times New Roman"/>
          <w:sz w:val="28"/>
          <w:szCs w:val="28"/>
          <w:lang w:eastAsia="ru-RU"/>
        </w:rPr>
        <w:t>ри разработке производственн</w:t>
      </w:r>
      <w:r w:rsidRPr="009F1FBF">
        <w:rPr>
          <w:rFonts w:ascii="Times New Roman" w:eastAsia="Times New Roman" w:hAnsi="Times New Roman" w:cs="Times New Roman"/>
          <w:sz w:val="28"/>
          <w:szCs w:val="28"/>
          <w:lang w:eastAsia="ru-RU"/>
        </w:rPr>
        <w:t xml:space="preserve">ого процесса предусматривают используемое оборудование, инструменты, способы </w:t>
      </w:r>
      <w:r w:rsidR="00804550" w:rsidRPr="009F1FBF">
        <w:rPr>
          <w:rFonts w:ascii="Times New Roman" w:eastAsia="Times New Roman" w:hAnsi="Times New Roman" w:cs="Times New Roman"/>
          <w:sz w:val="28"/>
          <w:szCs w:val="28"/>
          <w:lang w:eastAsia="ru-RU"/>
        </w:rPr>
        <w:t>транспортировки</w:t>
      </w:r>
      <w:r w:rsidRPr="009F1FBF">
        <w:rPr>
          <w:rFonts w:ascii="Times New Roman" w:eastAsia="Times New Roman" w:hAnsi="Times New Roman" w:cs="Times New Roman"/>
          <w:sz w:val="28"/>
          <w:szCs w:val="28"/>
          <w:lang w:eastAsia="ru-RU"/>
        </w:rPr>
        <w:t xml:space="preserve"> и хранения изделий, т.е. все необходимое, что п</w:t>
      </w:r>
      <w:r w:rsidR="00804550">
        <w:rPr>
          <w:rFonts w:ascii="Times New Roman" w:eastAsia="Times New Roman" w:hAnsi="Times New Roman" w:cs="Times New Roman"/>
          <w:sz w:val="28"/>
          <w:szCs w:val="28"/>
          <w:lang w:eastAsia="ru-RU"/>
        </w:rPr>
        <w:t>озволит обеспечить: качество продукции, производительнос</w:t>
      </w:r>
      <w:r w:rsidRPr="009F1FBF">
        <w:rPr>
          <w:rFonts w:ascii="Times New Roman" w:eastAsia="Times New Roman" w:hAnsi="Times New Roman" w:cs="Times New Roman"/>
          <w:sz w:val="28"/>
          <w:szCs w:val="28"/>
          <w:lang w:eastAsia="ru-RU"/>
        </w:rPr>
        <w:t>ть в соответствии  со  сроками поставок, гибкость прои</w:t>
      </w:r>
      <w:r w:rsidR="00804550">
        <w:rPr>
          <w:rFonts w:ascii="Times New Roman" w:eastAsia="Times New Roman" w:hAnsi="Times New Roman" w:cs="Times New Roman"/>
          <w:sz w:val="28"/>
          <w:szCs w:val="28"/>
          <w:lang w:eastAsia="ru-RU"/>
        </w:rPr>
        <w:t>зводства, экономичес</w:t>
      </w:r>
      <w:r w:rsidRPr="009F1FBF">
        <w:rPr>
          <w:rFonts w:ascii="Times New Roman" w:eastAsia="Times New Roman" w:hAnsi="Times New Roman" w:cs="Times New Roman"/>
          <w:sz w:val="28"/>
          <w:szCs w:val="28"/>
          <w:lang w:eastAsia="ru-RU"/>
        </w:rPr>
        <w:t>ки максимально низкие затр</w:t>
      </w:r>
      <w:r w:rsidR="00804550">
        <w:rPr>
          <w:rFonts w:ascii="Times New Roman" w:eastAsia="Times New Roman" w:hAnsi="Times New Roman" w:cs="Times New Roman"/>
          <w:sz w:val="28"/>
          <w:szCs w:val="28"/>
          <w:lang w:eastAsia="ru-RU"/>
        </w:rPr>
        <w:t>аты для данных условий на производст</w:t>
      </w:r>
      <w:r w:rsidRPr="009F1FBF">
        <w:rPr>
          <w:rFonts w:ascii="Times New Roman" w:eastAsia="Times New Roman" w:hAnsi="Times New Roman" w:cs="Times New Roman"/>
          <w:sz w:val="28"/>
          <w:szCs w:val="28"/>
          <w:lang w:eastAsia="ru-RU"/>
        </w:rPr>
        <w:t>во каждой технологической операции.</w:t>
      </w:r>
    </w:p>
    <w:p w:rsidR="00804550" w:rsidRDefault="00804550"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p>
    <w:p w:rsidR="00804550" w:rsidRDefault="009F1FBF"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r w:rsidRPr="009F1FBF">
        <w:rPr>
          <w:rFonts w:ascii="Times New Roman" w:eastAsia="Times New Roman" w:hAnsi="Times New Roman" w:cs="Times New Roman"/>
          <w:b/>
          <w:sz w:val="28"/>
          <w:szCs w:val="28"/>
          <w:lang w:eastAsia="ru-RU"/>
        </w:rPr>
        <w:t>Технологический процесс</w:t>
      </w:r>
      <w:r w:rsidR="006E230A">
        <w:rPr>
          <w:rFonts w:ascii="Times New Roman" w:eastAsia="Times New Roman" w:hAnsi="Times New Roman" w:cs="Times New Roman"/>
          <w:b/>
          <w:sz w:val="28"/>
          <w:szCs w:val="28"/>
          <w:lang w:eastAsia="ru-RU"/>
        </w:rPr>
        <w:t>.</w:t>
      </w:r>
    </w:p>
    <w:p w:rsidR="00804550" w:rsidRDefault="00804550"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xml:space="preserve">  </w:t>
      </w:r>
      <w:r w:rsidRPr="009F1FBF">
        <w:rPr>
          <w:rFonts w:ascii="Times New Roman" w:eastAsia="Times New Roman" w:hAnsi="Times New Roman" w:cs="Times New Roman"/>
          <w:b/>
          <w:sz w:val="28"/>
          <w:szCs w:val="28"/>
          <w:lang w:eastAsia="ru-RU"/>
        </w:rPr>
        <w:t>Технологический  процесс</w:t>
      </w:r>
      <w:r w:rsidR="00804550">
        <w:rPr>
          <w:rFonts w:ascii="Times New Roman" w:eastAsia="Times New Roman" w:hAnsi="Times New Roman" w:cs="Times New Roman"/>
          <w:sz w:val="28"/>
          <w:szCs w:val="28"/>
          <w:lang w:eastAsia="ru-RU"/>
        </w:rPr>
        <w:t xml:space="preserve"> </w:t>
      </w:r>
      <w:r w:rsidRPr="009F1FBF">
        <w:rPr>
          <w:rFonts w:ascii="Times New Roman" w:eastAsia="Times New Roman" w:hAnsi="Times New Roman" w:cs="Times New Roman"/>
          <w:sz w:val="28"/>
          <w:szCs w:val="28"/>
          <w:lang w:eastAsia="ru-RU"/>
        </w:rPr>
        <w:t xml:space="preserve">- целесообразное изменение формы, размеров, состояния, структуры, место предметов труда. Такие процессы классифицируются по следующим основным признакам: источнику энергии; степени непрерывности; </w:t>
      </w:r>
      <w:r w:rsidRPr="009F1FBF">
        <w:rPr>
          <w:rFonts w:ascii="Times New Roman" w:eastAsia="Times New Roman" w:hAnsi="Times New Roman" w:cs="Times New Roman"/>
          <w:sz w:val="28"/>
          <w:szCs w:val="28"/>
          <w:lang w:eastAsia="ru-RU"/>
        </w:rPr>
        <w:lastRenderedPageBreak/>
        <w:t>способу воздействия на предмет труда; по кратности обработки сырья; по виду используемого сырья.</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источнику энергии технологическ</w:t>
      </w:r>
      <w:r w:rsidR="009F1FBF" w:rsidRPr="009F1FBF">
        <w:rPr>
          <w:rFonts w:ascii="Times New Roman" w:eastAsia="Times New Roman" w:hAnsi="Times New Roman" w:cs="Times New Roman"/>
          <w:sz w:val="28"/>
          <w:szCs w:val="28"/>
          <w:lang w:eastAsia="ru-RU"/>
        </w:rPr>
        <w:t>ие процессы можно разделить на пассивные и активные. Первые происходят  как природные процессы и не требуют допо</w:t>
      </w:r>
      <w:r>
        <w:rPr>
          <w:rFonts w:ascii="Times New Roman" w:eastAsia="Times New Roman" w:hAnsi="Times New Roman" w:cs="Times New Roman"/>
          <w:sz w:val="28"/>
          <w:szCs w:val="28"/>
          <w:lang w:eastAsia="ru-RU"/>
        </w:rPr>
        <w:t>лнительной, преобразованной человеческой</w:t>
      </w:r>
      <w:r w:rsidR="009F1FBF" w:rsidRPr="009F1FBF">
        <w:rPr>
          <w:rFonts w:ascii="Times New Roman" w:eastAsia="Times New Roman" w:hAnsi="Times New Roman" w:cs="Times New Roman"/>
          <w:sz w:val="28"/>
          <w:szCs w:val="28"/>
          <w:lang w:eastAsia="ru-RU"/>
        </w:rPr>
        <w:t xml:space="preserve"> энергии для воздействия на п</w:t>
      </w:r>
      <w:r>
        <w:rPr>
          <w:rFonts w:ascii="Times New Roman" w:eastAsia="Times New Roman" w:hAnsi="Times New Roman" w:cs="Times New Roman"/>
          <w:sz w:val="28"/>
          <w:szCs w:val="28"/>
          <w:lang w:eastAsia="ru-RU"/>
        </w:rPr>
        <w:t>редмет труда. Активные технологическ</w:t>
      </w:r>
      <w:r w:rsidR="009F1FBF" w:rsidRPr="009F1FBF">
        <w:rPr>
          <w:rFonts w:ascii="Times New Roman" w:eastAsia="Times New Roman" w:hAnsi="Times New Roman" w:cs="Times New Roman"/>
          <w:sz w:val="28"/>
          <w:szCs w:val="28"/>
          <w:lang w:eastAsia="ru-RU"/>
        </w:rPr>
        <w:t>ие процессы протекают либо в результате непосредственного  воздействия чел</w:t>
      </w:r>
      <w:r w:rsidR="00487A99">
        <w:rPr>
          <w:rFonts w:ascii="Times New Roman" w:eastAsia="Times New Roman" w:hAnsi="Times New Roman" w:cs="Times New Roman"/>
          <w:sz w:val="28"/>
          <w:szCs w:val="28"/>
          <w:lang w:eastAsia="ru-RU"/>
        </w:rPr>
        <w:t>ове</w:t>
      </w:r>
      <w:r w:rsidR="009F1FBF" w:rsidRPr="009F1FBF">
        <w:rPr>
          <w:rFonts w:ascii="Times New Roman" w:eastAsia="Times New Roman" w:hAnsi="Times New Roman" w:cs="Times New Roman"/>
          <w:sz w:val="28"/>
          <w:szCs w:val="28"/>
          <w:lang w:eastAsia="ru-RU"/>
        </w:rPr>
        <w:t>ка на предмет труда, либо в  результате воздействия средств труда, проводимых в движение энергии.</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По степени непрерывности воздей</w:t>
      </w:r>
      <w:r w:rsidR="00804550">
        <w:rPr>
          <w:rFonts w:ascii="Times New Roman" w:eastAsia="Times New Roman" w:hAnsi="Times New Roman" w:cs="Times New Roman"/>
          <w:sz w:val="28"/>
          <w:szCs w:val="28"/>
          <w:lang w:eastAsia="ru-RU"/>
        </w:rPr>
        <w:t>ствия на предмет труда технологическ</w:t>
      </w:r>
      <w:r w:rsidRPr="009F1FBF">
        <w:rPr>
          <w:rFonts w:ascii="Times New Roman" w:eastAsia="Times New Roman" w:hAnsi="Times New Roman" w:cs="Times New Roman"/>
          <w:sz w:val="28"/>
          <w:szCs w:val="28"/>
          <w:lang w:eastAsia="ru-RU"/>
        </w:rPr>
        <w:t>ие процессы делятся на непрерывные и ди</w:t>
      </w:r>
      <w:r w:rsidR="00804550">
        <w:rPr>
          <w:rFonts w:ascii="Times New Roman" w:eastAsia="Times New Roman" w:hAnsi="Times New Roman" w:cs="Times New Roman"/>
          <w:sz w:val="28"/>
          <w:szCs w:val="28"/>
          <w:lang w:eastAsia="ru-RU"/>
        </w:rPr>
        <w:t>скретные. При первом виде производства технологическ</w:t>
      </w:r>
      <w:r w:rsidRPr="009F1FBF">
        <w:rPr>
          <w:rFonts w:ascii="Times New Roman" w:eastAsia="Times New Roman" w:hAnsi="Times New Roman" w:cs="Times New Roman"/>
          <w:sz w:val="28"/>
          <w:szCs w:val="28"/>
          <w:lang w:eastAsia="ru-RU"/>
        </w:rPr>
        <w:t>ий процесс не прерывается во время загрузки сыр</w:t>
      </w:r>
      <w:r w:rsidR="00804550">
        <w:rPr>
          <w:rFonts w:ascii="Times New Roman" w:eastAsia="Times New Roman" w:hAnsi="Times New Roman" w:cs="Times New Roman"/>
          <w:sz w:val="28"/>
          <w:szCs w:val="28"/>
          <w:lang w:eastAsia="ru-RU"/>
        </w:rPr>
        <w:t>ья, выдачи готовой продукц</w:t>
      </w:r>
      <w:r w:rsidRPr="009F1FBF">
        <w:rPr>
          <w:rFonts w:ascii="Times New Roman" w:eastAsia="Times New Roman" w:hAnsi="Times New Roman" w:cs="Times New Roman"/>
          <w:sz w:val="28"/>
          <w:szCs w:val="28"/>
          <w:lang w:eastAsia="ru-RU"/>
        </w:rPr>
        <w:t>ии и контроля за ним.</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Дискретные производс</w:t>
      </w:r>
      <w:r w:rsidRPr="009F1FBF">
        <w:rPr>
          <w:rFonts w:ascii="Times New Roman" w:eastAsia="Times New Roman" w:hAnsi="Times New Roman" w:cs="Times New Roman"/>
          <w:sz w:val="28"/>
          <w:szCs w:val="28"/>
          <w:lang w:eastAsia="ru-RU"/>
        </w:rPr>
        <w:t>тва</w:t>
      </w:r>
      <w:r>
        <w:rPr>
          <w:rFonts w:ascii="Times New Roman" w:eastAsia="Times New Roman" w:hAnsi="Times New Roman" w:cs="Times New Roman"/>
          <w:sz w:val="28"/>
          <w:szCs w:val="28"/>
          <w:lang w:eastAsia="ru-RU"/>
        </w:rPr>
        <w:t xml:space="preserve"> характеризует</w:t>
      </w:r>
      <w:r w:rsidRPr="009F1FBF">
        <w:rPr>
          <w:rFonts w:ascii="Times New Roman" w:eastAsia="Times New Roman" w:hAnsi="Times New Roman" w:cs="Times New Roman"/>
          <w:sz w:val="28"/>
          <w:szCs w:val="28"/>
          <w:lang w:eastAsia="ru-RU"/>
        </w:rPr>
        <w:t>ся</w:t>
      </w:r>
      <w:r w:rsidR="009F1FBF" w:rsidRPr="009F1FBF">
        <w:rPr>
          <w:rFonts w:ascii="Times New Roman" w:eastAsia="Times New Roman" w:hAnsi="Times New Roman" w:cs="Times New Roman"/>
          <w:sz w:val="28"/>
          <w:szCs w:val="28"/>
          <w:lang w:eastAsia="ru-RU"/>
        </w:rPr>
        <w:t xml:space="preserve"> нал</w:t>
      </w:r>
      <w:r>
        <w:rPr>
          <w:rFonts w:ascii="Times New Roman" w:eastAsia="Times New Roman" w:hAnsi="Times New Roman" w:cs="Times New Roman"/>
          <w:sz w:val="28"/>
          <w:szCs w:val="28"/>
          <w:lang w:eastAsia="ru-RU"/>
        </w:rPr>
        <w:t>ичием перерывов в ходе технологическ</w:t>
      </w:r>
      <w:r w:rsidR="009F1FBF" w:rsidRPr="009F1FBF">
        <w:rPr>
          <w:rFonts w:ascii="Times New Roman" w:eastAsia="Times New Roman" w:hAnsi="Times New Roman" w:cs="Times New Roman"/>
          <w:sz w:val="28"/>
          <w:szCs w:val="28"/>
          <w:lang w:eastAsia="ru-RU"/>
        </w:rPr>
        <w:t>ого процесса.</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По способу воздействия на предмет труда и в виду применяемого оборудования различают механ</w:t>
      </w:r>
      <w:r w:rsidR="00804550">
        <w:rPr>
          <w:rFonts w:ascii="Times New Roman" w:eastAsia="Times New Roman" w:hAnsi="Times New Roman" w:cs="Times New Roman"/>
          <w:sz w:val="28"/>
          <w:szCs w:val="28"/>
          <w:lang w:eastAsia="ru-RU"/>
        </w:rPr>
        <w:t>ические и аппаратурные технологическ</w:t>
      </w:r>
      <w:r w:rsidRPr="009F1FBF">
        <w:rPr>
          <w:rFonts w:ascii="Times New Roman" w:eastAsia="Times New Roman" w:hAnsi="Times New Roman" w:cs="Times New Roman"/>
          <w:sz w:val="28"/>
          <w:szCs w:val="28"/>
          <w:lang w:eastAsia="ru-RU"/>
        </w:rPr>
        <w:t>ие процессы. Ме</w:t>
      </w:r>
      <w:r w:rsidR="00804550">
        <w:rPr>
          <w:rFonts w:ascii="Times New Roman" w:eastAsia="Times New Roman" w:hAnsi="Times New Roman" w:cs="Times New Roman"/>
          <w:sz w:val="28"/>
          <w:szCs w:val="28"/>
          <w:lang w:eastAsia="ru-RU"/>
        </w:rPr>
        <w:t>ханические осуществляют</w:t>
      </w:r>
      <w:r w:rsidRPr="009F1FBF">
        <w:rPr>
          <w:rFonts w:ascii="Times New Roman" w:eastAsia="Times New Roman" w:hAnsi="Times New Roman" w:cs="Times New Roman"/>
          <w:sz w:val="28"/>
          <w:szCs w:val="28"/>
          <w:lang w:eastAsia="ru-RU"/>
        </w:rPr>
        <w:t xml:space="preserve">ся вручную и с помощью машин. В этих процесса предмет труда подвергается механическому воздействию, т.е. изменяется его форма, размеры, положение. При этом внутреннее строение  </w:t>
      </w:r>
      <w:r w:rsidR="00804550">
        <w:rPr>
          <w:rFonts w:ascii="Times New Roman" w:eastAsia="Times New Roman" w:hAnsi="Times New Roman" w:cs="Times New Roman"/>
          <w:sz w:val="28"/>
          <w:szCs w:val="28"/>
          <w:lang w:eastAsia="ru-RU"/>
        </w:rPr>
        <w:t xml:space="preserve"> и состав вещест</w:t>
      </w:r>
      <w:r w:rsidRPr="009F1FBF">
        <w:rPr>
          <w:rFonts w:ascii="Times New Roman" w:eastAsia="Times New Roman" w:hAnsi="Times New Roman" w:cs="Times New Roman"/>
          <w:sz w:val="28"/>
          <w:szCs w:val="28"/>
          <w:lang w:eastAsia="ru-RU"/>
        </w:rPr>
        <w:t>ва остаются неизменными.</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По кратности обработки сырья различают: про</w:t>
      </w:r>
      <w:r w:rsidR="00804550">
        <w:rPr>
          <w:rFonts w:ascii="Times New Roman" w:eastAsia="Times New Roman" w:hAnsi="Times New Roman" w:cs="Times New Roman"/>
          <w:sz w:val="28"/>
          <w:szCs w:val="28"/>
          <w:lang w:eastAsia="ru-RU"/>
        </w:rPr>
        <w:t xml:space="preserve">цессы с </w:t>
      </w:r>
      <w:r w:rsidR="00487A99">
        <w:rPr>
          <w:rFonts w:ascii="Times New Roman" w:eastAsia="Times New Roman" w:hAnsi="Times New Roman" w:cs="Times New Roman"/>
          <w:sz w:val="28"/>
          <w:szCs w:val="28"/>
          <w:lang w:eastAsia="ru-RU"/>
        </w:rPr>
        <w:t>разомкнутой</w:t>
      </w:r>
      <w:r w:rsidR="00804550">
        <w:rPr>
          <w:rFonts w:ascii="Times New Roman" w:eastAsia="Times New Roman" w:hAnsi="Times New Roman" w:cs="Times New Roman"/>
          <w:sz w:val="28"/>
          <w:szCs w:val="28"/>
          <w:lang w:eastAsia="ru-RU"/>
        </w:rPr>
        <w:t xml:space="preserve"> схемой, в которой сырье и материа</w:t>
      </w:r>
      <w:r w:rsidRPr="009F1FBF">
        <w:rPr>
          <w:rFonts w:ascii="Times New Roman" w:eastAsia="Times New Roman" w:hAnsi="Times New Roman" w:cs="Times New Roman"/>
          <w:sz w:val="28"/>
          <w:szCs w:val="28"/>
          <w:lang w:eastAsia="ru-RU"/>
        </w:rPr>
        <w:t>лы подвергаются однократной обработке; п</w:t>
      </w:r>
      <w:r w:rsidR="00804550">
        <w:rPr>
          <w:rFonts w:ascii="Times New Roman" w:eastAsia="Times New Roman" w:hAnsi="Times New Roman" w:cs="Times New Roman"/>
          <w:sz w:val="28"/>
          <w:szCs w:val="28"/>
          <w:lang w:eastAsia="ru-RU"/>
        </w:rPr>
        <w:t>роцессы с замкнутой схемой, в котор</w:t>
      </w:r>
      <w:r w:rsidRPr="009F1FBF">
        <w:rPr>
          <w:rFonts w:ascii="Times New Roman" w:eastAsia="Times New Roman" w:hAnsi="Times New Roman" w:cs="Times New Roman"/>
          <w:sz w:val="28"/>
          <w:szCs w:val="28"/>
          <w:lang w:eastAsia="ru-RU"/>
        </w:rPr>
        <w:t>ой с</w:t>
      </w:r>
      <w:r w:rsidR="00804550">
        <w:rPr>
          <w:rFonts w:ascii="Times New Roman" w:eastAsia="Times New Roman" w:hAnsi="Times New Roman" w:cs="Times New Roman"/>
          <w:sz w:val="28"/>
          <w:szCs w:val="28"/>
          <w:lang w:eastAsia="ru-RU"/>
        </w:rPr>
        <w:t>ырье или материа</w:t>
      </w:r>
      <w:r w:rsidRPr="009F1FBF">
        <w:rPr>
          <w:rFonts w:ascii="Times New Roman" w:eastAsia="Times New Roman" w:hAnsi="Times New Roman" w:cs="Times New Roman"/>
          <w:sz w:val="28"/>
          <w:szCs w:val="28"/>
          <w:lang w:eastAsia="ru-RU"/>
        </w:rPr>
        <w:t xml:space="preserve">лы неоднократно возвращаются в начальную стадию процесса для повторной обработки. </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технологические процессы осуществляются в результате труда работников. Трудов</w:t>
      </w:r>
      <w:r w:rsidR="009F1FBF" w:rsidRPr="009F1FBF">
        <w:rPr>
          <w:rFonts w:ascii="Times New Roman" w:eastAsia="Times New Roman" w:hAnsi="Times New Roman" w:cs="Times New Roman"/>
          <w:sz w:val="28"/>
          <w:szCs w:val="28"/>
          <w:lang w:eastAsia="ru-RU"/>
        </w:rPr>
        <w:t>ые процессы различают по признакам:</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характе</w:t>
      </w:r>
      <w:r w:rsidR="009F1FBF" w:rsidRPr="009F1FBF">
        <w:rPr>
          <w:rFonts w:ascii="Times New Roman" w:eastAsia="Times New Roman" w:hAnsi="Times New Roman" w:cs="Times New Roman"/>
          <w:sz w:val="28"/>
          <w:szCs w:val="28"/>
          <w:lang w:eastAsia="ru-RU"/>
        </w:rPr>
        <w:t>ру предмета труда и продукта труда</w:t>
      </w:r>
      <w:r>
        <w:rPr>
          <w:rFonts w:ascii="Times New Roman" w:eastAsia="Times New Roman" w:hAnsi="Times New Roman" w:cs="Times New Roman"/>
          <w:sz w:val="28"/>
          <w:szCs w:val="28"/>
          <w:lang w:eastAsia="ru-RU"/>
        </w:rPr>
        <w:t>;</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функци</w:t>
      </w:r>
      <w:r w:rsidR="009F1FBF" w:rsidRPr="009F1FBF">
        <w:rPr>
          <w:rFonts w:ascii="Times New Roman" w:eastAsia="Times New Roman" w:hAnsi="Times New Roman" w:cs="Times New Roman"/>
          <w:sz w:val="28"/>
          <w:szCs w:val="28"/>
          <w:lang w:eastAsia="ru-RU"/>
        </w:rPr>
        <w:t>ям работника</w:t>
      </w:r>
      <w:r>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сте</w:t>
      </w:r>
      <w:r w:rsidR="00804550">
        <w:rPr>
          <w:rFonts w:ascii="Times New Roman" w:eastAsia="Times New Roman" w:hAnsi="Times New Roman" w:cs="Times New Roman"/>
          <w:sz w:val="28"/>
          <w:szCs w:val="28"/>
          <w:lang w:eastAsia="ru-RU"/>
        </w:rPr>
        <w:t>пени участия работника в технологичес</w:t>
      </w:r>
      <w:r w:rsidR="00804550" w:rsidRPr="009F1FBF">
        <w:rPr>
          <w:rFonts w:ascii="Times New Roman" w:eastAsia="Times New Roman" w:hAnsi="Times New Roman" w:cs="Times New Roman"/>
          <w:sz w:val="28"/>
          <w:szCs w:val="28"/>
          <w:lang w:eastAsia="ru-RU"/>
        </w:rPr>
        <w:t>ком</w:t>
      </w:r>
      <w:r w:rsidRPr="009F1FBF">
        <w:rPr>
          <w:rFonts w:ascii="Times New Roman" w:eastAsia="Times New Roman" w:hAnsi="Times New Roman" w:cs="Times New Roman"/>
          <w:sz w:val="28"/>
          <w:szCs w:val="28"/>
          <w:lang w:eastAsia="ru-RU"/>
        </w:rPr>
        <w:t xml:space="preserve"> процессе</w:t>
      </w:r>
      <w:r w:rsidR="00804550">
        <w:rPr>
          <w:rFonts w:ascii="Times New Roman" w:eastAsia="Times New Roman" w:hAnsi="Times New Roman" w:cs="Times New Roman"/>
          <w:sz w:val="28"/>
          <w:szCs w:val="28"/>
          <w:lang w:eastAsia="ru-RU"/>
        </w:rPr>
        <w:t>;</w:t>
      </w:r>
    </w:p>
    <w:p w:rsid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тяжести, условиям труда.</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p>
    <w:p w:rsidR="009F1FBF" w:rsidRDefault="009F1FBF"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r w:rsidRPr="009F1FBF">
        <w:rPr>
          <w:rFonts w:ascii="Times New Roman" w:eastAsia="Times New Roman" w:hAnsi="Times New Roman" w:cs="Times New Roman"/>
          <w:b/>
          <w:sz w:val="28"/>
          <w:szCs w:val="28"/>
          <w:lang w:eastAsia="ru-RU"/>
        </w:rPr>
        <w:t>Производственный цикл</w:t>
      </w:r>
    </w:p>
    <w:p w:rsidR="00804550" w:rsidRPr="009F1FBF" w:rsidRDefault="00804550"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Производственный цикл</w:t>
      </w:r>
      <w:r w:rsidR="00487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календарный период вр</w:t>
      </w:r>
      <w:r w:rsidR="009F1FBF" w:rsidRPr="009F1FBF">
        <w:rPr>
          <w:rFonts w:ascii="Times New Roman" w:eastAsia="Times New Roman" w:hAnsi="Times New Roman" w:cs="Times New Roman"/>
          <w:sz w:val="28"/>
          <w:szCs w:val="28"/>
          <w:lang w:eastAsia="ru-RU"/>
        </w:rPr>
        <w:t>емен</w:t>
      </w:r>
      <w:r>
        <w:rPr>
          <w:rFonts w:ascii="Times New Roman" w:eastAsia="Times New Roman" w:hAnsi="Times New Roman" w:cs="Times New Roman"/>
          <w:sz w:val="28"/>
          <w:szCs w:val="28"/>
          <w:lang w:eastAsia="ru-RU"/>
        </w:rPr>
        <w:t>и с момента запуска сырья и материалов в производство до выхода готовой продукц</w:t>
      </w:r>
      <w:r w:rsidR="009F1FBF" w:rsidRPr="009F1FBF">
        <w:rPr>
          <w:rFonts w:ascii="Times New Roman" w:eastAsia="Times New Roman" w:hAnsi="Times New Roman" w:cs="Times New Roman"/>
          <w:sz w:val="28"/>
          <w:szCs w:val="28"/>
          <w:lang w:eastAsia="ru-RU"/>
        </w:rPr>
        <w:t>ии, пр</w:t>
      </w:r>
      <w:r>
        <w:rPr>
          <w:rFonts w:ascii="Times New Roman" w:eastAsia="Times New Roman" w:hAnsi="Times New Roman" w:cs="Times New Roman"/>
          <w:sz w:val="28"/>
          <w:szCs w:val="28"/>
          <w:lang w:eastAsia="ru-RU"/>
        </w:rPr>
        <w:t>и</w:t>
      </w:r>
      <w:r w:rsidR="009F1FBF" w:rsidRPr="009F1FBF">
        <w:rPr>
          <w:rFonts w:ascii="Times New Roman" w:eastAsia="Times New Roman" w:hAnsi="Times New Roman" w:cs="Times New Roman"/>
          <w:sz w:val="28"/>
          <w:szCs w:val="28"/>
          <w:lang w:eastAsia="ru-RU"/>
        </w:rPr>
        <w:t>емки ее службой технического контр</w:t>
      </w:r>
      <w:r>
        <w:rPr>
          <w:rFonts w:ascii="Times New Roman" w:eastAsia="Times New Roman" w:hAnsi="Times New Roman" w:cs="Times New Roman"/>
          <w:sz w:val="28"/>
          <w:szCs w:val="28"/>
          <w:lang w:eastAsia="ru-RU"/>
        </w:rPr>
        <w:t>оля и сдачи на склад готовой продукции, котор</w:t>
      </w:r>
      <w:r w:rsidR="009F1FBF" w:rsidRPr="009F1FBF">
        <w:rPr>
          <w:rFonts w:ascii="Times New Roman" w:eastAsia="Times New Roman" w:hAnsi="Times New Roman" w:cs="Times New Roman"/>
          <w:sz w:val="28"/>
          <w:szCs w:val="28"/>
          <w:lang w:eastAsia="ru-RU"/>
        </w:rPr>
        <w:t>ый измеряется в днях, часах.</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w:t>
      </w:r>
      <w:r w:rsidR="009F1FBF" w:rsidRPr="009F1FBF">
        <w:rPr>
          <w:rFonts w:ascii="Times New Roman" w:eastAsia="Times New Roman" w:hAnsi="Times New Roman" w:cs="Times New Roman"/>
          <w:sz w:val="28"/>
          <w:szCs w:val="28"/>
          <w:lang w:eastAsia="ru-RU"/>
        </w:rPr>
        <w:t>ый цикл (</w:t>
      </w:r>
      <w:proofErr w:type="spellStart"/>
      <w:r w:rsidR="009F1FBF" w:rsidRPr="009F1FBF">
        <w:rPr>
          <w:rFonts w:ascii="Times New Roman" w:eastAsia="Times New Roman" w:hAnsi="Times New Roman" w:cs="Times New Roman"/>
          <w:sz w:val="28"/>
          <w:szCs w:val="28"/>
          <w:lang w:eastAsia="ru-RU"/>
        </w:rPr>
        <w:t>Тц</w:t>
      </w:r>
      <w:proofErr w:type="spellEnd"/>
      <w:r w:rsidR="009F1FBF" w:rsidRPr="009F1FBF">
        <w:rPr>
          <w:rFonts w:ascii="Times New Roman" w:eastAsia="Times New Roman" w:hAnsi="Times New Roman" w:cs="Times New Roman"/>
          <w:sz w:val="28"/>
          <w:szCs w:val="28"/>
          <w:lang w:eastAsia="ru-RU"/>
        </w:rPr>
        <w:t>) включает 2 стадии:</w:t>
      </w:r>
    </w:p>
    <w:p w:rsidR="009F1FBF" w:rsidRPr="00487A99" w:rsidRDefault="00487A99" w:rsidP="00487A99">
      <w:pPr>
        <w:tabs>
          <w:tab w:val="left" w:pos="1230"/>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04550" w:rsidRPr="00487A99">
        <w:rPr>
          <w:rFonts w:ascii="Times New Roman" w:eastAsia="Times New Roman" w:hAnsi="Times New Roman" w:cs="Times New Roman"/>
          <w:sz w:val="28"/>
          <w:szCs w:val="28"/>
          <w:lang w:eastAsia="ru-RU"/>
        </w:rPr>
        <w:t>Время протекания процесса производства, которое называет</w:t>
      </w:r>
      <w:r w:rsidR="009F1FBF" w:rsidRPr="00487A99">
        <w:rPr>
          <w:rFonts w:ascii="Times New Roman" w:eastAsia="Times New Roman" w:hAnsi="Times New Roman" w:cs="Times New Roman"/>
          <w:sz w:val="28"/>
          <w:szCs w:val="28"/>
          <w:lang w:eastAsia="ru-RU"/>
        </w:rPr>
        <w:t>ся технологическим циклом или рабочим периодом и включает:</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затраты времени на подготовительно-заключительные операции (</w:t>
      </w:r>
      <w:proofErr w:type="spellStart"/>
      <w:r w:rsidRPr="009F1FBF">
        <w:rPr>
          <w:rFonts w:ascii="Times New Roman" w:eastAsia="Times New Roman" w:hAnsi="Times New Roman" w:cs="Times New Roman"/>
          <w:sz w:val="28"/>
          <w:szCs w:val="28"/>
          <w:lang w:eastAsia="ru-RU"/>
        </w:rPr>
        <w:t>Тпз</w:t>
      </w:r>
      <w:proofErr w:type="spellEnd"/>
      <w:r w:rsidRPr="009F1FBF">
        <w:rPr>
          <w:rFonts w:ascii="Times New Roman" w:eastAsia="Times New Roman" w:hAnsi="Times New Roman" w:cs="Times New Roman"/>
          <w:sz w:val="28"/>
          <w:szCs w:val="28"/>
          <w:lang w:eastAsia="ru-RU"/>
        </w:rPr>
        <w:t>)</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xml:space="preserve">- затраты времени на технологические операции (Т </w:t>
      </w:r>
      <w:proofErr w:type="spellStart"/>
      <w:r w:rsidRPr="009F1FBF">
        <w:rPr>
          <w:rFonts w:ascii="Times New Roman" w:eastAsia="Times New Roman" w:hAnsi="Times New Roman" w:cs="Times New Roman"/>
          <w:sz w:val="28"/>
          <w:szCs w:val="28"/>
          <w:lang w:eastAsia="ru-RU"/>
        </w:rPr>
        <w:t>техн</w:t>
      </w:r>
      <w:proofErr w:type="spellEnd"/>
      <w:r w:rsidRPr="009F1FBF">
        <w:rPr>
          <w:rFonts w:ascii="Times New Roman" w:eastAsia="Times New Roman" w:hAnsi="Times New Roman" w:cs="Times New Roman"/>
          <w:sz w:val="28"/>
          <w:szCs w:val="28"/>
          <w:lang w:eastAsia="ru-RU"/>
        </w:rPr>
        <w:t>)</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затраты времени на протекание естественных технолог</w:t>
      </w:r>
      <w:r w:rsidR="00487A99">
        <w:rPr>
          <w:rFonts w:ascii="Times New Roman" w:eastAsia="Times New Roman" w:hAnsi="Times New Roman" w:cs="Times New Roman"/>
          <w:sz w:val="28"/>
          <w:szCs w:val="28"/>
          <w:lang w:eastAsia="ru-RU"/>
        </w:rPr>
        <w:t>ическ</w:t>
      </w:r>
      <w:r w:rsidRPr="009F1FBF">
        <w:rPr>
          <w:rFonts w:ascii="Times New Roman" w:eastAsia="Times New Roman" w:hAnsi="Times New Roman" w:cs="Times New Roman"/>
          <w:sz w:val="28"/>
          <w:szCs w:val="28"/>
          <w:lang w:eastAsia="ru-RU"/>
        </w:rPr>
        <w:t xml:space="preserve">их процессов (Т </w:t>
      </w:r>
      <w:proofErr w:type="spellStart"/>
      <w:r w:rsidRPr="009F1FBF">
        <w:rPr>
          <w:rFonts w:ascii="Times New Roman" w:eastAsia="Times New Roman" w:hAnsi="Times New Roman" w:cs="Times New Roman"/>
          <w:sz w:val="28"/>
          <w:szCs w:val="28"/>
          <w:lang w:eastAsia="ru-RU"/>
        </w:rPr>
        <w:t>ест.пр</w:t>
      </w:r>
      <w:proofErr w:type="spellEnd"/>
      <w:r w:rsidRPr="009F1FBF">
        <w:rPr>
          <w:rFonts w:ascii="Times New Roman" w:eastAsia="Times New Roman" w:hAnsi="Times New Roman" w:cs="Times New Roman"/>
          <w:sz w:val="28"/>
          <w:szCs w:val="28"/>
          <w:lang w:eastAsia="ru-RU"/>
        </w:rPr>
        <w:t>)</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lastRenderedPageBreak/>
        <w:t>- затраты времени на т</w:t>
      </w:r>
      <w:r w:rsidR="00804550">
        <w:rPr>
          <w:rFonts w:ascii="Times New Roman" w:eastAsia="Times New Roman" w:hAnsi="Times New Roman" w:cs="Times New Roman"/>
          <w:sz w:val="28"/>
          <w:szCs w:val="28"/>
          <w:lang w:eastAsia="ru-RU"/>
        </w:rPr>
        <w:t>ранспортировку в процессе производст</w:t>
      </w:r>
      <w:r w:rsidRPr="009F1FBF">
        <w:rPr>
          <w:rFonts w:ascii="Times New Roman" w:eastAsia="Times New Roman" w:hAnsi="Times New Roman" w:cs="Times New Roman"/>
          <w:sz w:val="28"/>
          <w:szCs w:val="28"/>
          <w:lang w:eastAsia="ru-RU"/>
        </w:rPr>
        <w:t>ва (Т транс)</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затраты времени на технический контроль</w:t>
      </w:r>
      <w:r w:rsidR="00487A99">
        <w:rPr>
          <w:rFonts w:ascii="Times New Roman" w:eastAsia="Times New Roman" w:hAnsi="Times New Roman" w:cs="Times New Roman"/>
          <w:sz w:val="28"/>
          <w:szCs w:val="28"/>
          <w:lang w:eastAsia="ru-RU"/>
        </w:rPr>
        <w:t xml:space="preserve"> </w:t>
      </w:r>
      <w:r w:rsidRPr="009F1FBF">
        <w:rPr>
          <w:rFonts w:ascii="Times New Roman" w:eastAsia="Times New Roman" w:hAnsi="Times New Roman" w:cs="Times New Roman"/>
          <w:sz w:val="28"/>
          <w:szCs w:val="28"/>
          <w:lang w:eastAsia="ru-RU"/>
        </w:rPr>
        <w:t xml:space="preserve">(Т </w:t>
      </w:r>
      <w:proofErr w:type="spellStart"/>
      <w:r w:rsidRPr="009F1FBF">
        <w:rPr>
          <w:rFonts w:ascii="Times New Roman" w:eastAsia="Times New Roman" w:hAnsi="Times New Roman" w:cs="Times New Roman"/>
          <w:sz w:val="28"/>
          <w:szCs w:val="28"/>
          <w:lang w:eastAsia="ru-RU"/>
        </w:rPr>
        <w:t>техн</w:t>
      </w:r>
      <w:proofErr w:type="spellEnd"/>
      <w:r w:rsidRPr="009F1FBF">
        <w:rPr>
          <w:rFonts w:ascii="Times New Roman" w:eastAsia="Times New Roman" w:hAnsi="Times New Roman" w:cs="Times New Roman"/>
          <w:sz w:val="28"/>
          <w:szCs w:val="28"/>
          <w:lang w:eastAsia="ru-RU"/>
        </w:rPr>
        <w:t>. к)</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xml:space="preserve">2. </w:t>
      </w:r>
      <w:r w:rsidR="00487A99">
        <w:rPr>
          <w:rFonts w:ascii="Times New Roman" w:eastAsia="Times New Roman" w:hAnsi="Times New Roman" w:cs="Times New Roman"/>
          <w:sz w:val="28"/>
          <w:szCs w:val="28"/>
          <w:lang w:eastAsia="ru-RU"/>
        </w:rPr>
        <w:t>В</w:t>
      </w:r>
      <w:r w:rsidR="00804550">
        <w:rPr>
          <w:rFonts w:ascii="Times New Roman" w:eastAsia="Times New Roman" w:hAnsi="Times New Roman" w:cs="Times New Roman"/>
          <w:sz w:val="28"/>
          <w:szCs w:val="28"/>
          <w:lang w:eastAsia="ru-RU"/>
        </w:rPr>
        <w:t>ремя перерывов в процессе производства, котор</w:t>
      </w:r>
      <w:r w:rsidRPr="009F1FBF">
        <w:rPr>
          <w:rFonts w:ascii="Times New Roman" w:eastAsia="Times New Roman" w:hAnsi="Times New Roman" w:cs="Times New Roman"/>
          <w:sz w:val="28"/>
          <w:szCs w:val="28"/>
          <w:lang w:eastAsia="ru-RU"/>
        </w:rPr>
        <w:t>ое включает:</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xml:space="preserve">- время межоперационного </w:t>
      </w:r>
      <w:proofErr w:type="spellStart"/>
      <w:r w:rsidRPr="009F1FBF">
        <w:rPr>
          <w:rFonts w:ascii="Times New Roman" w:eastAsia="Times New Roman" w:hAnsi="Times New Roman" w:cs="Times New Roman"/>
          <w:sz w:val="28"/>
          <w:szCs w:val="28"/>
          <w:lang w:eastAsia="ru-RU"/>
        </w:rPr>
        <w:t>пролеживания</w:t>
      </w:r>
      <w:proofErr w:type="spellEnd"/>
      <w:r w:rsidRPr="009F1FBF">
        <w:rPr>
          <w:rFonts w:ascii="Times New Roman" w:eastAsia="Times New Roman" w:hAnsi="Times New Roman" w:cs="Times New Roman"/>
          <w:sz w:val="28"/>
          <w:szCs w:val="28"/>
          <w:lang w:eastAsia="ru-RU"/>
        </w:rPr>
        <w:t xml:space="preserve"> (</w:t>
      </w:r>
      <w:proofErr w:type="spellStart"/>
      <w:r w:rsidRPr="009F1FBF">
        <w:rPr>
          <w:rFonts w:ascii="Times New Roman" w:eastAsia="Times New Roman" w:hAnsi="Times New Roman" w:cs="Times New Roman"/>
          <w:sz w:val="28"/>
          <w:szCs w:val="28"/>
          <w:lang w:eastAsia="ru-RU"/>
        </w:rPr>
        <w:t>Тмежопер.пролеж</w:t>
      </w:r>
      <w:proofErr w:type="spellEnd"/>
      <w:r w:rsidRPr="009F1FBF">
        <w:rPr>
          <w:rFonts w:ascii="Times New Roman" w:eastAsia="Times New Roman" w:hAnsi="Times New Roman" w:cs="Times New Roman"/>
          <w:sz w:val="28"/>
          <w:szCs w:val="28"/>
          <w:lang w:eastAsia="ru-RU"/>
        </w:rPr>
        <w:t>)</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xml:space="preserve">- время </w:t>
      </w:r>
      <w:proofErr w:type="spellStart"/>
      <w:r w:rsidRPr="009F1FBF">
        <w:rPr>
          <w:rFonts w:ascii="Times New Roman" w:eastAsia="Times New Roman" w:hAnsi="Times New Roman" w:cs="Times New Roman"/>
          <w:sz w:val="28"/>
          <w:szCs w:val="28"/>
          <w:lang w:eastAsia="ru-RU"/>
        </w:rPr>
        <w:t>межсменного</w:t>
      </w:r>
      <w:proofErr w:type="spellEnd"/>
      <w:r w:rsidRPr="009F1FBF">
        <w:rPr>
          <w:rFonts w:ascii="Times New Roman" w:eastAsia="Times New Roman" w:hAnsi="Times New Roman" w:cs="Times New Roman"/>
          <w:sz w:val="28"/>
          <w:szCs w:val="28"/>
          <w:lang w:eastAsia="ru-RU"/>
        </w:rPr>
        <w:t xml:space="preserve"> </w:t>
      </w:r>
      <w:proofErr w:type="spellStart"/>
      <w:r w:rsidRPr="009F1FBF">
        <w:rPr>
          <w:rFonts w:ascii="Times New Roman" w:eastAsia="Times New Roman" w:hAnsi="Times New Roman" w:cs="Times New Roman"/>
          <w:sz w:val="28"/>
          <w:szCs w:val="28"/>
          <w:lang w:eastAsia="ru-RU"/>
        </w:rPr>
        <w:t>пролеживания</w:t>
      </w:r>
      <w:proofErr w:type="spellEnd"/>
      <w:r w:rsidRPr="009F1FBF">
        <w:rPr>
          <w:rFonts w:ascii="Times New Roman" w:eastAsia="Times New Roman" w:hAnsi="Times New Roman" w:cs="Times New Roman"/>
          <w:sz w:val="28"/>
          <w:szCs w:val="28"/>
          <w:lang w:eastAsia="ru-RU"/>
        </w:rPr>
        <w:t xml:space="preserve"> (Т </w:t>
      </w:r>
      <w:proofErr w:type="spellStart"/>
      <w:r w:rsidRPr="009F1FBF">
        <w:rPr>
          <w:rFonts w:ascii="Times New Roman" w:eastAsia="Times New Roman" w:hAnsi="Times New Roman" w:cs="Times New Roman"/>
          <w:sz w:val="28"/>
          <w:szCs w:val="28"/>
          <w:lang w:eastAsia="ru-RU"/>
        </w:rPr>
        <w:t>межсмен.пролеж</w:t>
      </w:r>
      <w:proofErr w:type="spellEnd"/>
      <w:r w:rsidRPr="009F1FBF">
        <w:rPr>
          <w:rFonts w:ascii="Times New Roman" w:eastAsia="Times New Roman" w:hAnsi="Times New Roman" w:cs="Times New Roman"/>
          <w:sz w:val="28"/>
          <w:szCs w:val="28"/>
          <w:lang w:eastAsia="ru-RU"/>
        </w:rPr>
        <w:t>)</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В</w:t>
      </w:r>
      <w:r w:rsidR="00804550">
        <w:rPr>
          <w:rFonts w:ascii="Times New Roman" w:eastAsia="Times New Roman" w:hAnsi="Times New Roman" w:cs="Times New Roman"/>
          <w:sz w:val="28"/>
          <w:szCs w:val="28"/>
          <w:lang w:eastAsia="ru-RU"/>
        </w:rPr>
        <w:t>ремя протекания процесса производст</w:t>
      </w:r>
      <w:r w:rsidRPr="009F1FBF">
        <w:rPr>
          <w:rFonts w:ascii="Times New Roman" w:eastAsia="Times New Roman" w:hAnsi="Times New Roman" w:cs="Times New Roman"/>
          <w:sz w:val="28"/>
          <w:szCs w:val="28"/>
          <w:lang w:eastAsia="ru-RU"/>
        </w:rPr>
        <w:t xml:space="preserve">ва и </w:t>
      </w:r>
      <w:r w:rsidR="00804550">
        <w:rPr>
          <w:rFonts w:ascii="Times New Roman" w:eastAsia="Times New Roman" w:hAnsi="Times New Roman" w:cs="Times New Roman"/>
          <w:sz w:val="28"/>
          <w:szCs w:val="28"/>
          <w:lang w:eastAsia="ru-RU"/>
        </w:rPr>
        <w:t>время перерывов в процессе производства составляют производственн</w:t>
      </w:r>
      <w:r w:rsidRPr="009F1FBF">
        <w:rPr>
          <w:rFonts w:ascii="Times New Roman" w:eastAsia="Times New Roman" w:hAnsi="Times New Roman" w:cs="Times New Roman"/>
          <w:sz w:val="28"/>
          <w:szCs w:val="28"/>
          <w:lang w:eastAsia="ru-RU"/>
        </w:rPr>
        <w:t>ый цикл:</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proofErr w:type="spellStart"/>
      <w:r w:rsidRPr="009F1FBF">
        <w:rPr>
          <w:rFonts w:ascii="Times New Roman" w:eastAsia="Times New Roman" w:hAnsi="Times New Roman" w:cs="Times New Roman"/>
          <w:sz w:val="28"/>
          <w:szCs w:val="28"/>
          <w:lang w:eastAsia="ru-RU"/>
        </w:rPr>
        <w:t>Тц</w:t>
      </w:r>
      <w:proofErr w:type="spellEnd"/>
      <w:r w:rsidRPr="009F1FBF">
        <w:rPr>
          <w:rFonts w:ascii="Times New Roman" w:eastAsia="Times New Roman" w:hAnsi="Times New Roman" w:cs="Times New Roman"/>
          <w:sz w:val="28"/>
          <w:szCs w:val="28"/>
          <w:lang w:eastAsia="ru-RU"/>
        </w:rPr>
        <w:t xml:space="preserve"> = </w:t>
      </w:r>
      <w:proofErr w:type="spellStart"/>
      <w:r w:rsidRPr="009F1FBF">
        <w:rPr>
          <w:rFonts w:ascii="Times New Roman" w:eastAsia="Times New Roman" w:hAnsi="Times New Roman" w:cs="Times New Roman"/>
          <w:sz w:val="28"/>
          <w:szCs w:val="28"/>
          <w:lang w:eastAsia="ru-RU"/>
        </w:rPr>
        <w:t>Тпз</w:t>
      </w:r>
      <w:proofErr w:type="spellEnd"/>
      <w:r w:rsidRPr="009F1FBF">
        <w:rPr>
          <w:rFonts w:ascii="Times New Roman" w:eastAsia="Times New Roman" w:hAnsi="Times New Roman" w:cs="Times New Roman"/>
          <w:sz w:val="28"/>
          <w:szCs w:val="28"/>
          <w:lang w:eastAsia="ru-RU"/>
        </w:rPr>
        <w:t xml:space="preserve"> + Т </w:t>
      </w:r>
      <w:proofErr w:type="spellStart"/>
      <w:r w:rsidRPr="009F1FBF">
        <w:rPr>
          <w:rFonts w:ascii="Times New Roman" w:eastAsia="Times New Roman" w:hAnsi="Times New Roman" w:cs="Times New Roman"/>
          <w:sz w:val="28"/>
          <w:szCs w:val="28"/>
          <w:lang w:eastAsia="ru-RU"/>
        </w:rPr>
        <w:t>техн</w:t>
      </w:r>
      <w:proofErr w:type="spellEnd"/>
      <w:r w:rsidRPr="009F1FBF">
        <w:rPr>
          <w:rFonts w:ascii="Times New Roman" w:eastAsia="Times New Roman" w:hAnsi="Times New Roman" w:cs="Times New Roman"/>
          <w:sz w:val="28"/>
          <w:szCs w:val="28"/>
          <w:lang w:eastAsia="ru-RU"/>
        </w:rPr>
        <w:t xml:space="preserve"> + Т </w:t>
      </w:r>
      <w:proofErr w:type="spellStart"/>
      <w:r w:rsidRPr="009F1FBF">
        <w:rPr>
          <w:rFonts w:ascii="Times New Roman" w:eastAsia="Times New Roman" w:hAnsi="Times New Roman" w:cs="Times New Roman"/>
          <w:sz w:val="28"/>
          <w:szCs w:val="28"/>
          <w:lang w:eastAsia="ru-RU"/>
        </w:rPr>
        <w:t>ест.пр</w:t>
      </w:r>
      <w:proofErr w:type="spellEnd"/>
      <w:r w:rsidRPr="009F1FBF">
        <w:rPr>
          <w:rFonts w:ascii="Times New Roman" w:eastAsia="Times New Roman" w:hAnsi="Times New Roman" w:cs="Times New Roman"/>
          <w:sz w:val="28"/>
          <w:szCs w:val="28"/>
          <w:lang w:eastAsia="ru-RU"/>
        </w:rPr>
        <w:t xml:space="preserve"> + Т транс + Т </w:t>
      </w:r>
      <w:proofErr w:type="spellStart"/>
      <w:r w:rsidRPr="009F1FBF">
        <w:rPr>
          <w:rFonts w:ascii="Times New Roman" w:eastAsia="Times New Roman" w:hAnsi="Times New Roman" w:cs="Times New Roman"/>
          <w:sz w:val="28"/>
          <w:szCs w:val="28"/>
          <w:lang w:eastAsia="ru-RU"/>
        </w:rPr>
        <w:t>техн</w:t>
      </w:r>
      <w:proofErr w:type="spellEnd"/>
      <w:r w:rsidRPr="009F1FBF">
        <w:rPr>
          <w:rFonts w:ascii="Times New Roman" w:eastAsia="Times New Roman" w:hAnsi="Times New Roman" w:cs="Times New Roman"/>
          <w:sz w:val="28"/>
          <w:szCs w:val="28"/>
          <w:lang w:eastAsia="ru-RU"/>
        </w:rPr>
        <w:t xml:space="preserve">. к + </w:t>
      </w:r>
      <w:proofErr w:type="spellStart"/>
      <w:r w:rsidRPr="009F1FBF">
        <w:rPr>
          <w:rFonts w:ascii="Times New Roman" w:eastAsia="Times New Roman" w:hAnsi="Times New Roman" w:cs="Times New Roman"/>
          <w:sz w:val="28"/>
          <w:szCs w:val="28"/>
          <w:lang w:eastAsia="ru-RU"/>
        </w:rPr>
        <w:t>Тмежопер.пролеж</w:t>
      </w:r>
      <w:proofErr w:type="spellEnd"/>
      <w:r w:rsidRPr="009F1FBF">
        <w:rPr>
          <w:rFonts w:ascii="Times New Roman" w:eastAsia="Times New Roman" w:hAnsi="Times New Roman" w:cs="Times New Roman"/>
          <w:sz w:val="28"/>
          <w:szCs w:val="28"/>
          <w:lang w:eastAsia="ru-RU"/>
        </w:rPr>
        <w:t xml:space="preserve"> + Т </w:t>
      </w:r>
      <w:proofErr w:type="spellStart"/>
      <w:r w:rsidRPr="009F1FBF">
        <w:rPr>
          <w:rFonts w:ascii="Times New Roman" w:eastAsia="Times New Roman" w:hAnsi="Times New Roman" w:cs="Times New Roman"/>
          <w:sz w:val="28"/>
          <w:szCs w:val="28"/>
          <w:lang w:eastAsia="ru-RU"/>
        </w:rPr>
        <w:t>межсмен.пролеж</w:t>
      </w:r>
      <w:proofErr w:type="spellEnd"/>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Подготовительно-заключительное время</w:t>
      </w:r>
      <w:r w:rsidRPr="009F1FBF">
        <w:rPr>
          <w:rFonts w:ascii="Times New Roman" w:eastAsia="Times New Roman" w:hAnsi="Times New Roman" w:cs="Times New Roman"/>
          <w:sz w:val="28"/>
          <w:szCs w:val="28"/>
          <w:lang w:eastAsia="ru-RU"/>
        </w:rPr>
        <w:t xml:space="preserve"> затрачивается рабочим на подготовку себя и своего р</w:t>
      </w:r>
      <w:r w:rsidR="00804550">
        <w:rPr>
          <w:rFonts w:ascii="Times New Roman" w:eastAsia="Times New Roman" w:hAnsi="Times New Roman" w:cs="Times New Roman"/>
          <w:sz w:val="28"/>
          <w:szCs w:val="28"/>
          <w:lang w:eastAsia="ru-RU"/>
        </w:rPr>
        <w:t>аб</w:t>
      </w:r>
      <w:r w:rsidR="00487A99">
        <w:rPr>
          <w:rFonts w:ascii="Times New Roman" w:eastAsia="Times New Roman" w:hAnsi="Times New Roman" w:cs="Times New Roman"/>
          <w:sz w:val="28"/>
          <w:szCs w:val="28"/>
          <w:lang w:eastAsia="ru-RU"/>
        </w:rPr>
        <w:t>очего</w:t>
      </w:r>
      <w:r w:rsidR="00804550">
        <w:rPr>
          <w:rFonts w:ascii="Times New Roman" w:eastAsia="Times New Roman" w:hAnsi="Times New Roman" w:cs="Times New Roman"/>
          <w:sz w:val="28"/>
          <w:szCs w:val="28"/>
          <w:lang w:eastAsia="ru-RU"/>
        </w:rPr>
        <w:t xml:space="preserve"> места к выполнению производственн</w:t>
      </w:r>
      <w:r w:rsidRPr="009F1FBF">
        <w:rPr>
          <w:rFonts w:ascii="Times New Roman" w:eastAsia="Times New Roman" w:hAnsi="Times New Roman" w:cs="Times New Roman"/>
          <w:sz w:val="28"/>
          <w:szCs w:val="28"/>
          <w:lang w:eastAsia="ru-RU"/>
        </w:rPr>
        <w:t>ого задания, а также на все действия по его завершению. Оно включает время на получение наряда, ма</w:t>
      </w:r>
      <w:r w:rsidR="00804550">
        <w:rPr>
          <w:rFonts w:ascii="Times New Roman" w:eastAsia="Times New Roman" w:hAnsi="Times New Roman" w:cs="Times New Roman"/>
          <w:sz w:val="28"/>
          <w:szCs w:val="28"/>
          <w:lang w:eastAsia="ru-RU"/>
        </w:rPr>
        <w:t>териала, специальн</w:t>
      </w:r>
      <w:r w:rsidRPr="009F1FBF">
        <w:rPr>
          <w:rFonts w:ascii="Times New Roman" w:eastAsia="Times New Roman" w:hAnsi="Times New Roman" w:cs="Times New Roman"/>
          <w:sz w:val="28"/>
          <w:szCs w:val="28"/>
          <w:lang w:eastAsia="ru-RU"/>
        </w:rPr>
        <w:t>ых инструментов и приспособлений, накладку оборудования и т.д.</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Время технологической операции</w:t>
      </w:r>
      <w:r w:rsidR="00804550">
        <w:rPr>
          <w:rFonts w:ascii="Times New Roman" w:eastAsia="Times New Roman" w:hAnsi="Times New Roman" w:cs="Times New Roman"/>
          <w:sz w:val="28"/>
          <w:szCs w:val="28"/>
          <w:lang w:eastAsia="ru-RU"/>
        </w:rPr>
        <w:t>- это время в течении которого производит</w:t>
      </w:r>
      <w:r w:rsidRPr="009F1FBF">
        <w:rPr>
          <w:rFonts w:ascii="Times New Roman" w:eastAsia="Times New Roman" w:hAnsi="Times New Roman" w:cs="Times New Roman"/>
          <w:sz w:val="28"/>
          <w:szCs w:val="28"/>
          <w:lang w:eastAsia="ru-RU"/>
        </w:rPr>
        <w:t>ся непосредственное воздействие на предмет труда либо самим рабочим, либо машин</w:t>
      </w:r>
      <w:r w:rsidR="00804550">
        <w:rPr>
          <w:rFonts w:ascii="Times New Roman" w:eastAsia="Times New Roman" w:hAnsi="Times New Roman" w:cs="Times New Roman"/>
          <w:sz w:val="28"/>
          <w:szCs w:val="28"/>
          <w:lang w:eastAsia="ru-RU"/>
        </w:rPr>
        <w:t>ами и механизмами под его управлени</w:t>
      </w:r>
      <w:r w:rsidRPr="009F1FBF">
        <w:rPr>
          <w:rFonts w:ascii="Times New Roman" w:eastAsia="Times New Roman" w:hAnsi="Times New Roman" w:cs="Times New Roman"/>
          <w:sz w:val="28"/>
          <w:szCs w:val="28"/>
          <w:lang w:eastAsia="ru-RU"/>
        </w:rPr>
        <w:t>ем.</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Время естественных технологических процессов</w:t>
      </w:r>
      <w:r w:rsidR="00804550">
        <w:rPr>
          <w:rFonts w:ascii="Times New Roman" w:eastAsia="Times New Roman" w:hAnsi="Times New Roman" w:cs="Times New Roman"/>
          <w:sz w:val="28"/>
          <w:szCs w:val="28"/>
          <w:lang w:eastAsia="ru-RU"/>
        </w:rPr>
        <w:t xml:space="preserve"> это время в течении котор</w:t>
      </w:r>
      <w:r w:rsidRPr="009F1FBF">
        <w:rPr>
          <w:rFonts w:ascii="Times New Roman" w:eastAsia="Times New Roman" w:hAnsi="Times New Roman" w:cs="Times New Roman"/>
          <w:sz w:val="28"/>
          <w:szCs w:val="28"/>
          <w:lang w:eastAsia="ru-RU"/>
        </w:rPr>
        <w:t xml:space="preserve">ого </w:t>
      </w:r>
      <w:r w:rsidR="00804550">
        <w:rPr>
          <w:rFonts w:ascii="Times New Roman" w:eastAsia="Times New Roman" w:hAnsi="Times New Roman" w:cs="Times New Roman"/>
          <w:sz w:val="28"/>
          <w:szCs w:val="28"/>
          <w:lang w:eastAsia="ru-RU"/>
        </w:rPr>
        <w:t>предмет труда изменяет свои характеристи</w:t>
      </w:r>
      <w:r w:rsidRPr="009F1FBF">
        <w:rPr>
          <w:rFonts w:ascii="Times New Roman" w:eastAsia="Times New Roman" w:hAnsi="Times New Roman" w:cs="Times New Roman"/>
          <w:sz w:val="28"/>
          <w:szCs w:val="28"/>
          <w:lang w:eastAsia="ru-RU"/>
        </w:rPr>
        <w:t>ки без не</w:t>
      </w:r>
      <w:r w:rsidR="00804550">
        <w:rPr>
          <w:rFonts w:ascii="Times New Roman" w:eastAsia="Times New Roman" w:hAnsi="Times New Roman" w:cs="Times New Roman"/>
          <w:sz w:val="28"/>
          <w:szCs w:val="28"/>
          <w:lang w:eastAsia="ru-RU"/>
        </w:rPr>
        <w:t>посредственного воздействия челове</w:t>
      </w:r>
      <w:r w:rsidRPr="009F1FBF">
        <w:rPr>
          <w:rFonts w:ascii="Times New Roman" w:eastAsia="Times New Roman" w:hAnsi="Times New Roman" w:cs="Times New Roman"/>
          <w:sz w:val="28"/>
          <w:szCs w:val="28"/>
          <w:lang w:eastAsia="ru-RU"/>
        </w:rPr>
        <w:t>ка и техники (сушка на воздухе окрашенного или остывание нагретого, рост и со</w:t>
      </w:r>
      <w:r w:rsidR="00804550">
        <w:rPr>
          <w:rFonts w:ascii="Times New Roman" w:eastAsia="Times New Roman" w:hAnsi="Times New Roman" w:cs="Times New Roman"/>
          <w:sz w:val="28"/>
          <w:szCs w:val="28"/>
          <w:lang w:eastAsia="ru-RU"/>
        </w:rPr>
        <w:t>зревание растения, брожение некотор</w:t>
      </w:r>
      <w:r w:rsidRPr="009F1FBF">
        <w:rPr>
          <w:rFonts w:ascii="Times New Roman" w:eastAsia="Times New Roman" w:hAnsi="Times New Roman" w:cs="Times New Roman"/>
          <w:sz w:val="28"/>
          <w:szCs w:val="28"/>
          <w:lang w:eastAsia="ru-RU"/>
        </w:rPr>
        <w:t xml:space="preserve">ых </w:t>
      </w:r>
      <w:r w:rsidR="00804550">
        <w:rPr>
          <w:rFonts w:ascii="Times New Roman" w:eastAsia="Times New Roman" w:hAnsi="Times New Roman" w:cs="Times New Roman"/>
          <w:sz w:val="28"/>
          <w:szCs w:val="28"/>
          <w:lang w:eastAsia="ru-RU"/>
        </w:rPr>
        <w:t>продуктов). Для ускорения производст</w:t>
      </w:r>
      <w:r w:rsidRPr="009F1FBF">
        <w:rPr>
          <w:rFonts w:ascii="Times New Roman" w:eastAsia="Times New Roman" w:hAnsi="Times New Roman" w:cs="Times New Roman"/>
          <w:sz w:val="28"/>
          <w:szCs w:val="28"/>
          <w:lang w:eastAsia="ru-RU"/>
        </w:rPr>
        <w:t>ва мн</w:t>
      </w:r>
      <w:r w:rsidR="00804550">
        <w:rPr>
          <w:rFonts w:ascii="Times New Roman" w:eastAsia="Times New Roman" w:hAnsi="Times New Roman" w:cs="Times New Roman"/>
          <w:sz w:val="28"/>
          <w:szCs w:val="28"/>
          <w:lang w:eastAsia="ru-RU"/>
        </w:rPr>
        <w:t>огие естественные процессы осуществляет</w:t>
      </w:r>
      <w:r w:rsidRPr="009F1FBF">
        <w:rPr>
          <w:rFonts w:ascii="Times New Roman" w:eastAsia="Times New Roman" w:hAnsi="Times New Roman" w:cs="Times New Roman"/>
          <w:sz w:val="28"/>
          <w:szCs w:val="28"/>
          <w:lang w:eastAsia="ru-RU"/>
        </w:rPr>
        <w:t>ся в искусственно созданных условиях, например сушка в сушильных камерах.</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Время технолог</w:t>
      </w:r>
      <w:r w:rsidR="00487A99">
        <w:rPr>
          <w:rFonts w:ascii="Times New Roman" w:eastAsia="Times New Roman" w:hAnsi="Times New Roman" w:cs="Times New Roman"/>
          <w:i/>
          <w:sz w:val="28"/>
          <w:szCs w:val="28"/>
          <w:lang w:eastAsia="ru-RU"/>
        </w:rPr>
        <w:t>ического</w:t>
      </w:r>
      <w:r w:rsidRPr="009F1FBF">
        <w:rPr>
          <w:rFonts w:ascii="Times New Roman" w:eastAsia="Times New Roman" w:hAnsi="Times New Roman" w:cs="Times New Roman"/>
          <w:i/>
          <w:sz w:val="28"/>
          <w:szCs w:val="28"/>
          <w:lang w:eastAsia="ru-RU"/>
        </w:rPr>
        <w:t xml:space="preserve"> обслуживания</w:t>
      </w:r>
      <w:r w:rsidRPr="009F1FBF">
        <w:rPr>
          <w:rFonts w:ascii="Times New Roman" w:eastAsia="Times New Roman" w:hAnsi="Times New Roman" w:cs="Times New Roman"/>
          <w:sz w:val="28"/>
          <w:szCs w:val="28"/>
          <w:lang w:eastAsia="ru-RU"/>
        </w:rPr>
        <w:t xml:space="preserve"> включает:</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контроль качества обработки изделия</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контроль режимов работы машин и оборудования, их настройку, мелкий ремонт</w:t>
      </w:r>
      <w:r w:rsidR="00804550">
        <w:rPr>
          <w:rFonts w:ascii="Times New Roman" w:eastAsia="Times New Roman" w:hAnsi="Times New Roman" w:cs="Times New Roman"/>
          <w:sz w:val="28"/>
          <w:szCs w:val="28"/>
          <w:lang w:eastAsia="ru-RU"/>
        </w:rPr>
        <w:t>;</w:t>
      </w:r>
    </w:p>
    <w:p w:rsidR="009F1FBF"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подвоз заготовок, материал</w:t>
      </w:r>
      <w:r w:rsidR="009F1FBF" w:rsidRPr="009F1FBF">
        <w:rPr>
          <w:rFonts w:ascii="Times New Roman" w:eastAsia="Times New Roman" w:hAnsi="Times New Roman" w:cs="Times New Roman"/>
          <w:sz w:val="28"/>
          <w:szCs w:val="28"/>
          <w:lang w:eastAsia="ru-RU"/>
        </w:rPr>
        <w:t>ов, п</w:t>
      </w:r>
      <w:r>
        <w:rPr>
          <w:rFonts w:ascii="Times New Roman" w:eastAsia="Times New Roman" w:hAnsi="Times New Roman" w:cs="Times New Roman"/>
          <w:sz w:val="28"/>
          <w:szCs w:val="28"/>
          <w:lang w:eastAsia="ru-RU"/>
        </w:rPr>
        <w:t>риемку и уборку обработанной продукц</w:t>
      </w:r>
      <w:r w:rsidR="009F1FBF" w:rsidRPr="009F1FBF">
        <w:rPr>
          <w:rFonts w:ascii="Times New Roman" w:eastAsia="Times New Roman" w:hAnsi="Times New Roman" w:cs="Times New Roman"/>
          <w:sz w:val="28"/>
          <w:szCs w:val="28"/>
          <w:lang w:eastAsia="ru-RU"/>
        </w:rPr>
        <w:t>ии.</w:t>
      </w:r>
    </w:p>
    <w:p w:rsidR="009F1FBF" w:rsidRDefault="009F1FBF"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Время перерывов в работе</w:t>
      </w:r>
      <w:r w:rsidR="00487A99">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i/>
          <w:sz w:val="28"/>
          <w:szCs w:val="28"/>
          <w:lang w:eastAsia="ru-RU"/>
        </w:rPr>
        <w:t xml:space="preserve">- </w:t>
      </w:r>
      <w:r w:rsidR="00804550">
        <w:rPr>
          <w:rFonts w:ascii="Times New Roman" w:eastAsia="Times New Roman" w:hAnsi="Times New Roman" w:cs="Times New Roman"/>
          <w:sz w:val="28"/>
          <w:szCs w:val="28"/>
          <w:lang w:eastAsia="ru-RU"/>
        </w:rPr>
        <w:t xml:space="preserve"> это время, в течени</w:t>
      </w:r>
      <w:r w:rsidR="00487A99">
        <w:rPr>
          <w:rFonts w:ascii="Times New Roman" w:eastAsia="Times New Roman" w:hAnsi="Times New Roman" w:cs="Times New Roman"/>
          <w:sz w:val="28"/>
          <w:szCs w:val="28"/>
          <w:lang w:eastAsia="ru-RU"/>
        </w:rPr>
        <w:t>е</w:t>
      </w:r>
      <w:r w:rsidR="00804550">
        <w:rPr>
          <w:rFonts w:ascii="Times New Roman" w:eastAsia="Times New Roman" w:hAnsi="Times New Roman" w:cs="Times New Roman"/>
          <w:sz w:val="28"/>
          <w:szCs w:val="28"/>
          <w:lang w:eastAsia="ru-RU"/>
        </w:rPr>
        <w:t xml:space="preserve"> которого не производит</w:t>
      </w:r>
      <w:r w:rsidRPr="009F1FBF">
        <w:rPr>
          <w:rFonts w:ascii="Times New Roman" w:eastAsia="Times New Roman" w:hAnsi="Times New Roman" w:cs="Times New Roman"/>
          <w:sz w:val="28"/>
          <w:szCs w:val="28"/>
          <w:lang w:eastAsia="ru-RU"/>
        </w:rPr>
        <w:t>ся ни какого  воздействия на предмет труда и не происходит изменения его качественной</w:t>
      </w:r>
      <w:r w:rsidR="00804550">
        <w:rPr>
          <w:rFonts w:ascii="Times New Roman" w:eastAsia="Times New Roman" w:hAnsi="Times New Roman" w:cs="Times New Roman"/>
          <w:sz w:val="28"/>
          <w:szCs w:val="28"/>
          <w:lang w:eastAsia="ru-RU"/>
        </w:rPr>
        <w:t xml:space="preserve"> характеристики, но продукция еще не является готовой и процесс производст</w:t>
      </w:r>
      <w:r w:rsidRPr="009F1FBF">
        <w:rPr>
          <w:rFonts w:ascii="Times New Roman" w:eastAsia="Times New Roman" w:hAnsi="Times New Roman" w:cs="Times New Roman"/>
          <w:sz w:val="28"/>
          <w:szCs w:val="28"/>
          <w:lang w:eastAsia="ru-RU"/>
        </w:rPr>
        <w:t>ва еще не закончен.</w:t>
      </w:r>
    </w:p>
    <w:p w:rsidR="00804550" w:rsidRPr="009F1FBF" w:rsidRDefault="00804550" w:rsidP="00E04F2F">
      <w:pPr>
        <w:tabs>
          <w:tab w:val="left" w:pos="1230"/>
        </w:tabs>
        <w:spacing w:after="0" w:line="240" w:lineRule="auto"/>
        <w:ind w:left="-567" w:right="-143" w:firstLine="567"/>
        <w:jc w:val="both"/>
        <w:rPr>
          <w:rFonts w:ascii="Times New Roman" w:eastAsia="Times New Roman" w:hAnsi="Times New Roman" w:cs="Times New Roman"/>
          <w:sz w:val="28"/>
          <w:szCs w:val="28"/>
          <w:lang w:eastAsia="ru-RU"/>
        </w:rPr>
      </w:pPr>
    </w:p>
    <w:p w:rsidR="009F1FBF" w:rsidRDefault="00804550"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r w:rsidRPr="00804550">
        <w:rPr>
          <w:rFonts w:ascii="Times New Roman" w:eastAsia="Times New Roman" w:hAnsi="Times New Roman" w:cs="Times New Roman"/>
          <w:b/>
          <w:sz w:val="28"/>
          <w:szCs w:val="28"/>
          <w:lang w:eastAsia="ru-RU"/>
        </w:rPr>
        <w:t>Принципы рациональной организации производственного процесса</w:t>
      </w:r>
      <w:r w:rsidR="006E230A">
        <w:rPr>
          <w:rFonts w:ascii="Times New Roman" w:eastAsia="Times New Roman" w:hAnsi="Times New Roman" w:cs="Times New Roman"/>
          <w:b/>
          <w:sz w:val="28"/>
          <w:szCs w:val="28"/>
          <w:lang w:eastAsia="ru-RU"/>
        </w:rPr>
        <w:t>.</w:t>
      </w:r>
    </w:p>
    <w:p w:rsidR="00804550" w:rsidRPr="009F1FBF" w:rsidRDefault="00804550" w:rsidP="00E04F2F">
      <w:pPr>
        <w:tabs>
          <w:tab w:val="left" w:pos="1230"/>
        </w:tabs>
        <w:spacing w:after="0" w:line="240" w:lineRule="auto"/>
        <w:ind w:left="-567" w:right="-143" w:firstLine="567"/>
        <w:jc w:val="center"/>
        <w:rPr>
          <w:rFonts w:ascii="Times New Roman" w:eastAsia="Times New Roman" w:hAnsi="Times New Roman" w:cs="Times New Roman"/>
          <w:b/>
          <w:sz w:val="28"/>
          <w:szCs w:val="28"/>
          <w:lang w:eastAsia="ru-RU"/>
        </w:rPr>
      </w:pPr>
    </w:p>
    <w:p w:rsidR="009F1FBF" w:rsidRPr="009F1FBF" w:rsidRDefault="00804550"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F1FBF" w:rsidRPr="009F1FBF">
        <w:rPr>
          <w:rFonts w:ascii="Times New Roman" w:eastAsia="Times New Roman" w:hAnsi="Times New Roman" w:cs="Times New Roman"/>
          <w:sz w:val="28"/>
          <w:szCs w:val="28"/>
          <w:lang w:eastAsia="ru-RU"/>
        </w:rPr>
        <w:t xml:space="preserve">а любом </w:t>
      </w:r>
      <w:r>
        <w:rPr>
          <w:rFonts w:ascii="Times New Roman" w:eastAsia="Times New Roman" w:hAnsi="Times New Roman" w:cs="Times New Roman"/>
          <w:sz w:val="28"/>
          <w:szCs w:val="28"/>
          <w:lang w:eastAsia="ru-RU"/>
        </w:rPr>
        <w:t>предприяти</w:t>
      </w:r>
      <w:r w:rsidR="00487A9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организация производственн</w:t>
      </w:r>
      <w:r w:rsidR="009F1FBF" w:rsidRPr="009F1FBF">
        <w:rPr>
          <w:rFonts w:ascii="Times New Roman" w:eastAsia="Times New Roman" w:hAnsi="Times New Roman" w:cs="Times New Roman"/>
          <w:sz w:val="28"/>
          <w:szCs w:val="28"/>
          <w:lang w:eastAsia="ru-RU"/>
        </w:rPr>
        <w:t xml:space="preserve">ых процессов на рациональном сочетании базируется в пространстве и во времени основных, </w:t>
      </w:r>
      <w:r w:rsidRPr="009F1FBF">
        <w:rPr>
          <w:rFonts w:ascii="Times New Roman" w:eastAsia="Times New Roman" w:hAnsi="Times New Roman" w:cs="Times New Roman"/>
          <w:sz w:val="28"/>
          <w:szCs w:val="28"/>
          <w:lang w:eastAsia="ru-RU"/>
        </w:rPr>
        <w:t>вспомогательных</w:t>
      </w:r>
      <w:r w:rsidR="009F1FBF" w:rsidRPr="009F1FBF">
        <w:rPr>
          <w:rFonts w:ascii="Times New Roman" w:eastAsia="Times New Roman" w:hAnsi="Times New Roman" w:cs="Times New Roman"/>
          <w:sz w:val="28"/>
          <w:szCs w:val="28"/>
          <w:lang w:eastAsia="ru-RU"/>
        </w:rPr>
        <w:t xml:space="preserve"> и обслуживающих процессов. </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Принципы  рациональн</w:t>
      </w:r>
      <w:r w:rsidR="00804550">
        <w:rPr>
          <w:rFonts w:ascii="Times New Roman" w:eastAsia="Times New Roman" w:hAnsi="Times New Roman" w:cs="Times New Roman"/>
          <w:sz w:val="28"/>
          <w:szCs w:val="28"/>
          <w:lang w:eastAsia="ru-RU"/>
        </w:rPr>
        <w:t>ой организац</w:t>
      </w:r>
      <w:r w:rsidRPr="009F1FBF">
        <w:rPr>
          <w:rFonts w:ascii="Times New Roman" w:eastAsia="Times New Roman" w:hAnsi="Times New Roman" w:cs="Times New Roman"/>
          <w:sz w:val="28"/>
          <w:szCs w:val="28"/>
          <w:lang w:eastAsia="ru-RU"/>
        </w:rPr>
        <w:t>ии  можно разделить на 2 категории:</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общие</w:t>
      </w:r>
      <w:r w:rsidR="00443892">
        <w:rPr>
          <w:rFonts w:ascii="Times New Roman" w:eastAsia="Times New Roman" w:hAnsi="Times New Roman" w:cs="Times New Roman"/>
          <w:sz w:val="28"/>
          <w:szCs w:val="28"/>
          <w:lang w:eastAsia="ru-RU"/>
        </w:rPr>
        <w:t>,</w:t>
      </w:r>
      <w:r w:rsidRPr="009F1FBF">
        <w:rPr>
          <w:rFonts w:ascii="Times New Roman" w:eastAsia="Times New Roman" w:hAnsi="Times New Roman" w:cs="Times New Roman"/>
          <w:sz w:val="28"/>
          <w:szCs w:val="28"/>
          <w:lang w:eastAsia="ru-RU"/>
        </w:rPr>
        <w:t xml:space="preserve"> не зависящие </w:t>
      </w:r>
      <w:r w:rsidR="00804550">
        <w:rPr>
          <w:rFonts w:ascii="Times New Roman" w:eastAsia="Times New Roman" w:hAnsi="Times New Roman" w:cs="Times New Roman"/>
          <w:sz w:val="28"/>
          <w:szCs w:val="28"/>
          <w:lang w:eastAsia="ru-RU"/>
        </w:rPr>
        <w:t>от конкретного содержания производственн</w:t>
      </w:r>
      <w:r w:rsidRPr="009F1FBF">
        <w:rPr>
          <w:rFonts w:ascii="Times New Roman" w:eastAsia="Times New Roman" w:hAnsi="Times New Roman" w:cs="Times New Roman"/>
          <w:sz w:val="28"/>
          <w:szCs w:val="28"/>
          <w:lang w:eastAsia="ru-RU"/>
        </w:rPr>
        <w:t>ого процесса</w:t>
      </w:r>
      <w:r w:rsidR="00804550">
        <w:rPr>
          <w:rFonts w:ascii="Times New Roman" w:eastAsia="Times New Roman" w:hAnsi="Times New Roman" w:cs="Times New Roman"/>
          <w:sz w:val="28"/>
          <w:szCs w:val="28"/>
          <w:lang w:eastAsia="ru-RU"/>
        </w:rPr>
        <w:t>;</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sz w:val="28"/>
          <w:szCs w:val="28"/>
          <w:lang w:eastAsia="ru-RU"/>
        </w:rPr>
        <w:t xml:space="preserve">- </w:t>
      </w:r>
      <w:r w:rsidR="00804550" w:rsidRPr="009F1FBF">
        <w:rPr>
          <w:rFonts w:ascii="Times New Roman" w:eastAsia="Times New Roman" w:hAnsi="Times New Roman" w:cs="Times New Roman"/>
          <w:sz w:val="28"/>
          <w:szCs w:val="28"/>
          <w:lang w:eastAsia="ru-RU"/>
        </w:rPr>
        <w:t>специфические</w:t>
      </w:r>
      <w:r w:rsidR="00804550">
        <w:rPr>
          <w:rFonts w:ascii="Times New Roman" w:eastAsia="Times New Roman" w:hAnsi="Times New Roman" w:cs="Times New Roman"/>
          <w:sz w:val="28"/>
          <w:szCs w:val="28"/>
          <w:lang w:eastAsia="ru-RU"/>
        </w:rPr>
        <w:t>, характерн</w:t>
      </w:r>
      <w:r w:rsidRPr="009F1FBF">
        <w:rPr>
          <w:rFonts w:ascii="Times New Roman" w:eastAsia="Times New Roman" w:hAnsi="Times New Roman" w:cs="Times New Roman"/>
          <w:sz w:val="28"/>
          <w:szCs w:val="28"/>
          <w:lang w:eastAsia="ru-RU"/>
        </w:rPr>
        <w:t>ые для конкретного процесса.</w:t>
      </w:r>
    </w:p>
    <w:p w:rsidR="00443892" w:rsidRDefault="00443892" w:rsidP="00E04F2F">
      <w:pPr>
        <w:tabs>
          <w:tab w:val="left" w:pos="1080"/>
        </w:tabs>
        <w:spacing w:after="0" w:line="240" w:lineRule="auto"/>
        <w:ind w:left="-567" w:right="-143" w:firstLine="567"/>
        <w:jc w:val="both"/>
        <w:rPr>
          <w:rFonts w:ascii="Times New Roman" w:eastAsia="Times New Roman" w:hAnsi="Times New Roman" w:cs="Times New Roman"/>
          <w:i/>
          <w:sz w:val="28"/>
          <w:szCs w:val="28"/>
          <w:lang w:eastAsia="ru-RU"/>
        </w:rPr>
      </w:pPr>
    </w:p>
    <w:p w:rsidR="009F1FBF" w:rsidRPr="00443892" w:rsidRDefault="009F1FBF" w:rsidP="00E04F2F">
      <w:pPr>
        <w:tabs>
          <w:tab w:val="left" w:pos="1080"/>
        </w:tabs>
        <w:spacing w:after="0" w:line="240" w:lineRule="auto"/>
        <w:ind w:left="-567" w:right="-143" w:firstLine="567"/>
        <w:jc w:val="both"/>
        <w:rPr>
          <w:rFonts w:ascii="Times New Roman" w:eastAsia="Times New Roman" w:hAnsi="Times New Roman" w:cs="Times New Roman"/>
          <w:i/>
          <w:sz w:val="28"/>
          <w:szCs w:val="28"/>
          <w:lang w:eastAsia="ru-RU"/>
        </w:rPr>
      </w:pPr>
      <w:r w:rsidRPr="00443892">
        <w:rPr>
          <w:rFonts w:ascii="Times New Roman" w:eastAsia="Times New Roman" w:hAnsi="Times New Roman" w:cs="Times New Roman"/>
          <w:i/>
          <w:sz w:val="28"/>
          <w:szCs w:val="28"/>
          <w:lang w:eastAsia="ru-RU"/>
        </w:rPr>
        <w:lastRenderedPageBreak/>
        <w:t>Общие принципы</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Специализация</w:t>
      </w:r>
      <w:r w:rsidR="00443892">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sz w:val="28"/>
          <w:szCs w:val="28"/>
          <w:lang w:eastAsia="ru-RU"/>
        </w:rPr>
        <w:t xml:space="preserve">означает разделение труда </w:t>
      </w:r>
      <w:r w:rsidR="00276E1E">
        <w:rPr>
          <w:rFonts w:ascii="Times New Roman" w:eastAsia="Times New Roman" w:hAnsi="Times New Roman" w:cs="Times New Roman"/>
          <w:sz w:val="28"/>
          <w:szCs w:val="28"/>
          <w:lang w:eastAsia="ru-RU"/>
        </w:rPr>
        <w:t>между</w:t>
      </w:r>
      <w:r w:rsidRPr="009F1FBF">
        <w:rPr>
          <w:rFonts w:ascii="Times New Roman" w:eastAsia="Times New Roman" w:hAnsi="Times New Roman" w:cs="Times New Roman"/>
          <w:sz w:val="28"/>
          <w:szCs w:val="28"/>
          <w:lang w:eastAsia="ru-RU"/>
        </w:rPr>
        <w:t xml:space="preserve"> отдельными подразделениями </w:t>
      </w:r>
      <w:r w:rsidR="00276E1E">
        <w:rPr>
          <w:rFonts w:ascii="Times New Roman" w:eastAsia="Times New Roman" w:hAnsi="Times New Roman" w:cs="Times New Roman"/>
          <w:sz w:val="28"/>
          <w:szCs w:val="28"/>
          <w:lang w:eastAsia="ru-RU"/>
        </w:rPr>
        <w:t>предприятия</w:t>
      </w:r>
      <w:r w:rsidRPr="009F1FBF">
        <w:rPr>
          <w:rFonts w:ascii="Times New Roman" w:eastAsia="Times New Roman" w:hAnsi="Times New Roman" w:cs="Times New Roman"/>
          <w:sz w:val="28"/>
          <w:szCs w:val="28"/>
          <w:lang w:eastAsia="ru-RU"/>
        </w:rPr>
        <w:t xml:space="preserve"> и рабочими местами и их </w:t>
      </w:r>
      <w:r w:rsidR="00276E1E">
        <w:rPr>
          <w:rFonts w:ascii="Times New Roman" w:eastAsia="Times New Roman" w:hAnsi="Times New Roman" w:cs="Times New Roman"/>
          <w:sz w:val="28"/>
          <w:szCs w:val="28"/>
          <w:lang w:eastAsia="ru-RU"/>
        </w:rPr>
        <w:t>кооперирование в процессе производст</w:t>
      </w:r>
      <w:r w:rsidRPr="009F1FBF">
        <w:rPr>
          <w:rFonts w:ascii="Times New Roman" w:eastAsia="Times New Roman" w:hAnsi="Times New Roman" w:cs="Times New Roman"/>
          <w:sz w:val="28"/>
          <w:szCs w:val="28"/>
          <w:lang w:eastAsia="ru-RU"/>
        </w:rPr>
        <w:t>ва.</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Пропорциональность</w:t>
      </w:r>
      <w:r w:rsidR="00443892">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sz w:val="28"/>
          <w:szCs w:val="28"/>
          <w:lang w:eastAsia="ru-RU"/>
        </w:rPr>
        <w:t>обеспечивает равную пр</w:t>
      </w:r>
      <w:r w:rsidR="00276E1E">
        <w:rPr>
          <w:rFonts w:ascii="Times New Roman" w:eastAsia="Times New Roman" w:hAnsi="Times New Roman" w:cs="Times New Roman"/>
          <w:sz w:val="28"/>
          <w:szCs w:val="28"/>
          <w:lang w:eastAsia="ru-RU"/>
        </w:rPr>
        <w:t>опускную способность разных рабочи</w:t>
      </w:r>
      <w:r w:rsidRPr="009F1FBF">
        <w:rPr>
          <w:rFonts w:ascii="Times New Roman" w:eastAsia="Times New Roman" w:hAnsi="Times New Roman" w:cs="Times New Roman"/>
          <w:sz w:val="28"/>
          <w:szCs w:val="28"/>
          <w:lang w:eastAsia="ru-RU"/>
        </w:rPr>
        <w:t>х мест одного процесса, п</w:t>
      </w:r>
      <w:r w:rsidR="00276E1E">
        <w:rPr>
          <w:rFonts w:ascii="Times New Roman" w:eastAsia="Times New Roman" w:hAnsi="Times New Roman" w:cs="Times New Roman"/>
          <w:sz w:val="28"/>
          <w:szCs w:val="28"/>
          <w:lang w:eastAsia="ru-RU"/>
        </w:rPr>
        <w:t>ропорциональное обеспечение рабочих мест информацией, материальны</w:t>
      </w:r>
      <w:r w:rsidRPr="009F1FBF">
        <w:rPr>
          <w:rFonts w:ascii="Times New Roman" w:eastAsia="Times New Roman" w:hAnsi="Times New Roman" w:cs="Times New Roman"/>
          <w:sz w:val="28"/>
          <w:szCs w:val="28"/>
          <w:lang w:eastAsia="ru-RU"/>
        </w:rPr>
        <w:t>ми ресурсами и т.д.</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Непрерывность</w:t>
      </w:r>
      <w:r w:rsidR="00443892">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i/>
          <w:sz w:val="28"/>
          <w:szCs w:val="28"/>
          <w:lang w:eastAsia="ru-RU"/>
        </w:rPr>
        <w:t xml:space="preserve"> </w:t>
      </w:r>
      <w:r w:rsidRPr="009F1FBF">
        <w:rPr>
          <w:rFonts w:ascii="Times New Roman" w:eastAsia="Times New Roman" w:hAnsi="Times New Roman" w:cs="Times New Roman"/>
          <w:sz w:val="28"/>
          <w:szCs w:val="28"/>
          <w:lang w:eastAsia="ru-RU"/>
        </w:rPr>
        <w:t xml:space="preserve"> предусматривает максимальное сокращение п</w:t>
      </w:r>
      <w:r w:rsidR="00276E1E">
        <w:rPr>
          <w:rFonts w:ascii="Times New Roman" w:eastAsia="Times New Roman" w:hAnsi="Times New Roman" w:cs="Times New Roman"/>
          <w:sz w:val="28"/>
          <w:szCs w:val="28"/>
          <w:lang w:eastAsia="ru-RU"/>
        </w:rPr>
        <w:t>ерерывов между операциями и определяет</w:t>
      </w:r>
      <w:r w:rsidRPr="009F1FBF">
        <w:rPr>
          <w:rFonts w:ascii="Times New Roman" w:eastAsia="Times New Roman" w:hAnsi="Times New Roman" w:cs="Times New Roman"/>
          <w:sz w:val="28"/>
          <w:szCs w:val="28"/>
          <w:lang w:eastAsia="ru-RU"/>
        </w:rPr>
        <w:t>ся отношением  рабочего времени к общей продолжительности процесса</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 xml:space="preserve">Параллельность </w:t>
      </w:r>
      <w:r w:rsidR="00276E1E">
        <w:rPr>
          <w:rFonts w:ascii="Times New Roman" w:eastAsia="Times New Roman" w:hAnsi="Times New Roman" w:cs="Times New Roman"/>
          <w:sz w:val="28"/>
          <w:szCs w:val="28"/>
          <w:lang w:eastAsia="ru-RU"/>
        </w:rPr>
        <w:t xml:space="preserve"> характеризует</w:t>
      </w:r>
      <w:r w:rsidR="00276E1E" w:rsidRPr="009F1FBF">
        <w:rPr>
          <w:rFonts w:ascii="Times New Roman" w:eastAsia="Times New Roman" w:hAnsi="Times New Roman" w:cs="Times New Roman"/>
          <w:sz w:val="28"/>
          <w:szCs w:val="28"/>
          <w:lang w:eastAsia="ru-RU"/>
        </w:rPr>
        <w:t>ся</w:t>
      </w:r>
      <w:r w:rsidRPr="009F1FBF">
        <w:rPr>
          <w:rFonts w:ascii="Times New Roman" w:eastAsia="Times New Roman" w:hAnsi="Times New Roman" w:cs="Times New Roman"/>
          <w:sz w:val="28"/>
          <w:szCs w:val="28"/>
          <w:lang w:eastAsia="ru-RU"/>
        </w:rPr>
        <w:t xml:space="preserve"> степень совмещения операций во времени. Виды сочетаний операций: последовательное, параллельное и параллельно-последовательное.</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proofErr w:type="spellStart"/>
      <w:r w:rsidRPr="009F1FBF">
        <w:rPr>
          <w:rFonts w:ascii="Times New Roman" w:eastAsia="Times New Roman" w:hAnsi="Times New Roman" w:cs="Times New Roman"/>
          <w:i/>
          <w:sz w:val="28"/>
          <w:szCs w:val="28"/>
          <w:lang w:eastAsia="ru-RU"/>
        </w:rPr>
        <w:t>Прямоточность</w:t>
      </w:r>
      <w:proofErr w:type="spellEnd"/>
      <w:r w:rsidRPr="009F1FBF">
        <w:rPr>
          <w:rFonts w:ascii="Times New Roman" w:eastAsia="Times New Roman" w:hAnsi="Times New Roman" w:cs="Times New Roman"/>
          <w:i/>
          <w:sz w:val="28"/>
          <w:szCs w:val="28"/>
          <w:lang w:eastAsia="ru-RU"/>
        </w:rPr>
        <w:t xml:space="preserve"> </w:t>
      </w:r>
      <w:r w:rsidR="00443892">
        <w:rPr>
          <w:rFonts w:ascii="Times New Roman" w:eastAsia="Times New Roman" w:hAnsi="Times New Roman" w:cs="Times New Roman"/>
          <w:sz w:val="28"/>
          <w:szCs w:val="28"/>
          <w:lang w:eastAsia="ru-RU"/>
        </w:rPr>
        <w:t>обеспечивает кра</w:t>
      </w:r>
      <w:r w:rsidRPr="009F1FBF">
        <w:rPr>
          <w:rFonts w:ascii="Times New Roman" w:eastAsia="Times New Roman" w:hAnsi="Times New Roman" w:cs="Times New Roman"/>
          <w:sz w:val="28"/>
          <w:szCs w:val="28"/>
          <w:lang w:eastAsia="ru-RU"/>
        </w:rPr>
        <w:t>тчайший путь движе</w:t>
      </w:r>
      <w:r w:rsidR="00276E1E">
        <w:rPr>
          <w:rFonts w:ascii="Times New Roman" w:eastAsia="Times New Roman" w:hAnsi="Times New Roman" w:cs="Times New Roman"/>
          <w:sz w:val="28"/>
          <w:szCs w:val="28"/>
          <w:lang w:eastAsia="ru-RU"/>
        </w:rPr>
        <w:t>ния предметов труда, информац</w:t>
      </w:r>
      <w:r w:rsidRPr="009F1FBF">
        <w:rPr>
          <w:rFonts w:ascii="Times New Roman" w:eastAsia="Times New Roman" w:hAnsi="Times New Roman" w:cs="Times New Roman"/>
          <w:sz w:val="28"/>
          <w:szCs w:val="28"/>
          <w:lang w:eastAsia="ru-RU"/>
        </w:rPr>
        <w:t>ии и т.д.</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 xml:space="preserve">Ритмичность </w:t>
      </w:r>
      <w:r w:rsidRPr="009F1FBF">
        <w:rPr>
          <w:rFonts w:ascii="Times New Roman" w:eastAsia="Times New Roman" w:hAnsi="Times New Roman" w:cs="Times New Roman"/>
          <w:sz w:val="28"/>
          <w:szCs w:val="28"/>
          <w:lang w:eastAsia="ru-RU"/>
        </w:rPr>
        <w:t xml:space="preserve"> характ</w:t>
      </w:r>
      <w:r w:rsidR="00443892">
        <w:rPr>
          <w:rFonts w:ascii="Times New Roman" w:eastAsia="Times New Roman" w:hAnsi="Times New Roman" w:cs="Times New Roman"/>
          <w:sz w:val="28"/>
          <w:szCs w:val="28"/>
          <w:lang w:eastAsia="ru-RU"/>
        </w:rPr>
        <w:t>еризует равномерность выполнения</w:t>
      </w:r>
      <w:r w:rsidRPr="009F1FBF">
        <w:rPr>
          <w:rFonts w:ascii="Times New Roman" w:eastAsia="Times New Roman" w:hAnsi="Times New Roman" w:cs="Times New Roman"/>
          <w:sz w:val="28"/>
          <w:szCs w:val="28"/>
          <w:lang w:eastAsia="ru-RU"/>
        </w:rPr>
        <w:t xml:space="preserve"> операций во времени.</w:t>
      </w:r>
    </w:p>
    <w:p w:rsidR="009F1FBF" w:rsidRPr="009F1FBF" w:rsidRDefault="009F1FBF"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sidRPr="009F1FBF">
        <w:rPr>
          <w:rFonts w:ascii="Times New Roman" w:eastAsia="Times New Roman" w:hAnsi="Times New Roman" w:cs="Times New Roman"/>
          <w:i/>
          <w:sz w:val="28"/>
          <w:szCs w:val="28"/>
          <w:lang w:eastAsia="ru-RU"/>
        </w:rPr>
        <w:t xml:space="preserve">Техническая оснащенность </w:t>
      </w:r>
      <w:r w:rsidRPr="009F1FBF">
        <w:rPr>
          <w:rFonts w:ascii="Times New Roman" w:eastAsia="Times New Roman" w:hAnsi="Times New Roman" w:cs="Times New Roman"/>
          <w:sz w:val="28"/>
          <w:szCs w:val="28"/>
          <w:lang w:eastAsia="ru-RU"/>
        </w:rPr>
        <w:t>ориентирована на ме</w:t>
      </w:r>
      <w:r w:rsidR="00276E1E">
        <w:rPr>
          <w:rFonts w:ascii="Times New Roman" w:eastAsia="Times New Roman" w:hAnsi="Times New Roman" w:cs="Times New Roman"/>
          <w:sz w:val="28"/>
          <w:szCs w:val="28"/>
          <w:lang w:eastAsia="ru-RU"/>
        </w:rPr>
        <w:t>ханизацию и автоматизацию производственн</w:t>
      </w:r>
      <w:r w:rsidRPr="009F1FBF">
        <w:rPr>
          <w:rFonts w:ascii="Times New Roman" w:eastAsia="Times New Roman" w:hAnsi="Times New Roman" w:cs="Times New Roman"/>
          <w:sz w:val="28"/>
          <w:szCs w:val="28"/>
          <w:lang w:eastAsia="ru-RU"/>
        </w:rPr>
        <w:t>ого процесса, устранение ручного, монотонного, тяжелого, вредного для чел</w:t>
      </w:r>
      <w:r w:rsidR="00443892">
        <w:rPr>
          <w:rFonts w:ascii="Times New Roman" w:eastAsia="Times New Roman" w:hAnsi="Times New Roman" w:cs="Times New Roman"/>
          <w:sz w:val="28"/>
          <w:szCs w:val="28"/>
          <w:lang w:eastAsia="ru-RU"/>
        </w:rPr>
        <w:t>ове</w:t>
      </w:r>
      <w:r w:rsidRPr="009F1FBF">
        <w:rPr>
          <w:rFonts w:ascii="Times New Roman" w:eastAsia="Times New Roman" w:hAnsi="Times New Roman" w:cs="Times New Roman"/>
          <w:sz w:val="28"/>
          <w:szCs w:val="28"/>
          <w:lang w:eastAsia="ru-RU"/>
        </w:rPr>
        <w:t>ка труда.</w:t>
      </w:r>
    </w:p>
    <w:p w:rsidR="009F1FBF" w:rsidRPr="009F1FBF" w:rsidRDefault="00443892" w:rsidP="00E04F2F">
      <w:pPr>
        <w:tabs>
          <w:tab w:val="left" w:pos="1080"/>
        </w:tabs>
        <w:spacing w:after="0" w:line="24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Гибкость</w:t>
      </w:r>
      <w:r w:rsidR="009F1FBF" w:rsidRPr="009F1FBF">
        <w:rPr>
          <w:rFonts w:ascii="Times New Roman" w:eastAsia="Times New Roman" w:hAnsi="Times New Roman" w:cs="Times New Roman"/>
          <w:i/>
          <w:sz w:val="28"/>
          <w:szCs w:val="28"/>
          <w:lang w:eastAsia="ru-RU"/>
        </w:rPr>
        <w:t xml:space="preserve"> </w:t>
      </w:r>
      <w:r w:rsidR="009F1FBF" w:rsidRPr="009F1FBF">
        <w:rPr>
          <w:rFonts w:ascii="Times New Roman" w:eastAsia="Times New Roman" w:hAnsi="Times New Roman" w:cs="Times New Roman"/>
          <w:sz w:val="28"/>
          <w:szCs w:val="28"/>
          <w:lang w:eastAsia="ru-RU"/>
        </w:rPr>
        <w:t>заключается в необходимости обеспечивать быструю переналадку оборудования в условиях ч</w:t>
      </w:r>
      <w:r w:rsidR="00276E1E">
        <w:rPr>
          <w:rFonts w:ascii="Times New Roman" w:eastAsia="Times New Roman" w:hAnsi="Times New Roman" w:cs="Times New Roman"/>
          <w:sz w:val="28"/>
          <w:szCs w:val="28"/>
          <w:lang w:eastAsia="ru-RU"/>
        </w:rPr>
        <w:t>асто меняющейся номенклатуры продукц</w:t>
      </w:r>
      <w:r w:rsidR="009F1FBF" w:rsidRPr="009F1FBF">
        <w:rPr>
          <w:rFonts w:ascii="Times New Roman" w:eastAsia="Times New Roman" w:hAnsi="Times New Roman" w:cs="Times New Roman"/>
          <w:sz w:val="28"/>
          <w:szCs w:val="28"/>
          <w:lang w:eastAsia="ru-RU"/>
        </w:rPr>
        <w:t>ии.</w:t>
      </w:r>
    </w:p>
    <w:p w:rsidR="009F1FBF" w:rsidRDefault="009F1FBF" w:rsidP="00E04F2F">
      <w:pPr>
        <w:spacing w:after="0" w:line="240" w:lineRule="auto"/>
        <w:ind w:left="-567" w:right="-143" w:firstLine="567"/>
        <w:jc w:val="center"/>
        <w:rPr>
          <w:rFonts w:ascii="Times New Roman" w:eastAsia="Calibri" w:hAnsi="Times New Roman" w:cs="Times New Roman"/>
          <w:b/>
          <w:bCs/>
          <w:sz w:val="28"/>
          <w:szCs w:val="28"/>
        </w:rPr>
      </w:pPr>
    </w:p>
    <w:p w:rsidR="00366611" w:rsidRDefault="00366611" w:rsidP="00E04F2F">
      <w:pPr>
        <w:spacing w:after="0" w:line="240" w:lineRule="auto"/>
        <w:ind w:left="-567" w:right="-143" w:firstLine="567"/>
        <w:contextualSpacing/>
        <w:jc w:val="center"/>
        <w:rPr>
          <w:rFonts w:ascii="Times New Roman" w:eastAsia="Calibri" w:hAnsi="Times New Roman" w:cs="Times New Roman"/>
          <w:b/>
          <w:sz w:val="28"/>
          <w:szCs w:val="28"/>
        </w:rPr>
      </w:pPr>
      <w:r w:rsidRPr="00366611">
        <w:rPr>
          <w:rFonts w:ascii="Times New Roman" w:eastAsia="Calibri" w:hAnsi="Times New Roman" w:cs="Times New Roman"/>
          <w:b/>
          <w:sz w:val="28"/>
          <w:szCs w:val="28"/>
        </w:rPr>
        <w:t>Понятие и состав трудовых ресурсов</w:t>
      </w:r>
      <w:r w:rsidR="006E230A">
        <w:rPr>
          <w:rFonts w:ascii="Times New Roman" w:eastAsia="Calibri" w:hAnsi="Times New Roman" w:cs="Times New Roman"/>
          <w:b/>
          <w:sz w:val="28"/>
          <w:szCs w:val="28"/>
        </w:rPr>
        <w:t>.</w:t>
      </w:r>
    </w:p>
    <w:p w:rsidR="00276E1E" w:rsidRPr="00366611" w:rsidRDefault="00276E1E" w:rsidP="00E04F2F">
      <w:pPr>
        <w:spacing w:after="0" w:line="240" w:lineRule="auto"/>
        <w:ind w:left="-567" w:right="-143" w:firstLine="567"/>
        <w:contextualSpacing/>
        <w:jc w:val="center"/>
        <w:rPr>
          <w:rFonts w:ascii="Times New Roman" w:eastAsia="Calibri" w:hAnsi="Times New Roman" w:cs="Times New Roman"/>
          <w:b/>
          <w:sz w:val="28"/>
          <w:szCs w:val="28"/>
        </w:rPr>
      </w:pP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b/>
          <w:sz w:val="28"/>
          <w:szCs w:val="28"/>
        </w:rPr>
        <w:t xml:space="preserve">Труд </w:t>
      </w:r>
      <w:r w:rsidR="00443892">
        <w:rPr>
          <w:rFonts w:ascii="Times New Roman" w:eastAsia="Calibri" w:hAnsi="Times New Roman" w:cs="Times New Roman"/>
          <w:sz w:val="28"/>
          <w:szCs w:val="28"/>
        </w:rPr>
        <w:t>- это целесообразная</w:t>
      </w:r>
      <w:r w:rsidRPr="00366611">
        <w:rPr>
          <w:rFonts w:ascii="Times New Roman" w:eastAsia="Calibri" w:hAnsi="Times New Roman" w:cs="Times New Roman"/>
          <w:sz w:val="28"/>
          <w:szCs w:val="28"/>
        </w:rPr>
        <w:t xml:space="preserve"> полезная деятельность граждан</w:t>
      </w:r>
      <w:r w:rsidR="00443892">
        <w:rPr>
          <w:rFonts w:ascii="Times New Roman" w:eastAsia="Calibri" w:hAnsi="Times New Roman" w:cs="Times New Roman"/>
          <w:sz w:val="28"/>
          <w:szCs w:val="28"/>
        </w:rPr>
        <w:t>,</w:t>
      </w:r>
      <w:r w:rsidRPr="00366611">
        <w:rPr>
          <w:rFonts w:ascii="Times New Roman" w:eastAsia="Calibri" w:hAnsi="Times New Roman" w:cs="Times New Roman"/>
          <w:sz w:val="28"/>
          <w:szCs w:val="28"/>
        </w:rPr>
        <w:t xml:space="preserve"> при котором создаются материальные блага.</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b/>
          <w:sz w:val="28"/>
          <w:szCs w:val="28"/>
        </w:rPr>
        <w:t>Трудовые ресурсы</w:t>
      </w:r>
      <w:r w:rsidR="00443892">
        <w:rPr>
          <w:rFonts w:ascii="Times New Roman" w:eastAsia="Calibri" w:hAnsi="Times New Roman" w:cs="Times New Roman"/>
          <w:b/>
          <w:sz w:val="28"/>
          <w:szCs w:val="28"/>
        </w:rPr>
        <w:t xml:space="preserve"> </w:t>
      </w:r>
      <w:r w:rsidRPr="00366611">
        <w:rPr>
          <w:rFonts w:ascii="Times New Roman" w:eastAsia="Calibri" w:hAnsi="Times New Roman" w:cs="Times New Roman"/>
          <w:b/>
          <w:sz w:val="28"/>
          <w:szCs w:val="28"/>
        </w:rPr>
        <w:t>-</w:t>
      </w:r>
      <w:r w:rsidRPr="00366611">
        <w:rPr>
          <w:rFonts w:ascii="Times New Roman" w:eastAsia="Calibri" w:hAnsi="Times New Roman" w:cs="Times New Roman"/>
          <w:sz w:val="28"/>
          <w:szCs w:val="28"/>
          <w:u w:val="single"/>
        </w:rPr>
        <w:t xml:space="preserve"> </w:t>
      </w:r>
      <w:r w:rsidRPr="00366611">
        <w:rPr>
          <w:rFonts w:ascii="Times New Roman" w:eastAsia="Calibri" w:hAnsi="Times New Roman" w:cs="Times New Roman"/>
          <w:sz w:val="28"/>
          <w:szCs w:val="28"/>
        </w:rPr>
        <w:t>это трудоспособное население в возрасте от 16 до 55 лет женщины и с 16 до 60 лет мужчины.</w:t>
      </w:r>
    </w:p>
    <w:p w:rsidR="00366611" w:rsidRPr="00366611" w:rsidRDefault="00366611" w:rsidP="00E04F2F">
      <w:pPr>
        <w:spacing w:after="0" w:line="240" w:lineRule="auto"/>
        <w:ind w:left="-567" w:right="-143" w:firstLine="567"/>
        <w:jc w:val="both"/>
        <w:rPr>
          <w:rFonts w:ascii="Times New Roman" w:eastAsia="Calibri" w:hAnsi="Times New Roman" w:cs="Times New Roman"/>
          <w:b/>
          <w:sz w:val="28"/>
          <w:szCs w:val="28"/>
        </w:rPr>
      </w:pPr>
      <w:r w:rsidRPr="00366611">
        <w:rPr>
          <w:rFonts w:ascii="Times New Roman" w:eastAsia="Calibri" w:hAnsi="Times New Roman" w:cs="Times New Roman"/>
          <w:b/>
          <w:sz w:val="28"/>
          <w:szCs w:val="28"/>
        </w:rPr>
        <w:t>Виды работников:</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1) временные - работники заключившие договор с организацией до двух месяцев.</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2) сезонные - до трех месяцев.</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3) постоянные - до одного года.</w:t>
      </w:r>
    </w:p>
    <w:p w:rsidR="00366611" w:rsidRPr="00366611" w:rsidRDefault="00366611" w:rsidP="00E04F2F">
      <w:pPr>
        <w:spacing w:after="0" w:line="240" w:lineRule="auto"/>
        <w:ind w:left="-567" w:right="-143" w:firstLine="567"/>
        <w:jc w:val="center"/>
        <w:rPr>
          <w:rFonts w:ascii="Times New Roman" w:eastAsia="Calibri" w:hAnsi="Times New Roman" w:cs="Times New Roman"/>
          <w:sz w:val="28"/>
          <w:szCs w:val="28"/>
          <w:u w:val="single"/>
        </w:rPr>
      </w:pPr>
    </w:p>
    <w:p w:rsidR="00366611" w:rsidRPr="00366611" w:rsidRDefault="00366611" w:rsidP="00E04F2F">
      <w:pPr>
        <w:spacing w:after="0" w:line="240" w:lineRule="auto"/>
        <w:ind w:left="-567" w:right="-143" w:firstLine="567"/>
        <w:jc w:val="center"/>
        <w:rPr>
          <w:rFonts w:ascii="Times New Roman" w:eastAsia="Calibri" w:hAnsi="Times New Roman" w:cs="Times New Roman"/>
          <w:sz w:val="28"/>
          <w:szCs w:val="28"/>
          <w:u w:val="single"/>
        </w:rPr>
      </w:pPr>
      <w:r w:rsidRPr="00366611">
        <w:rPr>
          <w:rFonts w:ascii="Times New Roman" w:eastAsia="Calibri" w:hAnsi="Times New Roman" w:cs="Times New Roman"/>
          <w:sz w:val="28"/>
          <w:szCs w:val="28"/>
          <w:u w:val="single"/>
        </w:rPr>
        <w:t>Показатели обеспеченности труда:</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Calibri" w:hAnsi="Times New Roman" w:cs="Times New Roman"/>
          <w:sz w:val="28"/>
          <w:szCs w:val="28"/>
        </w:rPr>
        <w:t>1.</w:t>
      </w:r>
      <m:oMath>
        <m:r>
          <w:rPr>
            <w:rFonts w:ascii="Cambria Math" w:eastAsia="Calibri" w:hAnsi="Cambria Math" w:cs="Times New Roman"/>
            <w:sz w:val="28"/>
            <w:szCs w:val="28"/>
          </w:rPr>
          <m:t>Коэффициент обеспеченности=</m:t>
        </m:r>
        <m:f>
          <m:fPr>
            <m:ctrlPr>
              <w:rPr>
                <w:rFonts w:ascii="Cambria Math" w:eastAsia="Calibri" w:hAnsi="Cambria Math" w:cs="Times New Roman"/>
                <w:i/>
                <w:sz w:val="28"/>
                <w:szCs w:val="28"/>
              </w:rPr>
            </m:ctrlPr>
          </m:fPr>
          <m:num>
            <m:r>
              <w:rPr>
                <w:rFonts w:ascii="Cambria Math" w:hAnsi="Cambria Math"/>
              </w:rPr>
              <m:t>имеется работников (факт)</m:t>
            </m:r>
          </m:num>
          <m:den>
            <m:r>
              <w:rPr>
                <w:rFonts w:ascii="Cambria Math" w:eastAsia="Calibri" w:hAnsi="Cambria Math" w:cs="Times New Roman"/>
                <w:sz w:val="28"/>
                <w:szCs w:val="28"/>
              </w:rPr>
              <m:t>требуются работников (план)</m:t>
            </m:r>
          </m:den>
        </m:f>
      </m:oMath>
    </w:p>
    <w:p w:rsid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2.</w:t>
      </w:r>
      <m:oMath>
        <m:r>
          <w:rPr>
            <w:rFonts w:ascii="Cambria Math" w:eastAsia="Times New Roman" w:hAnsi="Times New Roman" w:cs="Times New Roman"/>
            <w:sz w:val="28"/>
            <w:szCs w:val="28"/>
          </w:rPr>
          <m:t>Коэффициент</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выбытия</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кадров</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всех</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уволенных</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работников</m:t>
            </m:r>
          </m:num>
          <m:den>
            <m:r>
              <w:rPr>
                <w:rFonts w:ascii="Cambria Math" w:eastAsia="Times New Roman" w:hAnsi="Times New Roman" w:cs="Times New Roman"/>
                <w:sz w:val="28"/>
                <w:szCs w:val="28"/>
              </w:rPr>
              <m:t>среднесписочное</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рабочих</m:t>
            </m:r>
          </m:den>
        </m:f>
      </m:oMath>
    </w:p>
    <w:p w:rsidR="00366611" w:rsidRPr="00366611" w:rsidRDefault="00366611" w:rsidP="00E04F2F">
      <w:pPr>
        <w:spacing w:after="0" w:line="240" w:lineRule="auto"/>
        <w:ind w:left="-567" w:right="-143" w:firstLine="284"/>
        <w:jc w:val="both"/>
        <w:rPr>
          <w:rFonts w:ascii="Times New Roman" w:eastAsia="Times New Roman" w:hAnsi="Times New Roman" w:cs="Times New Roman"/>
          <w:sz w:val="28"/>
          <w:szCs w:val="28"/>
        </w:rPr>
      </w:pPr>
      <m:oMathPara>
        <m:oMath>
          <m:r>
            <w:rPr>
              <w:rFonts w:ascii="Cambria Math" w:eastAsia="Times New Roman" w:hAnsi="Times New Roman" w:cs="Times New Roman"/>
              <w:sz w:val="28"/>
              <w:szCs w:val="28"/>
            </w:rPr>
            <m:t>Среднеспис</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числ</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раб-ков</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Кол-во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раб-ков</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начлоа</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года</m:t>
              </m:r>
              <m:r>
                <w:rPr>
                  <w:rFonts w:ascii="Cambria Math" w:eastAsia="Times New Roman" w:hAnsi="Times New Roman" w:cs="Times New Roman"/>
                  <w:sz w:val="28"/>
                  <w:szCs w:val="28"/>
                </w:rPr>
                <m:t>+</m:t>
              </m:r>
              <m:r>
                <w:rPr>
                  <w:rFonts w:ascii="Cambria Math" w:eastAsia="Times New Roman" w:hAnsi="Times New Roman" w:cs="Times New Roman"/>
                  <w:sz w:val="28"/>
                  <w:szCs w:val="28"/>
                </w:rPr>
                <m:t>Кол-во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раб-иков</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конец</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года</m:t>
              </m:r>
            </m:num>
            <m:den>
              <m:r>
                <w:rPr>
                  <w:rFonts w:ascii="Cambria Math" w:eastAsia="Times New Roman" w:hAnsi="Times New Roman" w:cs="Times New Roman"/>
                  <w:sz w:val="28"/>
                  <w:szCs w:val="28"/>
                </w:rPr>
                <m:t>2</m:t>
              </m:r>
            </m:den>
          </m:f>
        </m:oMath>
      </m:oMathPara>
    </w:p>
    <w:p w:rsidR="00366611" w:rsidRDefault="00366611" w:rsidP="00E04F2F">
      <w:pPr>
        <w:spacing w:after="0" w:line="240" w:lineRule="auto"/>
        <w:ind w:left="-567" w:right="-143" w:firstLine="567"/>
        <w:jc w:val="both"/>
        <w:rPr>
          <w:rFonts w:ascii="Times New Roman" w:eastAsia="Times New Roman" w:hAnsi="Times New Roman" w:cs="Times New Roman"/>
          <w:sz w:val="28"/>
          <w:szCs w:val="28"/>
        </w:rPr>
      </w:pP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3.</w:t>
      </w:r>
      <m:oMath>
        <m:r>
          <w:rPr>
            <w:rFonts w:ascii="Cambria Math" w:eastAsia="Times New Roman" w:hAnsi="Times New Roman" w:cs="Times New Roman"/>
            <w:sz w:val="28"/>
            <w:szCs w:val="28"/>
          </w:rPr>
          <m:t>Коэффициент</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приема</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кадров</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принятых</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работников</m:t>
            </m:r>
          </m:num>
          <m:den>
            <m:r>
              <w:rPr>
                <w:rFonts w:ascii="Cambria Math" w:eastAsia="Times New Roman" w:hAnsi="Times New Roman" w:cs="Times New Roman"/>
                <w:sz w:val="28"/>
                <w:szCs w:val="28"/>
              </w:rPr>
              <m:t>среднесписочное</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рабочих</m:t>
            </m:r>
          </m:den>
        </m:f>
      </m:oMath>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lastRenderedPageBreak/>
        <w:t>4.</w:t>
      </w:r>
      <m:oMath>
        <m:r>
          <w:rPr>
            <w:rFonts w:ascii="Cambria Math" w:eastAsia="Times New Roman" w:hAnsi="Times New Roman" w:cs="Times New Roman"/>
            <w:sz w:val="28"/>
            <w:szCs w:val="28"/>
          </w:rPr>
          <m:t>Коэффициент</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стабильности</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кадров</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работников</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проработавших</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весь</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год</m:t>
            </m:r>
          </m:num>
          <m:den>
            <m:r>
              <w:rPr>
                <w:rFonts w:ascii="Cambria Math" w:eastAsia="Times New Roman" w:hAnsi="Times New Roman" w:cs="Times New Roman"/>
                <w:sz w:val="28"/>
                <w:szCs w:val="28"/>
              </w:rPr>
              <m:t>среднесписочное</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рабочих</m:t>
            </m:r>
          </m:den>
        </m:f>
      </m:oMath>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5.</w:t>
      </w:r>
      <m:oMath>
        <m:r>
          <w:rPr>
            <w:rFonts w:ascii="Cambria Math" w:eastAsia="Times New Roman" w:hAnsi="Times New Roman" w:cs="Times New Roman"/>
            <w:sz w:val="28"/>
            <w:szCs w:val="28"/>
          </w:rPr>
          <m:t>Коэффициент</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текучести</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кадров</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работнико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уволенных</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по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неуважительной</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причине</m:t>
            </m:r>
          </m:num>
          <m:den>
            <m:r>
              <w:rPr>
                <w:rFonts w:ascii="Cambria Math" w:eastAsia="Times New Roman" w:hAnsi="Times New Roman" w:cs="Times New Roman"/>
                <w:sz w:val="28"/>
                <w:szCs w:val="28"/>
              </w:rPr>
              <m:t>среднесписочное</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рабочих</m:t>
            </m:r>
          </m:den>
        </m:f>
      </m:oMath>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p>
    <w:p w:rsidR="00366611" w:rsidRPr="00366611" w:rsidRDefault="00366611" w:rsidP="00E04F2F">
      <w:pPr>
        <w:spacing w:after="0" w:line="240" w:lineRule="auto"/>
        <w:ind w:left="-567" w:right="-143" w:firstLine="567"/>
        <w:contextualSpacing/>
        <w:jc w:val="center"/>
        <w:rPr>
          <w:rFonts w:ascii="Times New Roman" w:eastAsia="Calibri" w:hAnsi="Times New Roman" w:cs="Times New Roman"/>
          <w:b/>
          <w:sz w:val="28"/>
          <w:szCs w:val="28"/>
        </w:rPr>
      </w:pPr>
      <w:r w:rsidRPr="00366611">
        <w:rPr>
          <w:rFonts w:ascii="Times New Roman" w:eastAsia="Calibri" w:hAnsi="Times New Roman" w:cs="Times New Roman"/>
          <w:b/>
          <w:sz w:val="28"/>
          <w:szCs w:val="28"/>
        </w:rPr>
        <w:t>Производительность труда: понятие и назначение</w:t>
      </w:r>
      <w:r w:rsidR="006E230A">
        <w:rPr>
          <w:rFonts w:ascii="Times New Roman" w:eastAsia="Calibri" w:hAnsi="Times New Roman" w:cs="Times New Roman"/>
          <w:b/>
          <w:sz w:val="28"/>
          <w:szCs w:val="28"/>
        </w:rPr>
        <w:t>.</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b/>
          <w:sz w:val="28"/>
          <w:szCs w:val="28"/>
        </w:rPr>
        <w:t>Производительность труда</w:t>
      </w:r>
      <w:r w:rsidR="00443892">
        <w:rPr>
          <w:rFonts w:ascii="Times New Roman" w:eastAsia="Times New Roman" w:hAnsi="Times New Roman" w:cs="Times New Roman"/>
          <w:b/>
          <w:sz w:val="28"/>
          <w:szCs w:val="28"/>
        </w:rPr>
        <w:t xml:space="preserve"> </w:t>
      </w:r>
      <w:r w:rsidRPr="00366611">
        <w:rPr>
          <w:rFonts w:ascii="Times New Roman" w:eastAsia="Times New Roman" w:hAnsi="Times New Roman" w:cs="Times New Roman"/>
          <w:sz w:val="28"/>
          <w:szCs w:val="28"/>
        </w:rPr>
        <w:t>- это способность конкретного  труда произвести определенное количество продукции за единицу времени.</w:t>
      </w:r>
    </w:p>
    <w:p w:rsidR="00366611" w:rsidRPr="00366611" w:rsidRDefault="00366611" w:rsidP="00E04F2F">
      <w:pPr>
        <w:spacing w:after="0" w:line="240" w:lineRule="auto"/>
        <w:ind w:left="-567" w:right="-143" w:firstLine="567"/>
        <w:jc w:val="center"/>
        <w:rPr>
          <w:rFonts w:ascii="Times New Roman" w:eastAsia="Times New Roman" w:hAnsi="Times New Roman" w:cs="Times New Roman"/>
          <w:sz w:val="28"/>
          <w:szCs w:val="28"/>
          <w:u w:val="single"/>
        </w:rPr>
      </w:pPr>
      <w:r w:rsidRPr="00366611">
        <w:rPr>
          <w:rFonts w:ascii="Times New Roman" w:eastAsia="Times New Roman" w:hAnsi="Times New Roman" w:cs="Times New Roman"/>
          <w:sz w:val="28"/>
          <w:szCs w:val="28"/>
          <w:u w:val="single"/>
        </w:rPr>
        <w:t>Показатели производительности труда:</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1.Произведено ВП на 1 среднегодового работника</w:t>
      </w:r>
      <w:r w:rsidR="00443892">
        <w:rPr>
          <w:rFonts w:ascii="Times New Roman" w:eastAsia="Times New Roman" w:hAnsi="Times New Roman" w:cs="Times New Roman"/>
          <w:sz w:val="28"/>
          <w:szCs w:val="28"/>
        </w:rPr>
        <w:t xml:space="preserve"> =</w:t>
      </w:r>
      <w:r w:rsidRPr="00366611">
        <w:rPr>
          <w:rFonts w:ascii="Times New Roman" w:eastAsia="Times New Roman" w:hAnsi="Times New Roman" w:cs="Times New Roman"/>
          <w:sz w:val="28"/>
          <w:szCs w:val="28"/>
        </w:rPr>
        <w:t xml:space="preserve">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стоимость</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ВП</m:t>
            </m:r>
          </m:num>
          <m:den>
            <m:r>
              <w:rPr>
                <w:rFonts w:ascii="Cambria Math" w:eastAsia="Times New Roman" w:hAnsi="Times New Roman" w:cs="Times New Roman"/>
                <w:sz w:val="28"/>
                <w:szCs w:val="28"/>
              </w:rPr>
              <m:t>количество</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работников</m:t>
            </m:r>
          </m:den>
        </m:f>
      </m:oMath>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 xml:space="preserve">2.Произведено ВП на 1 человека в час =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стоимость</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ВП</m:t>
            </m:r>
          </m:num>
          <m:den>
            <m:r>
              <w:rPr>
                <w:rFonts w:ascii="Cambria Math" w:eastAsia="Times New Roman" w:hAnsi="Times New Roman" w:cs="Times New Roman"/>
                <w:sz w:val="28"/>
                <w:szCs w:val="28"/>
              </w:rPr>
              <m:t>отработанное</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время</m:t>
            </m:r>
          </m:den>
        </m:f>
      </m:oMath>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3.</w:t>
      </w:r>
      <m:oMath>
        <m:r>
          <w:rPr>
            <w:rFonts w:ascii="Cambria Math" w:eastAsia="Times New Roman" w:hAnsi="Times New Roman" w:cs="Times New Roman"/>
            <w:sz w:val="28"/>
            <w:szCs w:val="28"/>
          </w:rPr>
          <m:t>Трудоемкость</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отработанное</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время</m:t>
            </m:r>
          </m:num>
          <m:den>
            <m:r>
              <w:rPr>
                <w:rFonts w:ascii="Cambria Math" w:eastAsia="Times New Roman" w:hAnsi="Times New Roman" w:cs="Times New Roman"/>
                <w:sz w:val="28"/>
                <w:szCs w:val="28"/>
              </w:rPr>
              <m:t>стоимость</m:t>
            </m:r>
            <m:r>
              <w:rPr>
                <w:rFonts w:ascii="Cambria Math" w:eastAsia="Times New Roman" w:hAnsi="Times New Roman" w:cs="Times New Roman"/>
                <w:sz w:val="28"/>
                <w:szCs w:val="28"/>
              </w:rPr>
              <m:t xml:space="preserve"> </m:t>
            </m:r>
            <m:r>
              <w:rPr>
                <w:rFonts w:ascii="Cambria Math" w:eastAsia="Times New Roman" w:hAnsi="Times New Roman" w:cs="Times New Roman"/>
                <w:sz w:val="28"/>
                <w:szCs w:val="28"/>
              </w:rPr>
              <m:t>ВП</m:t>
            </m:r>
          </m:den>
        </m:f>
      </m:oMath>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Чем выше 1 и 2 показатели, а 3 показатель ниже, тем лучше.</w:t>
      </w:r>
    </w:p>
    <w:p w:rsidR="00366611" w:rsidRPr="00366611" w:rsidRDefault="00366611" w:rsidP="00E04F2F">
      <w:pPr>
        <w:spacing w:after="0" w:line="240" w:lineRule="auto"/>
        <w:ind w:left="-567" w:right="-143" w:firstLine="567"/>
        <w:jc w:val="center"/>
        <w:rPr>
          <w:rFonts w:ascii="Times New Roman" w:eastAsia="Times New Roman" w:hAnsi="Times New Roman" w:cs="Times New Roman"/>
          <w:sz w:val="28"/>
          <w:szCs w:val="28"/>
          <w:u w:val="single"/>
        </w:rPr>
      </w:pPr>
      <w:r w:rsidRPr="00366611">
        <w:rPr>
          <w:rFonts w:ascii="Times New Roman" w:eastAsia="Times New Roman" w:hAnsi="Times New Roman" w:cs="Times New Roman"/>
          <w:sz w:val="28"/>
          <w:szCs w:val="28"/>
          <w:u w:val="single"/>
        </w:rPr>
        <w:t>Пути повышения производительности труда:</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1) материальное стимулирование;</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2) правильная организация труда;</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3) механизировать и автоматизировать трудоемкие процессы</w:t>
      </w:r>
      <w:r w:rsidR="00443892">
        <w:rPr>
          <w:rFonts w:ascii="Times New Roman" w:eastAsia="Times New Roman" w:hAnsi="Times New Roman" w:cs="Times New Roman"/>
          <w:sz w:val="28"/>
          <w:szCs w:val="28"/>
        </w:rPr>
        <w:t>;</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4) повышение квалификации работников</w:t>
      </w:r>
      <w:r w:rsidR="00443892">
        <w:rPr>
          <w:rFonts w:ascii="Times New Roman" w:eastAsia="Times New Roman" w:hAnsi="Times New Roman" w:cs="Times New Roman"/>
          <w:sz w:val="28"/>
          <w:szCs w:val="28"/>
        </w:rPr>
        <w:t>;</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5) дисциплина</w:t>
      </w:r>
      <w:r w:rsidR="00443892">
        <w:rPr>
          <w:rFonts w:ascii="Times New Roman" w:eastAsia="Times New Roman" w:hAnsi="Times New Roman" w:cs="Times New Roman"/>
          <w:sz w:val="28"/>
          <w:szCs w:val="28"/>
        </w:rPr>
        <w:t>;</w:t>
      </w:r>
    </w:p>
    <w:p w:rsidR="00366611" w:rsidRPr="00366611" w:rsidRDefault="00366611" w:rsidP="00E04F2F">
      <w:pPr>
        <w:spacing w:after="0" w:line="240" w:lineRule="auto"/>
        <w:ind w:left="-567" w:right="-143" w:firstLine="567"/>
        <w:jc w:val="both"/>
        <w:rPr>
          <w:rFonts w:ascii="Times New Roman" w:eastAsia="Times New Roman" w:hAnsi="Times New Roman" w:cs="Times New Roman"/>
          <w:sz w:val="28"/>
          <w:szCs w:val="28"/>
        </w:rPr>
      </w:pPr>
      <w:r w:rsidRPr="00366611">
        <w:rPr>
          <w:rFonts w:ascii="Times New Roman" w:eastAsia="Times New Roman" w:hAnsi="Times New Roman" w:cs="Times New Roman"/>
          <w:sz w:val="28"/>
          <w:szCs w:val="28"/>
        </w:rPr>
        <w:t>6) специализация хозяйства.</w:t>
      </w:r>
    </w:p>
    <w:p w:rsidR="00366611" w:rsidRPr="00366611" w:rsidRDefault="00366611" w:rsidP="00E04F2F">
      <w:pPr>
        <w:spacing w:after="0" w:line="240" w:lineRule="auto"/>
        <w:ind w:left="-567" w:right="-143" w:firstLine="567"/>
        <w:jc w:val="both"/>
        <w:rPr>
          <w:rFonts w:ascii="Times New Roman" w:eastAsia="Calibri" w:hAnsi="Times New Roman" w:cs="Times New Roman"/>
          <w:b/>
          <w:sz w:val="28"/>
          <w:szCs w:val="28"/>
        </w:rPr>
      </w:pPr>
    </w:p>
    <w:p w:rsidR="00366611" w:rsidRPr="00366611" w:rsidRDefault="00366611" w:rsidP="00E04F2F">
      <w:pPr>
        <w:spacing w:after="0" w:line="240" w:lineRule="auto"/>
        <w:ind w:left="-567" w:right="-143" w:firstLine="567"/>
        <w:jc w:val="center"/>
        <w:rPr>
          <w:rFonts w:ascii="Times New Roman" w:eastAsia="Calibri" w:hAnsi="Times New Roman" w:cs="Times New Roman"/>
          <w:sz w:val="28"/>
          <w:szCs w:val="28"/>
        </w:rPr>
      </w:pPr>
      <w:r w:rsidRPr="00366611">
        <w:rPr>
          <w:rFonts w:ascii="Times New Roman" w:eastAsia="Calibri" w:hAnsi="Times New Roman" w:cs="Times New Roman"/>
          <w:b/>
          <w:sz w:val="28"/>
          <w:szCs w:val="28"/>
        </w:rPr>
        <w:t>Нормирование труда</w:t>
      </w:r>
      <w:r w:rsidR="006E230A">
        <w:rPr>
          <w:rFonts w:ascii="Times New Roman" w:eastAsia="Calibri" w:hAnsi="Times New Roman" w:cs="Times New Roman"/>
          <w:b/>
          <w:sz w:val="28"/>
          <w:szCs w:val="28"/>
        </w:rPr>
        <w:t>.</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b/>
          <w:sz w:val="28"/>
          <w:szCs w:val="28"/>
        </w:rPr>
        <w:t>Нормирование</w:t>
      </w:r>
      <w:r w:rsidR="00C36EB7" w:rsidRPr="00C36EB7">
        <w:rPr>
          <w:rFonts w:ascii="Times New Roman" w:eastAsia="Calibri" w:hAnsi="Times New Roman" w:cs="Times New Roman"/>
          <w:b/>
          <w:sz w:val="28"/>
          <w:szCs w:val="28"/>
        </w:rPr>
        <w:t xml:space="preserve"> </w:t>
      </w:r>
      <w:r w:rsidRPr="00366611">
        <w:rPr>
          <w:rFonts w:ascii="Times New Roman" w:eastAsia="Calibri" w:hAnsi="Times New Roman" w:cs="Times New Roman"/>
          <w:b/>
          <w:sz w:val="28"/>
          <w:szCs w:val="28"/>
        </w:rPr>
        <w:t>-</w:t>
      </w:r>
      <w:r w:rsidR="00443892">
        <w:rPr>
          <w:rFonts w:ascii="Times New Roman" w:eastAsia="Calibri" w:hAnsi="Times New Roman" w:cs="Times New Roman"/>
          <w:b/>
          <w:sz w:val="28"/>
          <w:szCs w:val="28"/>
        </w:rPr>
        <w:t xml:space="preserve"> </w:t>
      </w:r>
      <w:r w:rsidRPr="00366611">
        <w:rPr>
          <w:rFonts w:ascii="Times New Roman" w:eastAsia="Calibri" w:hAnsi="Times New Roman" w:cs="Times New Roman"/>
          <w:sz w:val="28"/>
          <w:szCs w:val="28"/>
        </w:rPr>
        <w:t>это определение необходимых затрат рабочего времени на выполнение конкретного объема работ в конкретных организационн</w:t>
      </w:r>
      <w:r w:rsidR="00CA23C4">
        <w:rPr>
          <w:rFonts w:ascii="Times New Roman" w:eastAsia="Calibri" w:hAnsi="Times New Roman" w:cs="Times New Roman"/>
          <w:sz w:val="28"/>
          <w:szCs w:val="28"/>
        </w:rPr>
        <w:t xml:space="preserve">о </w:t>
      </w:r>
      <w:r w:rsidRPr="00366611">
        <w:rPr>
          <w:rFonts w:ascii="Times New Roman" w:eastAsia="Calibri" w:hAnsi="Times New Roman" w:cs="Times New Roman"/>
          <w:sz w:val="28"/>
          <w:szCs w:val="28"/>
        </w:rPr>
        <w:t>- технических условиях.</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b/>
          <w:sz w:val="28"/>
          <w:szCs w:val="28"/>
        </w:rPr>
        <w:t>Рабочее время</w:t>
      </w:r>
      <w:r w:rsidR="00C36EB7" w:rsidRPr="00C36EB7">
        <w:rPr>
          <w:rFonts w:ascii="Times New Roman" w:eastAsia="Calibri" w:hAnsi="Times New Roman" w:cs="Times New Roman"/>
          <w:b/>
          <w:sz w:val="28"/>
          <w:szCs w:val="28"/>
        </w:rPr>
        <w:t xml:space="preserve"> </w:t>
      </w:r>
      <w:r w:rsidRPr="00366611">
        <w:rPr>
          <w:rFonts w:ascii="Times New Roman" w:eastAsia="Calibri" w:hAnsi="Times New Roman" w:cs="Times New Roman"/>
          <w:sz w:val="28"/>
          <w:szCs w:val="28"/>
        </w:rPr>
        <w:t xml:space="preserve"> </w:t>
      </w:r>
      <w:r w:rsidR="00CA23C4">
        <w:rPr>
          <w:rFonts w:ascii="Times New Roman" w:eastAsia="Calibri" w:hAnsi="Times New Roman" w:cs="Times New Roman"/>
          <w:sz w:val="28"/>
          <w:szCs w:val="28"/>
        </w:rPr>
        <w:t>(</w:t>
      </w:r>
      <w:r w:rsidRPr="00366611">
        <w:rPr>
          <w:rFonts w:ascii="Times New Roman" w:eastAsia="Calibri" w:hAnsi="Times New Roman" w:cs="Times New Roman"/>
          <w:sz w:val="28"/>
          <w:szCs w:val="28"/>
        </w:rPr>
        <w:t>устанавливается законодательством</w:t>
      </w:r>
      <w:r w:rsidR="00CA23C4">
        <w:rPr>
          <w:rFonts w:ascii="Times New Roman" w:eastAsia="Calibri" w:hAnsi="Times New Roman" w:cs="Times New Roman"/>
          <w:sz w:val="28"/>
          <w:szCs w:val="28"/>
        </w:rPr>
        <w:t xml:space="preserve">) - </w:t>
      </w:r>
      <w:r w:rsidRPr="00366611">
        <w:rPr>
          <w:rFonts w:ascii="Times New Roman" w:eastAsia="Calibri" w:hAnsi="Times New Roman" w:cs="Times New Roman"/>
          <w:sz w:val="28"/>
          <w:szCs w:val="28"/>
        </w:rPr>
        <w:t xml:space="preserve"> продолжительность дня (недели), в течении которого рабочий выполняет работу.</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ab/>
      </w:r>
      <w:r w:rsidRPr="00366611">
        <w:rPr>
          <w:rFonts w:ascii="Times New Roman" w:eastAsia="Calibri" w:hAnsi="Times New Roman" w:cs="Times New Roman"/>
          <w:sz w:val="28"/>
          <w:szCs w:val="28"/>
          <w:u w:val="single"/>
        </w:rPr>
        <w:t>Виды норм</w:t>
      </w:r>
      <w:r w:rsidR="00C36EB7">
        <w:rPr>
          <w:rFonts w:ascii="Times New Roman" w:eastAsia="Calibri" w:hAnsi="Times New Roman" w:cs="Times New Roman"/>
          <w:sz w:val="28"/>
          <w:szCs w:val="28"/>
          <w:u w:val="single"/>
        </w:rPr>
        <w:t xml:space="preserve"> труда</w:t>
      </w:r>
      <w:r w:rsidRPr="00366611">
        <w:rPr>
          <w:rFonts w:ascii="Times New Roman" w:eastAsia="Calibri" w:hAnsi="Times New Roman" w:cs="Times New Roman"/>
          <w:sz w:val="28"/>
          <w:szCs w:val="28"/>
          <w:u w:val="single"/>
        </w:rPr>
        <w:t>:</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1.Норма выработки</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объем выполненной работы за единицу времени.</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2.Норма обслуживания</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это количество машин или единицы оборудования, которое должно обслуживаться одним работником.</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3.Норма численности</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количество рабочих</w:t>
      </w:r>
      <w:r w:rsidR="00CA23C4">
        <w:rPr>
          <w:rFonts w:ascii="Times New Roman" w:eastAsia="Calibri" w:hAnsi="Times New Roman" w:cs="Times New Roman"/>
          <w:sz w:val="28"/>
          <w:szCs w:val="28"/>
        </w:rPr>
        <w:t>,</w:t>
      </w:r>
      <w:r w:rsidRPr="00366611">
        <w:rPr>
          <w:rFonts w:ascii="Times New Roman" w:eastAsia="Calibri" w:hAnsi="Times New Roman" w:cs="Times New Roman"/>
          <w:sz w:val="28"/>
          <w:szCs w:val="28"/>
        </w:rPr>
        <w:t xml:space="preserve"> необходимых для производства единицы продукции.</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4.Норма времени</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объем выполненной работы за единицу времени.</w:t>
      </w:r>
    </w:p>
    <w:p w:rsidR="00366611" w:rsidRPr="00366611" w:rsidRDefault="00366611" w:rsidP="00E04F2F">
      <w:pPr>
        <w:spacing w:after="0" w:line="240" w:lineRule="auto"/>
        <w:ind w:left="-567" w:right="-143" w:firstLine="567"/>
        <w:jc w:val="center"/>
        <w:rPr>
          <w:rFonts w:ascii="Times New Roman" w:eastAsia="Calibri" w:hAnsi="Times New Roman" w:cs="Times New Roman"/>
          <w:sz w:val="28"/>
          <w:szCs w:val="28"/>
          <w:u w:val="single"/>
        </w:rPr>
      </w:pPr>
      <w:r w:rsidRPr="00366611">
        <w:rPr>
          <w:rFonts w:ascii="Times New Roman" w:eastAsia="Calibri" w:hAnsi="Times New Roman" w:cs="Times New Roman"/>
          <w:sz w:val="28"/>
          <w:szCs w:val="28"/>
          <w:u w:val="single"/>
        </w:rPr>
        <w:t>Методы нормирования:</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1.Суммарный</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норма времени на ту или иную операцию в целом:</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а) опытный</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на основе личного опыта;</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б) статистический</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с учетом статистических данных о фактических затратах времени на выполнение работы в прошлом;</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в) сравнительный</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на основе сравнения нормируемых процессов с аналогичными.</w:t>
      </w:r>
    </w:p>
    <w:p w:rsidR="00366611" w:rsidRPr="00366611" w:rsidRDefault="00366611" w:rsidP="00E04F2F">
      <w:pPr>
        <w:spacing w:after="0" w:line="240" w:lineRule="auto"/>
        <w:ind w:left="-567" w:right="-143"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lastRenderedPageBreak/>
        <w:t>2. Аналитический (постоянный)</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рассчитываю</w:t>
      </w:r>
      <w:r w:rsidR="00CA23C4">
        <w:rPr>
          <w:rFonts w:ascii="Times New Roman" w:eastAsia="Calibri" w:hAnsi="Times New Roman" w:cs="Times New Roman"/>
          <w:sz w:val="28"/>
          <w:szCs w:val="28"/>
        </w:rPr>
        <w:t>т, опираясь на детальный анализ</w:t>
      </w:r>
      <w:r w:rsidRPr="00366611">
        <w:rPr>
          <w:rFonts w:ascii="Times New Roman" w:eastAsia="Calibri" w:hAnsi="Times New Roman" w:cs="Times New Roman"/>
          <w:sz w:val="28"/>
          <w:szCs w:val="28"/>
        </w:rPr>
        <w:t xml:space="preserve"> производственных возможностей рабочего места и оборудования:</w:t>
      </w:r>
    </w:p>
    <w:p w:rsidR="00366611" w:rsidRPr="00366611" w:rsidRDefault="00CA23C4" w:rsidP="00E04F2F">
      <w:pPr>
        <w:spacing w:after="0" w:line="240" w:lineRule="auto"/>
        <w:ind w:left="-567" w:right="-14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расч</w:t>
      </w:r>
      <w:r w:rsidRPr="00366611">
        <w:rPr>
          <w:rFonts w:ascii="Times New Roman" w:eastAsia="Calibri" w:hAnsi="Times New Roman" w:cs="Times New Roman"/>
          <w:sz w:val="28"/>
          <w:szCs w:val="28"/>
        </w:rPr>
        <w:t>етный</w:t>
      </w:r>
      <w:r>
        <w:rPr>
          <w:rFonts w:ascii="Times New Roman" w:eastAsia="Calibri" w:hAnsi="Times New Roman" w:cs="Times New Roman"/>
          <w:sz w:val="28"/>
          <w:szCs w:val="28"/>
        </w:rPr>
        <w:t xml:space="preserve"> </w:t>
      </w:r>
      <w:r w:rsidR="00366611" w:rsidRPr="00366611">
        <w:rPr>
          <w:rFonts w:ascii="Times New Roman" w:eastAsia="Calibri" w:hAnsi="Times New Roman" w:cs="Times New Roman"/>
          <w:sz w:val="28"/>
          <w:szCs w:val="28"/>
        </w:rPr>
        <w:t>- время определяется по формулам с применением нормативов</w:t>
      </w:r>
      <w:r>
        <w:rPr>
          <w:rFonts w:ascii="Times New Roman" w:eastAsia="Calibri" w:hAnsi="Times New Roman" w:cs="Times New Roman"/>
          <w:sz w:val="28"/>
          <w:szCs w:val="28"/>
        </w:rPr>
        <w:t>;</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б) исследовательский</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время определяется наблюдением и измерением затрат времени.</w:t>
      </w:r>
    </w:p>
    <w:p w:rsidR="00366611" w:rsidRPr="00366611" w:rsidRDefault="00C36EB7" w:rsidP="00356A72">
      <w:pPr>
        <w:spacing w:after="0" w:line="240" w:lineRule="auto"/>
        <w:ind w:left="-567" w:right="-150"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Виды оплат</w:t>
      </w:r>
      <w:r w:rsidR="00366611" w:rsidRPr="00366611">
        <w:rPr>
          <w:rFonts w:ascii="Times New Roman" w:eastAsia="Calibri" w:hAnsi="Times New Roman" w:cs="Times New Roman"/>
          <w:b/>
          <w:sz w:val="28"/>
          <w:szCs w:val="28"/>
        </w:rPr>
        <w:t xml:space="preserve"> труда</w:t>
      </w:r>
      <w:r w:rsidR="006E230A">
        <w:rPr>
          <w:rFonts w:ascii="Times New Roman" w:eastAsia="Calibri" w:hAnsi="Times New Roman" w:cs="Times New Roman"/>
          <w:b/>
          <w:sz w:val="28"/>
          <w:szCs w:val="28"/>
        </w:rPr>
        <w:t>.</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1. Повременная</w:t>
      </w:r>
      <w:r w:rsidR="00C36EB7">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заработная плата начисляется работнику по присвоенной ему тарифной ставк</w:t>
      </w:r>
      <w:r w:rsidR="00CA23C4">
        <w:rPr>
          <w:rFonts w:ascii="Times New Roman" w:eastAsia="Calibri" w:hAnsi="Times New Roman" w:cs="Times New Roman"/>
          <w:sz w:val="28"/>
          <w:szCs w:val="28"/>
        </w:rPr>
        <w:t>е</w:t>
      </w:r>
      <w:r w:rsidRPr="00366611">
        <w:rPr>
          <w:rFonts w:ascii="Times New Roman" w:eastAsia="Calibri" w:hAnsi="Times New Roman" w:cs="Times New Roman"/>
          <w:sz w:val="28"/>
          <w:szCs w:val="28"/>
        </w:rPr>
        <w:t xml:space="preserve"> или окладу за</w:t>
      </w:r>
      <w:r w:rsidR="00C36EB7">
        <w:rPr>
          <w:rFonts w:ascii="Times New Roman" w:eastAsia="Calibri" w:hAnsi="Times New Roman" w:cs="Times New Roman"/>
          <w:sz w:val="28"/>
          <w:szCs w:val="28"/>
        </w:rPr>
        <w:t xml:space="preserve"> фактически отработанно</w:t>
      </w:r>
      <w:r w:rsidR="00CA23C4">
        <w:rPr>
          <w:rFonts w:ascii="Times New Roman" w:eastAsia="Calibri" w:hAnsi="Times New Roman" w:cs="Times New Roman"/>
          <w:sz w:val="28"/>
          <w:szCs w:val="28"/>
        </w:rPr>
        <w:t>е</w:t>
      </w:r>
      <w:r w:rsidR="00C36EB7">
        <w:rPr>
          <w:rFonts w:ascii="Times New Roman" w:eastAsia="Calibri" w:hAnsi="Times New Roman" w:cs="Times New Roman"/>
          <w:sz w:val="28"/>
          <w:szCs w:val="28"/>
        </w:rPr>
        <w:t xml:space="preserve"> время.</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2. Сдельная</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xml:space="preserve">- заработная плата рабочих повышается в прямой зависимости от количества </w:t>
      </w:r>
      <w:r w:rsidR="00CA23C4" w:rsidRPr="00CA23C4">
        <w:rPr>
          <w:rFonts w:ascii="Times New Roman" w:eastAsia="Calibri" w:hAnsi="Times New Roman" w:cs="Times New Roman"/>
          <w:sz w:val="28"/>
          <w:szCs w:val="28"/>
        </w:rPr>
        <w:t>произвед</w:t>
      </w:r>
      <w:r w:rsidR="00CA23C4">
        <w:rPr>
          <w:rFonts w:ascii="Times New Roman" w:eastAsia="Calibri" w:hAnsi="Times New Roman" w:cs="Times New Roman"/>
          <w:sz w:val="28"/>
          <w:szCs w:val="28"/>
        </w:rPr>
        <w:t>е</w:t>
      </w:r>
      <w:r w:rsidR="00CA23C4" w:rsidRPr="00CA23C4">
        <w:rPr>
          <w:rFonts w:ascii="Times New Roman" w:eastAsia="Calibri" w:hAnsi="Times New Roman" w:cs="Times New Roman"/>
          <w:sz w:val="28"/>
          <w:szCs w:val="28"/>
        </w:rPr>
        <w:t>нных</w:t>
      </w:r>
      <w:r w:rsidRPr="00366611">
        <w:rPr>
          <w:rFonts w:ascii="Times New Roman" w:eastAsia="Calibri" w:hAnsi="Times New Roman" w:cs="Times New Roman"/>
          <w:sz w:val="28"/>
          <w:szCs w:val="28"/>
        </w:rPr>
        <w:t xml:space="preserve"> изделий и работ. Эта система применяется там, где увеличение выпуска продукции зависит от рабочих</w:t>
      </w:r>
      <w:r w:rsidR="00C36EB7">
        <w:rPr>
          <w:rFonts w:ascii="Times New Roman" w:eastAsia="Calibri" w:hAnsi="Times New Roman" w:cs="Times New Roman"/>
          <w:sz w:val="28"/>
          <w:szCs w:val="28"/>
        </w:rPr>
        <w:t>.</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3. Сдельно- премиальная</w:t>
      </w:r>
      <w:r w:rsidR="00C36EB7">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кроме тарифной заработной платы применяется премия за перевыполнение плана.</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4. Коллективная</w:t>
      </w:r>
      <w:r w:rsidR="00CA23C4">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используется при коллективных формах работы, когда производственный процесс осуществляется несколькими работниками, между которыми нет полного разделения труда.</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5. Аккордная</w:t>
      </w:r>
      <w:r w:rsidR="00C36EB7">
        <w:rPr>
          <w:rFonts w:ascii="Times New Roman" w:eastAsia="Calibri" w:hAnsi="Times New Roman" w:cs="Times New Roman"/>
          <w:sz w:val="28"/>
          <w:szCs w:val="28"/>
        </w:rPr>
        <w:t xml:space="preserve"> </w:t>
      </w:r>
      <w:r w:rsidRPr="00366611">
        <w:rPr>
          <w:rFonts w:ascii="Times New Roman" w:eastAsia="Calibri" w:hAnsi="Times New Roman" w:cs="Times New Roman"/>
          <w:sz w:val="28"/>
          <w:szCs w:val="28"/>
        </w:rPr>
        <w:t>- заработная плата устанавливается за весь объем работ с указанным сроком выполнения.</w:t>
      </w:r>
    </w:p>
    <w:p w:rsidR="00366611" w:rsidRPr="00366611" w:rsidRDefault="00366611" w:rsidP="00356A72">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ab/>
      </w:r>
      <w:r w:rsidRPr="00366611">
        <w:rPr>
          <w:rFonts w:ascii="Times New Roman" w:eastAsia="Calibri" w:hAnsi="Times New Roman" w:cs="Times New Roman"/>
          <w:sz w:val="28"/>
          <w:szCs w:val="28"/>
          <w:u w:val="single"/>
        </w:rPr>
        <w:t>Тарифная ставка</w:t>
      </w:r>
      <w:r w:rsidR="00C36EB7">
        <w:rPr>
          <w:rFonts w:ascii="Times New Roman" w:eastAsia="Calibri" w:hAnsi="Times New Roman" w:cs="Times New Roman"/>
          <w:sz w:val="28"/>
          <w:szCs w:val="28"/>
          <w:u w:val="single"/>
        </w:rPr>
        <w:t xml:space="preserve"> </w:t>
      </w:r>
      <w:r w:rsidRPr="00366611">
        <w:rPr>
          <w:rFonts w:ascii="Times New Roman" w:eastAsia="Calibri" w:hAnsi="Times New Roman" w:cs="Times New Roman"/>
          <w:sz w:val="28"/>
          <w:szCs w:val="28"/>
          <w:u w:val="single"/>
        </w:rPr>
        <w:t>-</w:t>
      </w:r>
      <w:r w:rsidRPr="00366611">
        <w:rPr>
          <w:rFonts w:ascii="Times New Roman" w:eastAsia="Calibri" w:hAnsi="Times New Roman" w:cs="Times New Roman"/>
          <w:sz w:val="28"/>
          <w:szCs w:val="28"/>
        </w:rPr>
        <w:t xml:space="preserve"> цена часа рабочего времени.</w:t>
      </w:r>
    </w:p>
    <w:p w:rsidR="00366611" w:rsidRDefault="00366611" w:rsidP="00CA23C4">
      <w:pPr>
        <w:spacing w:after="0" w:line="240" w:lineRule="auto"/>
        <w:ind w:left="-567" w:right="-150" w:firstLine="567"/>
        <w:jc w:val="both"/>
        <w:rPr>
          <w:rFonts w:ascii="Times New Roman" w:eastAsia="Calibri" w:hAnsi="Times New Roman" w:cs="Times New Roman"/>
          <w:sz w:val="28"/>
          <w:szCs w:val="28"/>
        </w:rPr>
      </w:pPr>
      <w:r w:rsidRPr="00366611">
        <w:rPr>
          <w:rFonts w:ascii="Times New Roman" w:eastAsia="Calibri" w:hAnsi="Times New Roman" w:cs="Times New Roman"/>
          <w:sz w:val="28"/>
          <w:szCs w:val="28"/>
        </w:rPr>
        <w:tab/>
      </w:r>
      <w:r w:rsidRPr="00366611">
        <w:rPr>
          <w:rFonts w:ascii="Times New Roman" w:eastAsia="Calibri" w:hAnsi="Times New Roman" w:cs="Times New Roman"/>
          <w:sz w:val="28"/>
          <w:szCs w:val="28"/>
          <w:u w:val="single"/>
        </w:rPr>
        <w:t>Тарифная система</w:t>
      </w:r>
      <w:r w:rsidR="00CA23C4">
        <w:rPr>
          <w:rFonts w:ascii="Times New Roman" w:eastAsia="Calibri" w:hAnsi="Times New Roman" w:cs="Times New Roman"/>
          <w:sz w:val="28"/>
          <w:szCs w:val="28"/>
          <w:u w:val="single"/>
        </w:rPr>
        <w:t xml:space="preserve"> </w:t>
      </w:r>
      <w:r w:rsidRPr="00366611">
        <w:rPr>
          <w:rFonts w:ascii="Times New Roman" w:eastAsia="Calibri" w:hAnsi="Times New Roman" w:cs="Times New Roman"/>
          <w:sz w:val="28"/>
          <w:szCs w:val="28"/>
          <w:u w:val="single"/>
        </w:rPr>
        <w:t>-</w:t>
      </w:r>
      <w:r w:rsidRPr="00366611">
        <w:rPr>
          <w:rFonts w:ascii="Times New Roman" w:eastAsia="Calibri" w:hAnsi="Times New Roman" w:cs="Times New Roman"/>
          <w:sz w:val="28"/>
          <w:szCs w:val="28"/>
        </w:rPr>
        <w:t xml:space="preserve"> это совокупность нормативов, с помощью которых осуществляется планомерная дифференци</w:t>
      </w:r>
      <w:r w:rsidR="00CA23C4">
        <w:rPr>
          <w:rFonts w:ascii="Times New Roman" w:eastAsia="Calibri" w:hAnsi="Times New Roman" w:cs="Times New Roman"/>
          <w:sz w:val="28"/>
          <w:szCs w:val="28"/>
        </w:rPr>
        <w:t>аци</w:t>
      </w:r>
      <w:r w:rsidRPr="00366611">
        <w:rPr>
          <w:rFonts w:ascii="Times New Roman" w:eastAsia="Calibri" w:hAnsi="Times New Roman" w:cs="Times New Roman"/>
          <w:sz w:val="28"/>
          <w:szCs w:val="28"/>
        </w:rPr>
        <w:t>я и регулирование оплаты труда различных групп трудящихся в зависимости от сложности и условий труда, а также особенностей регионов.</w:t>
      </w:r>
    </w:p>
    <w:p w:rsidR="00215514" w:rsidRDefault="00215514" w:rsidP="00356A72">
      <w:pPr>
        <w:spacing w:after="0" w:line="240" w:lineRule="auto"/>
        <w:ind w:left="-567" w:right="-150"/>
        <w:jc w:val="center"/>
        <w:rPr>
          <w:rFonts w:ascii="Times New Roman" w:eastAsia="Calibri" w:hAnsi="Times New Roman" w:cs="Times New Roman"/>
          <w:b/>
          <w:sz w:val="28"/>
          <w:szCs w:val="28"/>
        </w:rPr>
      </w:pPr>
    </w:p>
    <w:p w:rsidR="00943E3C" w:rsidRDefault="00943E3C" w:rsidP="00356A72">
      <w:pPr>
        <w:spacing w:after="0" w:line="240" w:lineRule="auto"/>
        <w:ind w:left="-567" w:right="-150"/>
        <w:jc w:val="center"/>
        <w:rPr>
          <w:rFonts w:ascii="Times New Roman" w:eastAsia="Calibri" w:hAnsi="Times New Roman" w:cs="Times New Roman"/>
          <w:b/>
          <w:sz w:val="28"/>
          <w:szCs w:val="28"/>
        </w:rPr>
      </w:pPr>
      <w:r w:rsidRPr="00943E3C">
        <w:rPr>
          <w:rFonts w:ascii="Times New Roman" w:eastAsia="Calibri" w:hAnsi="Times New Roman" w:cs="Times New Roman"/>
          <w:b/>
          <w:sz w:val="28"/>
          <w:szCs w:val="28"/>
        </w:rPr>
        <w:t>Домашнее задание</w:t>
      </w:r>
      <w:r w:rsidR="00CA23C4">
        <w:rPr>
          <w:rFonts w:ascii="Times New Roman" w:eastAsia="Calibri" w:hAnsi="Times New Roman" w:cs="Times New Roman"/>
          <w:b/>
          <w:sz w:val="28"/>
          <w:szCs w:val="28"/>
        </w:rPr>
        <w:t>:</w:t>
      </w:r>
    </w:p>
    <w:p w:rsidR="00943E3C" w:rsidRPr="00943E3C" w:rsidRDefault="00943E3C" w:rsidP="00356A72">
      <w:pPr>
        <w:ind w:left="-567" w:right="-150"/>
        <w:jc w:val="center"/>
        <w:rPr>
          <w:rFonts w:ascii="Times New Roman" w:eastAsia="Calibri" w:hAnsi="Times New Roman" w:cs="Times New Roman"/>
          <w:b/>
          <w:sz w:val="28"/>
          <w:szCs w:val="28"/>
        </w:rPr>
      </w:pPr>
      <w:r w:rsidRPr="00943E3C">
        <w:rPr>
          <w:rFonts w:ascii="Times New Roman" w:eastAsia="Calibri" w:hAnsi="Times New Roman" w:cs="Times New Roman"/>
          <w:b/>
          <w:sz w:val="28"/>
          <w:szCs w:val="28"/>
        </w:rPr>
        <w:t>Проанализировать использование трудовых ресурсов.</w:t>
      </w:r>
    </w:p>
    <w:tbl>
      <w:tblPr>
        <w:tblStyle w:val="3"/>
        <w:tblW w:w="10632" w:type="dxa"/>
        <w:tblInd w:w="-459" w:type="dxa"/>
        <w:tblLayout w:type="fixed"/>
        <w:tblLook w:val="04A0"/>
      </w:tblPr>
      <w:tblGrid>
        <w:gridCol w:w="4678"/>
        <w:gridCol w:w="1134"/>
        <w:gridCol w:w="992"/>
        <w:gridCol w:w="2127"/>
        <w:gridCol w:w="1701"/>
      </w:tblGrid>
      <w:tr w:rsidR="00943E3C" w:rsidRPr="00943E3C" w:rsidTr="00356A72">
        <w:tc>
          <w:tcPr>
            <w:tcW w:w="4678"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Категории работников</w:t>
            </w:r>
          </w:p>
        </w:tc>
        <w:tc>
          <w:tcPr>
            <w:tcW w:w="1134"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план</w:t>
            </w:r>
          </w:p>
        </w:tc>
        <w:tc>
          <w:tcPr>
            <w:tcW w:w="992"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факт</w:t>
            </w:r>
          </w:p>
        </w:tc>
        <w:tc>
          <w:tcPr>
            <w:tcW w:w="2127"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процент обеспеченности</w:t>
            </w:r>
            <w:r w:rsidR="002054CB">
              <w:rPr>
                <w:rFonts w:ascii="Times New Roman" w:eastAsia="Calibri" w:hAnsi="Times New Roman" w:cs="Times New Roman"/>
                <w:sz w:val="28"/>
                <w:szCs w:val="28"/>
              </w:rPr>
              <w:t xml:space="preserve"> трудовыми ресурсами</w:t>
            </w:r>
          </w:p>
        </w:tc>
        <w:tc>
          <w:tcPr>
            <w:tcW w:w="1701"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отклонение от плана (+,-)</w:t>
            </w:r>
          </w:p>
        </w:tc>
      </w:tr>
      <w:tr w:rsidR="00943E3C" w:rsidRPr="00943E3C" w:rsidTr="00356A72">
        <w:tc>
          <w:tcPr>
            <w:tcW w:w="4678"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Рабочие постоянные</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Рабочие сезонные</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Инженерно-технические работники</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Служащие</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Младший обслуживающий персонал</w:t>
            </w:r>
          </w:p>
          <w:p w:rsidR="00943E3C" w:rsidRPr="00943E3C" w:rsidRDefault="00943E3C" w:rsidP="00943E3C">
            <w:pPr>
              <w:jc w:val="both"/>
              <w:rPr>
                <w:rFonts w:ascii="Times New Roman" w:eastAsia="Calibri" w:hAnsi="Times New Roman" w:cs="Times New Roman"/>
                <w:b/>
                <w:sz w:val="28"/>
                <w:szCs w:val="28"/>
              </w:rPr>
            </w:pPr>
            <w:r w:rsidRPr="00943E3C">
              <w:rPr>
                <w:rFonts w:ascii="Times New Roman" w:eastAsia="Calibri" w:hAnsi="Times New Roman" w:cs="Times New Roman"/>
                <w:b/>
                <w:sz w:val="28"/>
                <w:szCs w:val="28"/>
              </w:rPr>
              <w:t>ИТОГО:</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Работники подсобного производства</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Работники ЖКХ</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Работники торговли</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Работники детских учреждений</w:t>
            </w:r>
          </w:p>
          <w:p w:rsidR="00943E3C" w:rsidRPr="00943E3C" w:rsidRDefault="00943E3C" w:rsidP="00943E3C">
            <w:pPr>
              <w:jc w:val="both"/>
              <w:rPr>
                <w:rFonts w:ascii="Times New Roman" w:eastAsia="Calibri" w:hAnsi="Times New Roman" w:cs="Times New Roman"/>
                <w:b/>
                <w:sz w:val="28"/>
                <w:szCs w:val="28"/>
              </w:rPr>
            </w:pPr>
            <w:r w:rsidRPr="00943E3C">
              <w:rPr>
                <w:rFonts w:ascii="Times New Roman" w:eastAsia="Calibri" w:hAnsi="Times New Roman" w:cs="Times New Roman"/>
                <w:b/>
                <w:sz w:val="28"/>
                <w:szCs w:val="28"/>
              </w:rPr>
              <w:t>ВСЕГО:</w:t>
            </w:r>
          </w:p>
        </w:tc>
        <w:tc>
          <w:tcPr>
            <w:tcW w:w="1134"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351</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45</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25</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17</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9</w:t>
            </w:r>
          </w:p>
          <w:p w:rsidR="00943E3C" w:rsidRPr="00943E3C" w:rsidRDefault="00943E3C" w:rsidP="00943E3C">
            <w:pPr>
              <w:jc w:val="center"/>
              <w:rPr>
                <w:rFonts w:ascii="Times New Roman" w:eastAsia="Calibri" w:hAnsi="Times New Roman" w:cs="Times New Roman"/>
                <w:sz w:val="28"/>
                <w:szCs w:val="28"/>
              </w:rPr>
            </w:pP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17</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11</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4</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20</w:t>
            </w:r>
          </w:p>
        </w:tc>
        <w:tc>
          <w:tcPr>
            <w:tcW w:w="992"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336</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38</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26</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17</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10</w:t>
            </w:r>
          </w:p>
          <w:p w:rsidR="00943E3C" w:rsidRPr="00943E3C" w:rsidRDefault="00943E3C" w:rsidP="00943E3C">
            <w:pPr>
              <w:jc w:val="center"/>
              <w:rPr>
                <w:rFonts w:ascii="Times New Roman" w:eastAsia="Calibri" w:hAnsi="Times New Roman" w:cs="Times New Roman"/>
                <w:sz w:val="28"/>
                <w:szCs w:val="28"/>
              </w:rPr>
            </w:pP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15</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10</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4</w:t>
            </w: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18</w:t>
            </w:r>
          </w:p>
          <w:p w:rsidR="00943E3C" w:rsidRPr="00943E3C" w:rsidRDefault="00943E3C" w:rsidP="00943E3C">
            <w:pPr>
              <w:jc w:val="center"/>
              <w:rPr>
                <w:rFonts w:ascii="Times New Roman" w:eastAsia="Calibri" w:hAnsi="Times New Roman" w:cs="Times New Roman"/>
                <w:sz w:val="28"/>
                <w:szCs w:val="28"/>
              </w:rPr>
            </w:pPr>
          </w:p>
        </w:tc>
        <w:tc>
          <w:tcPr>
            <w:tcW w:w="2127" w:type="dxa"/>
          </w:tcPr>
          <w:p w:rsidR="00943E3C" w:rsidRPr="00943E3C" w:rsidRDefault="00943E3C" w:rsidP="00943E3C">
            <w:pPr>
              <w:jc w:val="center"/>
              <w:rPr>
                <w:rFonts w:ascii="Times New Roman" w:eastAsia="Calibri" w:hAnsi="Times New Roman" w:cs="Times New Roman"/>
                <w:sz w:val="28"/>
                <w:szCs w:val="28"/>
              </w:rPr>
            </w:pPr>
          </w:p>
        </w:tc>
        <w:tc>
          <w:tcPr>
            <w:tcW w:w="1701" w:type="dxa"/>
          </w:tcPr>
          <w:p w:rsidR="00943E3C" w:rsidRPr="00943E3C" w:rsidRDefault="00943E3C" w:rsidP="00943E3C">
            <w:pPr>
              <w:jc w:val="center"/>
              <w:rPr>
                <w:rFonts w:ascii="Times New Roman" w:eastAsia="Calibri" w:hAnsi="Times New Roman" w:cs="Times New Roman"/>
                <w:sz w:val="28"/>
                <w:szCs w:val="28"/>
              </w:rPr>
            </w:pPr>
          </w:p>
        </w:tc>
      </w:tr>
    </w:tbl>
    <w:p w:rsidR="00943E3C" w:rsidRDefault="00943E3C" w:rsidP="00943E3C">
      <w:pPr>
        <w:jc w:val="center"/>
        <w:rPr>
          <w:rFonts w:ascii="Times New Roman" w:eastAsia="Calibri" w:hAnsi="Times New Roman" w:cs="Times New Roman"/>
          <w:b/>
          <w:sz w:val="28"/>
          <w:szCs w:val="28"/>
        </w:rPr>
      </w:pPr>
    </w:p>
    <w:p w:rsidR="00537FBA" w:rsidRPr="00943E3C" w:rsidRDefault="00537FBA" w:rsidP="00943E3C">
      <w:pPr>
        <w:jc w:val="center"/>
        <w:rPr>
          <w:rFonts w:ascii="Times New Roman" w:eastAsia="Calibri" w:hAnsi="Times New Roman" w:cs="Times New Roman"/>
          <w:b/>
          <w:sz w:val="28"/>
          <w:szCs w:val="28"/>
        </w:rPr>
      </w:pPr>
    </w:p>
    <w:tbl>
      <w:tblPr>
        <w:tblStyle w:val="3"/>
        <w:tblW w:w="10632" w:type="dxa"/>
        <w:tblInd w:w="-459" w:type="dxa"/>
        <w:tblLook w:val="04A0"/>
      </w:tblPr>
      <w:tblGrid>
        <w:gridCol w:w="6947"/>
        <w:gridCol w:w="1700"/>
        <w:gridCol w:w="1985"/>
      </w:tblGrid>
      <w:tr w:rsidR="00943E3C" w:rsidRPr="00943E3C" w:rsidTr="00356A72">
        <w:tc>
          <w:tcPr>
            <w:tcW w:w="6947"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Показатель</w:t>
            </w:r>
          </w:p>
        </w:tc>
        <w:tc>
          <w:tcPr>
            <w:tcW w:w="1700"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Отчетный год</w:t>
            </w:r>
          </w:p>
        </w:tc>
        <w:tc>
          <w:tcPr>
            <w:tcW w:w="1985"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Предыдущий год</w:t>
            </w: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Численность персонала на начало года</w:t>
            </w:r>
          </w:p>
        </w:tc>
        <w:tc>
          <w:tcPr>
            <w:tcW w:w="1700"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61</w:t>
            </w:r>
          </w:p>
        </w:tc>
        <w:tc>
          <w:tcPr>
            <w:tcW w:w="1985"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60</w:t>
            </w: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Принято на работу</w:t>
            </w:r>
          </w:p>
        </w:tc>
        <w:tc>
          <w:tcPr>
            <w:tcW w:w="1700"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11</w:t>
            </w:r>
          </w:p>
        </w:tc>
        <w:tc>
          <w:tcPr>
            <w:tcW w:w="1985"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6</w:t>
            </w: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Выбыло</w:t>
            </w:r>
          </w:p>
        </w:tc>
        <w:tc>
          <w:tcPr>
            <w:tcW w:w="1700"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12</w:t>
            </w:r>
          </w:p>
        </w:tc>
        <w:tc>
          <w:tcPr>
            <w:tcW w:w="1985"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8</w:t>
            </w: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в том числе: по собственному желанию</w:t>
            </w:r>
          </w:p>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 xml:space="preserve">                     уволено за нарушение трудовой                                  дисциплины </w:t>
            </w:r>
          </w:p>
        </w:tc>
        <w:tc>
          <w:tcPr>
            <w:tcW w:w="1700"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8</w:t>
            </w:r>
          </w:p>
          <w:p w:rsidR="00943E3C" w:rsidRPr="00943E3C" w:rsidRDefault="00943E3C" w:rsidP="00943E3C">
            <w:pPr>
              <w:jc w:val="center"/>
              <w:rPr>
                <w:rFonts w:ascii="Times New Roman" w:eastAsia="Calibri" w:hAnsi="Times New Roman" w:cs="Times New Roman"/>
                <w:sz w:val="28"/>
                <w:szCs w:val="28"/>
              </w:rPr>
            </w:pP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2</w:t>
            </w:r>
          </w:p>
        </w:tc>
        <w:tc>
          <w:tcPr>
            <w:tcW w:w="1985" w:type="dxa"/>
          </w:tcPr>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5</w:t>
            </w:r>
          </w:p>
          <w:p w:rsidR="00943E3C" w:rsidRPr="00943E3C" w:rsidRDefault="00943E3C" w:rsidP="00943E3C">
            <w:pPr>
              <w:jc w:val="center"/>
              <w:rPr>
                <w:rFonts w:ascii="Times New Roman" w:eastAsia="Calibri" w:hAnsi="Times New Roman" w:cs="Times New Roman"/>
                <w:sz w:val="28"/>
                <w:szCs w:val="28"/>
              </w:rPr>
            </w:pPr>
          </w:p>
          <w:p w:rsidR="00943E3C" w:rsidRPr="00943E3C" w:rsidRDefault="00943E3C" w:rsidP="00943E3C">
            <w:pPr>
              <w:jc w:val="center"/>
              <w:rPr>
                <w:rFonts w:ascii="Times New Roman" w:eastAsia="Calibri" w:hAnsi="Times New Roman" w:cs="Times New Roman"/>
                <w:sz w:val="28"/>
                <w:szCs w:val="28"/>
              </w:rPr>
            </w:pPr>
            <w:r w:rsidRPr="00943E3C">
              <w:rPr>
                <w:rFonts w:ascii="Times New Roman" w:eastAsia="Calibri" w:hAnsi="Times New Roman" w:cs="Times New Roman"/>
                <w:sz w:val="28"/>
                <w:szCs w:val="28"/>
              </w:rPr>
              <w:t>3</w:t>
            </w: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Численность персонала на конец года</w:t>
            </w:r>
          </w:p>
        </w:tc>
        <w:tc>
          <w:tcPr>
            <w:tcW w:w="1700" w:type="dxa"/>
          </w:tcPr>
          <w:p w:rsidR="00943E3C" w:rsidRPr="00943E3C" w:rsidRDefault="00943E3C" w:rsidP="00943E3C">
            <w:pPr>
              <w:jc w:val="center"/>
              <w:rPr>
                <w:rFonts w:ascii="Times New Roman" w:eastAsia="Calibri" w:hAnsi="Times New Roman" w:cs="Times New Roman"/>
                <w:b/>
                <w:sz w:val="28"/>
                <w:szCs w:val="28"/>
              </w:rPr>
            </w:pPr>
          </w:p>
        </w:tc>
        <w:tc>
          <w:tcPr>
            <w:tcW w:w="1985" w:type="dxa"/>
          </w:tcPr>
          <w:p w:rsidR="00943E3C" w:rsidRPr="00943E3C" w:rsidRDefault="00943E3C" w:rsidP="00943E3C">
            <w:pPr>
              <w:jc w:val="center"/>
              <w:rPr>
                <w:rFonts w:ascii="Times New Roman" w:eastAsia="Calibri" w:hAnsi="Times New Roman" w:cs="Times New Roman"/>
                <w:b/>
                <w:sz w:val="28"/>
                <w:szCs w:val="28"/>
              </w:rPr>
            </w:pP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Среднесписочная численность персонала</w:t>
            </w:r>
          </w:p>
        </w:tc>
        <w:tc>
          <w:tcPr>
            <w:tcW w:w="1700" w:type="dxa"/>
          </w:tcPr>
          <w:p w:rsidR="00943E3C" w:rsidRPr="00943E3C" w:rsidRDefault="00943E3C" w:rsidP="00943E3C">
            <w:pPr>
              <w:jc w:val="center"/>
              <w:rPr>
                <w:rFonts w:ascii="Times New Roman" w:eastAsia="Calibri" w:hAnsi="Times New Roman" w:cs="Times New Roman"/>
                <w:b/>
                <w:sz w:val="28"/>
                <w:szCs w:val="28"/>
              </w:rPr>
            </w:pPr>
          </w:p>
        </w:tc>
        <w:tc>
          <w:tcPr>
            <w:tcW w:w="1985" w:type="dxa"/>
          </w:tcPr>
          <w:p w:rsidR="00943E3C" w:rsidRPr="00943E3C" w:rsidRDefault="00943E3C" w:rsidP="00943E3C">
            <w:pPr>
              <w:jc w:val="center"/>
              <w:rPr>
                <w:rFonts w:ascii="Times New Roman" w:eastAsia="Calibri" w:hAnsi="Times New Roman" w:cs="Times New Roman"/>
                <w:b/>
                <w:sz w:val="28"/>
                <w:szCs w:val="28"/>
              </w:rPr>
            </w:pP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Коэффициент оборота по приему работников</w:t>
            </w:r>
          </w:p>
        </w:tc>
        <w:tc>
          <w:tcPr>
            <w:tcW w:w="1700" w:type="dxa"/>
          </w:tcPr>
          <w:p w:rsidR="00943E3C" w:rsidRPr="00943E3C" w:rsidRDefault="00943E3C" w:rsidP="00943E3C">
            <w:pPr>
              <w:jc w:val="center"/>
              <w:rPr>
                <w:rFonts w:ascii="Times New Roman" w:eastAsia="Calibri" w:hAnsi="Times New Roman" w:cs="Times New Roman"/>
                <w:b/>
                <w:sz w:val="28"/>
                <w:szCs w:val="28"/>
              </w:rPr>
            </w:pPr>
          </w:p>
        </w:tc>
        <w:tc>
          <w:tcPr>
            <w:tcW w:w="1985" w:type="dxa"/>
          </w:tcPr>
          <w:p w:rsidR="00943E3C" w:rsidRPr="00943E3C" w:rsidRDefault="00943E3C" w:rsidP="00943E3C">
            <w:pPr>
              <w:jc w:val="center"/>
              <w:rPr>
                <w:rFonts w:ascii="Times New Roman" w:eastAsia="Calibri" w:hAnsi="Times New Roman" w:cs="Times New Roman"/>
                <w:b/>
                <w:sz w:val="28"/>
                <w:szCs w:val="28"/>
              </w:rPr>
            </w:pP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Коэффициент оборота по выбытию работников</w:t>
            </w:r>
          </w:p>
        </w:tc>
        <w:tc>
          <w:tcPr>
            <w:tcW w:w="1700" w:type="dxa"/>
          </w:tcPr>
          <w:p w:rsidR="00943E3C" w:rsidRPr="00943E3C" w:rsidRDefault="00943E3C" w:rsidP="00943E3C">
            <w:pPr>
              <w:jc w:val="center"/>
              <w:rPr>
                <w:rFonts w:ascii="Times New Roman" w:eastAsia="Calibri" w:hAnsi="Times New Roman" w:cs="Times New Roman"/>
                <w:b/>
                <w:sz w:val="28"/>
                <w:szCs w:val="28"/>
              </w:rPr>
            </w:pPr>
          </w:p>
        </w:tc>
        <w:tc>
          <w:tcPr>
            <w:tcW w:w="1985" w:type="dxa"/>
          </w:tcPr>
          <w:p w:rsidR="00943E3C" w:rsidRPr="00943E3C" w:rsidRDefault="00943E3C" w:rsidP="00943E3C">
            <w:pPr>
              <w:jc w:val="center"/>
              <w:rPr>
                <w:rFonts w:ascii="Times New Roman" w:eastAsia="Calibri" w:hAnsi="Times New Roman" w:cs="Times New Roman"/>
                <w:b/>
                <w:sz w:val="28"/>
                <w:szCs w:val="28"/>
              </w:rPr>
            </w:pP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Коэффициент текучести кадров</w:t>
            </w:r>
          </w:p>
        </w:tc>
        <w:tc>
          <w:tcPr>
            <w:tcW w:w="1700" w:type="dxa"/>
          </w:tcPr>
          <w:p w:rsidR="00943E3C" w:rsidRPr="00943E3C" w:rsidRDefault="00943E3C" w:rsidP="00943E3C">
            <w:pPr>
              <w:jc w:val="center"/>
              <w:rPr>
                <w:rFonts w:ascii="Times New Roman" w:eastAsia="Calibri" w:hAnsi="Times New Roman" w:cs="Times New Roman"/>
                <w:b/>
                <w:sz w:val="28"/>
                <w:szCs w:val="28"/>
              </w:rPr>
            </w:pPr>
          </w:p>
        </w:tc>
        <w:tc>
          <w:tcPr>
            <w:tcW w:w="1985" w:type="dxa"/>
          </w:tcPr>
          <w:p w:rsidR="00943E3C" w:rsidRPr="00943E3C" w:rsidRDefault="00943E3C" w:rsidP="00943E3C">
            <w:pPr>
              <w:jc w:val="center"/>
              <w:rPr>
                <w:rFonts w:ascii="Times New Roman" w:eastAsia="Calibri" w:hAnsi="Times New Roman" w:cs="Times New Roman"/>
                <w:b/>
                <w:sz w:val="28"/>
                <w:szCs w:val="28"/>
              </w:rPr>
            </w:pPr>
          </w:p>
        </w:tc>
      </w:tr>
      <w:tr w:rsidR="00943E3C" w:rsidRPr="00943E3C" w:rsidTr="00356A72">
        <w:tc>
          <w:tcPr>
            <w:tcW w:w="6947" w:type="dxa"/>
          </w:tcPr>
          <w:p w:rsidR="00943E3C" w:rsidRPr="00943E3C" w:rsidRDefault="00943E3C" w:rsidP="00943E3C">
            <w:pPr>
              <w:jc w:val="both"/>
              <w:rPr>
                <w:rFonts w:ascii="Times New Roman" w:eastAsia="Calibri" w:hAnsi="Times New Roman" w:cs="Times New Roman"/>
                <w:sz w:val="28"/>
                <w:szCs w:val="28"/>
              </w:rPr>
            </w:pPr>
            <w:r w:rsidRPr="00943E3C">
              <w:rPr>
                <w:rFonts w:ascii="Times New Roman" w:eastAsia="Calibri" w:hAnsi="Times New Roman" w:cs="Times New Roman"/>
                <w:sz w:val="28"/>
                <w:szCs w:val="28"/>
              </w:rPr>
              <w:t>Коэффициент постоянства кадров</w:t>
            </w:r>
          </w:p>
        </w:tc>
        <w:tc>
          <w:tcPr>
            <w:tcW w:w="1700" w:type="dxa"/>
          </w:tcPr>
          <w:p w:rsidR="00943E3C" w:rsidRPr="00943E3C" w:rsidRDefault="00943E3C" w:rsidP="00943E3C">
            <w:pPr>
              <w:jc w:val="center"/>
              <w:rPr>
                <w:rFonts w:ascii="Times New Roman" w:eastAsia="Calibri" w:hAnsi="Times New Roman" w:cs="Times New Roman"/>
                <w:b/>
                <w:sz w:val="28"/>
                <w:szCs w:val="28"/>
              </w:rPr>
            </w:pPr>
          </w:p>
        </w:tc>
        <w:tc>
          <w:tcPr>
            <w:tcW w:w="1985" w:type="dxa"/>
          </w:tcPr>
          <w:p w:rsidR="00943E3C" w:rsidRPr="00943E3C" w:rsidRDefault="00943E3C" w:rsidP="00943E3C">
            <w:pPr>
              <w:jc w:val="center"/>
              <w:rPr>
                <w:rFonts w:ascii="Times New Roman" w:eastAsia="Calibri" w:hAnsi="Times New Roman" w:cs="Times New Roman"/>
                <w:b/>
                <w:sz w:val="28"/>
                <w:szCs w:val="28"/>
              </w:rPr>
            </w:pPr>
          </w:p>
        </w:tc>
      </w:tr>
    </w:tbl>
    <w:p w:rsidR="00943E3C" w:rsidRPr="00943E3C" w:rsidRDefault="00943E3C" w:rsidP="00943E3C">
      <w:pPr>
        <w:spacing w:after="0" w:line="240" w:lineRule="auto"/>
        <w:ind w:right="141"/>
        <w:jc w:val="center"/>
        <w:rPr>
          <w:rFonts w:ascii="Times New Roman" w:eastAsia="Calibri" w:hAnsi="Times New Roman" w:cs="Times New Roman"/>
          <w:b/>
          <w:sz w:val="28"/>
          <w:szCs w:val="28"/>
        </w:rPr>
      </w:pPr>
    </w:p>
    <w:p w:rsidR="00943E3C" w:rsidRPr="00366611" w:rsidRDefault="00943E3C" w:rsidP="00943E3C">
      <w:pPr>
        <w:spacing w:after="0" w:line="240" w:lineRule="auto"/>
        <w:ind w:right="141"/>
        <w:jc w:val="center"/>
        <w:rPr>
          <w:rFonts w:ascii="Times New Roman" w:eastAsia="Calibri" w:hAnsi="Times New Roman" w:cs="Times New Roman"/>
          <w:sz w:val="28"/>
          <w:szCs w:val="28"/>
        </w:rPr>
      </w:pPr>
    </w:p>
    <w:p w:rsidR="007A36F9" w:rsidRDefault="007A36F9" w:rsidP="007A36F9">
      <w:pPr>
        <w:spacing w:after="0" w:line="360" w:lineRule="auto"/>
        <w:ind w:left="-567" w:right="141" w:firstLine="567"/>
        <w:jc w:val="center"/>
        <w:rPr>
          <w:rFonts w:ascii="Times New Roman" w:hAnsi="Times New Roman" w:cs="Times New Roman"/>
          <w:b/>
          <w:sz w:val="28"/>
          <w:szCs w:val="28"/>
        </w:rPr>
      </w:pPr>
    </w:p>
    <w:p w:rsidR="00276E1E" w:rsidRDefault="007A36F9" w:rsidP="00E04F2F">
      <w:pPr>
        <w:spacing w:after="0" w:line="240" w:lineRule="auto"/>
        <w:ind w:left="-567" w:right="142" w:firstLine="567"/>
        <w:jc w:val="center"/>
        <w:rPr>
          <w:rFonts w:ascii="Times New Roman" w:hAnsi="Times New Roman" w:cs="Times New Roman"/>
          <w:b/>
          <w:sz w:val="28"/>
          <w:szCs w:val="28"/>
        </w:rPr>
      </w:pPr>
      <w:r>
        <w:rPr>
          <w:rFonts w:ascii="Times New Roman" w:hAnsi="Times New Roman" w:cs="Times New Roman"/>
          <w:b/>
          <w:sz w:val="28"/>
          <w:szCs w:val="28"/>
        </w:rPr>
        <w:t>Т</w:t>
      </w:r>
      <w:r w:rsidR="00276E1E" w:rsidRPr="00276E1E">
        <w:rPr>
          <w:rFonts w:ascii="Times New Roman" w:hAnsi="Times New Roman" w:cs="Times New Roman"/>
          <w:b/>
          <w:sz w:val="28"/>
          <w:szCs w:val="28"/>
        </w:rPr>
        <w:t xml:space="preserve">ема 2.2 </w:t>
      </w:r>
      <w:r w:rsidR="00CA23C4">
        <w:rPr>
          <w:rFonts w:ascii="Times New Roman" w:hAnsi="Times New Roman" w:cs="Times New Roman"/>
          <w:b/>
          <w:sz w:val="28"/>
          <w:szCs w:val="28"/>
        </w:rPr>
        <w:t>Материально-технические ресурсы</w:t>
      </w:r>
      <w:r w:rsidR="006E230A">
        <w:rPr>
          <w:rFonts w:ascii="Times New Roman" w:hAnsi="Times New Roman" w:cs="Times New Roman"/>
          <w:b/>
          <w:sz w:val="28"/>
          <w:szCs w:val="28"/>
        </w:rPr>
        <w:t>.</w:t>
      </w:r>
    </w:p>
    <w:p w:rsidR="00276E1E" w:rsidRDefault="00276E1E" w:rsidP="00E04F2F">
      <w:pPr>
        <w:spacing w:after="0" w:line="240" w:lineRule="auto"/>
        <w:ind w:left="-567" w:right="142" w:firstLine="567"/>
        <w:jc w:val="center"/>
        <w:rPr>
          <w:rFonts w:ascii="Times New Roman" w:hAnsi="Times New Roman" w:cs="Times New Roman"/>
          <w:b/>
          <w:sz w:val="28"/>
          <w:szCs w:val="28"/>
        </w:rPr>
      </w:pPr>
    </w:p>
    <w:p w:rsidR="00276E1E" w:rsidRPr="00276E1E" w:rsidRDefault="00276E1E" w:rsidP="00E04F2F">
      <w:pPr>
        <w:spacing w:after="0" w:line="240" w:lineRule="auto"/>
        <w:ind w:left="-567" w:right="142"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w:t>
      </w:r>
      <w:r w:rsidR="00CA23C4">
        <w:rPr>
          <w:rFonts w:ascii="Times New Roman" w:eastAsia="Times New Roman" w:hAnsi="Times New Roman" w:cs="Times New Roman"/>
          <w:b/>
          <w:sz w:val="28"/>
          <w:szCs w:val="28"/>
          <w:lang w:eastAsia="ru-RU"/>
        </w:rPr>
        <w:t>онятие о средствах производства</w:t>
      </w:r>
      <w:r w:rsidR="006E230A">
        <w:rPr>
          <w:rFonts w:ascii="Times New Roman" w:eastAsia="Times New Roman" w:hAnsi="Times New Roman" w:cs="Times New Roman"/>
          <w:b/>
          <w:sz w:val="28"/>
          <w:szCs w:val="28"/>
          <w:lang w:eastAsia="ru-RU"/>
        </w:rPr>
        <w:t>.</w:t>
      </w:r>
    </w:p>
    <w:p w:rsidR="00276E1E" w:rsidRPr="00276E1E" w:rsidRDefault="00276E1E" w:rsidP="00E04F2F">
      <w:pPr>
        <w:spacing w:after="0" w:line="240" w:lineRule="auto"/>
        <w:ind w:left="-567" w:right="142" w:firstLine="567"/>
        <w:rPr>
          <w:rFonts w:ascii="Times New Roman" w:eastAsia="Times New Roman" w:hAnsi="Times New Roman" w:cs="Times New Roman"/>
          <w:sz w:val="28"/>
          <w:szCs w:val="28"/>
          <w:lang w:eastAsia="ru-RU"/>
        </w:rPr>
      </w:pPr>
    </w:p>
    <w:p w:rsidR="00276E1E" w:rsidRPr="00276E1E" w:rsidRDefault="00276E1E" w:rsidP="00E04F2F">
      <w:pPr>
        <w:spacing w:after="0" w:line="240" w:lineRule="auto"/>
        <w:ind w:left="-567" w:right="142"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Средства производства</w:t>
      </w:r>
    </w:p>
    <w:p w:rsidR="00276E1E" w:rsidRPr="00276E1E" w:rsidRDefault="008938B6" w:rsidP="00276E1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26" style="position:absolute;left:0;text-align:left;z-index:251662336;visibility:visible" from="297pt,2.4pt" to="3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">
            <v:stroke endarrow="block"/>
          </v:line>
        </w:pict>
      </w:r>
      <w:r>
        <w:rPr>
          <w:rFonts w:ascii="Times New Roman" w:eastAsia="Times New Roman" w:hAnsi="Times New Roman" w:cs="Times New Roman"/>
          <w:noProof/>
          <w:sz w:val="28"/>
          <w:szCs w:val="28"/>
          <w:lang w:eastAsia="ru-RU"/>
        </w:rPr>
        <w:pict>
          <v:line id="Прямая соединительная линия 3" o:spid="_x0000_s1104" style="position:absolute;left:0;text-align:left;flip:x;z-index:251661312;visibility:visible" from="117pt,2.4pt" to="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">
            <v:stroke endarrow="block"/>
          </v:line>
        </w:pict>
      </w: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8938B6" w:rsidP="00276E1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103" style="position:absolute;left:0;text-align:left;margin-left:-29.85pt;margin-top:6.25pt;width:265.5pt;height:17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">
            <v:textbox>
              <w:txbxContent>
                <w:p w:rsidR="006E230A" w:rsidRPr="00276E1E" w:rsidRDefault="006E230A" w:rsidP="00276E1E">
                  <w:pPr>
                    <w:spacing w:after="0" w:line="240" w:lineRule="auto"/>
                    <w:jc w:val="center"/>
                    <w:rPr>
                      <w:rFonts w:ascii="Times New Roman" w:hAnsi="Times New Roman" w:cs="Times New Roman"/>
                      <w:b/>
                      <w:sz w:val="28"/>
                      <w:szCs w:val="28"/>
                    </w:rPr>
                  </w:pPr>
                  <w:r w:rsidRPr="00276E1E">
                    <w:rPr>
                      <w:rFonts w:ascii="Times New Roman" w:hAnsi="Times New Roman" w:cs="Times New Roman"/>
                      <w:b/>
                      <w:sz w:val="28"/>
                      <w:szCs w:val="28"/>
                    </w:rPr>
                    <w:t>Основные</w:t>
                  </w:r>
                </w:p>
                <w:p w:rsidR="006E230A" w:rsidRPr="00276E1E" w:rsidRDefault="006E230A" w:rsidP="00276E1E">
                  <w:pPr>
                    <w:spacing w:after="0" w:line="240" w:lineRule="auto"/>
                    <w:ind w:left="-142" w:firstLine="425"/>
                    <w:rPr>
                      <w:rFonts w:ascii="Times New Roman" w:hAnsi="Times New Roman" w:cs="Times New Roman"/>
                      <w:sz w:val="28"/>
                      <w:szCs w:val="28"/>
                    </w:rPr>
                  </w:pPr>
                  <w:r w:rsidRPr="00276E1E">
                    <w:rPr>
                      <w:rFonts w:ascii="Times New Roman" w:hAnsi="Times New Roman" w:cs="Times New Roman"/>
                      <w:sz w:val="28"/>
                      <w:szCs w:val="28"/>
                    </w:rPr>
                    <w:t>1. Участвуют в производстве продукции много лет.</w:t>
                  </w:r>
                </w:p>
                <w:p w:rsidR="006E230A" w:rsidRPr="00276E1E" w:rsidRDefault="006E230A" w:rsidP="00276E1E">
                  <w:pPr>
                    <w:spacing w:after="0" w:line="240" w:lineRule="auto"/>
                    <w:ind w:left="-142" w:firstLine="425"/>
                    <w:rPr>
                      <w:rFonts w:ascii="Times New Roman" w:hAnsi="Times New Roman" w:cs="Times New Roman"/>
                      <w:sz w:val="28"/>
                      <w:szCs w:val="28"/>
                    </w:rPr>
                  </w:pPr>
                  <w:r w:rsidRPr="00276E1E">
                    <w:rPr>
                      <w:rFonts w:ascii="Times New Roman" w:hAnsi="Times New Roman" w:cs="Times New Roman"/>
                      <w:sz w:val="28"/>
                      <w:szCs w:val="28"/>
                    </w:rPr>
                    <w:t>2. Не теряют свою первоначальную форму.</w:t>
                  </w:r>
                </w:p>
                <w:p w:rsidR="006E230A" w:rsidRPr="00276E1E" w:rsidRDefault="006E230A" w:rsidP="00276E1E">
                  <w:pPr>
                    <w:spacing w:after="0" w:line="240" w:lineRule="auto"/>
                    <w:ind w:left="-142" w:firstLine="425"/>
                    <w:rPr>
                      <w:rFonts w:ascii="Times New Roman" w:hAnsi="Times New Roman" w:cs="Times New Roman"/>
                      <w:sz w:val="28"/>
                      <w:szCs w:val="28"/>
                    </w:rPr>
                  </w:pPr>
                  <w:r w:rsidRPr="00276E1E">
                    <w:rPr>
                      <w:rFonts w:ascii="Times New Roman" w:hAnsi="Times New Roman" w:cs="Times New Roman"/>
                      <w:sz w:val="28"/>
                      <w:szCs w:val="28"/>
                    </w:rPr>
                    <w:t>3. Свою стоимость переносят на себестоимость производимой продукции   ежегодно по частям в течении всего срока эксплуатации, в виде амортизационных отчислений.</w:t>
                  </w:r>
                </w:p>
              </w:txbxContent>
            </v:textbox>
          </v:rect>
        </w:pict>
      </w:r>
      <w:r>
        <w:rPr>
          <w:rFonts w:ascii="Times New Roman" w:eastAsia="Times New Roman" w:hAnsi="Times New Roman" w:cs="Times New Roman"/>
          <w:noProof/>
          <w:sz w:val="28"/>
          <w:szCs w:val="28"/>
          <w:lang w:eastAsia="ru-RU"/>
        </w:rPr>
        <w:pict>
          <v:rect id="Прямоугольник 2" o:spid="_x0000_s1027" style="position:absolute;left:0;text-align:left;margin-left:253.65pt;margin-top:5.5pt;width:256.5pt;height:17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">
            <v:textbox>
              <w:txbxContent>
                <w:p w:rsidR="006E230A" w:rsidRPr="00276E1E" w:rsidRDefault="006E230A" w:rsidP="00276E1E">
                  <w:pPr>
                    <w:spacing w:after="0" w:line="240" w:lineRule="auto"/>
                    <w:jc w:val="center"/>
                    <w:rPr>
                      <w:rFonts w:ascii="Times New Roman" w:hAnsi="Times New Roman" w:cs="Times New Roman"/>
                      <w:b/>
                      <w:sz w:val="28"/>
                      <w:szCs w:val="28"/>
                    </w:rPr>
                  </w:pPr>
                  <w:r w:rsidRPr="00276E1E">
                    <w:rPr>
                      <w:rFonts w:ascii="Times New Roman" w:hAnsi="Times New Roman" w:cs="Times New Roman"/>
                      <w:b/>
                      <w:sz w:val="28"/>
                      <w:szCs w:val="28"/>
                    </w:rPr>
                    <w:t>Оборотные</w:t>
                  </w:r>
                </w:p>
                <w:p w:rsidR="006E230A" w:rsidRPr="00276E1E" w:rsidRDefault="006E230A" w:rsidP="00995EB9">
                  <w:pPr>
                    <w:numPr>
                      <w:ilvl w:val="0"/>
                      <w:numId w:val="18"/>
                    </w:numPr>
                    <w:tabs>
                      <w:tab w:val="clear" w:pos="720"/>
                    </w:tabs>
                    <w:spacing w:after="0" w:line="240" w:lineRule="auto"/>
                    <w:ind w:left="-142" w:firstLine="426"/>
                    <w:rPr>
                      <w:rFonts w:ascii="Times New Roman" w:hAnsi="Times New Roman" w:cs="Times New Roman"/>
                      <w:sz w:val="28"/>
                      <w:szCs w:val="28"/>
                    </w:rPr>
                  </w:pPr>
                  <w:r w:rsidRPr="00276E1E">
                    <w:rPr>
                      <w:rFonts w:ascii="Times New Roman" w:hAnsi="Times New Roman" w:cs="Times New Roman"/>
                      <w:sz w:val="28"/>
                      <w:szCs w:val="28"/>
                    </w:rPr>
                    <w:t>При производстве продукции используют только один раз.</w:t>
                  </w:r>
                </w:p>
                <w:p w:rsidR="006E230A" w:rsidRPr="00276E1E" w:rsidRDefault="006E230A" w:rsidP="00995EB9">
                  <w:pPr>
                    <w:numPr>
                      <w:ilvl w:val="0"/>
                      <w:numId w:val="18"/>
                    </w:numPr>
                    <w:tabs>
                      <w:tab w:val="clear" w:pos="720"/>
                    </w:tabs>
                    <w:spacing w:after="0" w:line="240" w:lineRule="auto"/>
                    <w:ind w:left="-142" w:firstLine="426"/>
                    <w:rPr>
                      <w:rFonts w:ascii="Times New Roman" w:hAnsi="Times New Roman" w:cs="Times New Roman"/>
                      <w:sz w:val="28"/>
                      <w:szCs w:val="28"/>
                    </w:rPr>
                  </w:pPr>
                  <w:r w:rsidRPr="00276E1E">
                    <w:rPr>
                      <w:rFonts w:ascii="Times New Roman" w:hAnsi="Times New Roman" w:cs="Times New Roman"/>
                      <w:sz w:val="28"/>
                      <w:szCs w:val="28"/>
                    </w:rPr>
                    <w:t>Теряют свою первоначальную форму.</w:t>
                  </w:r>
                </w:p>
                <w:p w:rsidR="006E230A" w:rsidRPr="00276E1E" w:rsidRDefault="006E230A" w:rsidP="00995EB9">
                  <w:pPr>
                    <w:numPr>
                      <w:ilvl w:val="0"/>
                      <w:numId w:val="18"/>
                    </w:numPr>
                    <w:tabs>
                      <w:tab w:val="clear" w:pos="720"/>
                    </w:tabs>
                    <w:spacing w:after="0" w:line="240" w:lineRule="auto"/>
                    <w:ind w:left="-142" w:firstLine="426"/>
                    <w:rPr>
                      <w:rFonts w:ascii="Times New Roman" w:hAnsi="Times New Roman" w:cs="Times New Roman"/>
                      <w:sz w:val="28"/>
                      <w:szCs w:val="28"/>
                    </w:rPr>
                  </w:pPr>
                  <w:r w:rsidRPr="00276E1E">
                    <w:rPr>
                      <w:rFonts w:ascii="Times New Roman" w:hAnsi="Times New Roman" w:cs="Times New Roman"/>
                      <w:sz w:val="28"/>
                      <w:szCs w:val="28"/>
                    </w:rPr>
                    <w:t>Свою стоимость сразу полностью  переносят на себестоимость произведенной продукции</w:t>
                  </w:r>
                </w:p>
                <w:p w:rsidR="006E230A" w:rsidRDefault="006E230A"/>
              </w:txbxContent>
            </v:textbox>
          </v:rect>
        </w:pict>
      </w: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b/>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b/>
          <w:sz w:val="28"/>
          <w:szCs w:val="28"/>
          <w:lang w:eastAsia="ru-RU"/>
        </w:rPr>
      </w:pPr>
    </w:p>
    <w:p w:rsidR="00276E1E" w:rsidRPr="00276E1E" w:rsidRDefault="00276E1E" w:rsidP="00276E1E">
      <w:pPr>
        <w:spacing w:after="0" w:line="240" w:lineRule="auto"/>
        <w:ind w:firstLine="567"/>
        <w:rPr>
          <w:rFonts w:ascii="Times New Roman" w:eastAsia="Times New Roman" w:hAnsi="Times New Roman" w:cs="Times New Roman"/>
          <w:b/>
          <w:sz w:val="28"/>
          <w:szCs w:val="28"/>
          <w:lang w:eastAsia="ru-RU"/>
        </w:rPr>
      </w:pPr>
    </w:p>
    <w:p w:rsidR="00276E1E" w:rsidRPr="00276E1E" w:rsidRDefault="00276E1E" w:rsidP="00276E1E">
      <w:pPr>
        <w:spacing w:after="0" w:line="240" w:lineRule="auto"/>
        <w:ind w:firstLine="567"/>
        <w:jc w:val="both"/>
        <w:rPr>
          <w:rFonts w:ascii="Times New Roman" w:eastAsia="Times New Roman" w:hAnsi="Times New Roman" w:cs="Times New Roman"/>
          <w:b/>
          <w:sz w:val="28"/>
          <w:szCs w:val="28"/>
          <w:lang w:eastAsia="ru-RU"/>
        </w:rPr>
      </w:pPr>
    </w:p>
    <w:p w:rsidR="00276E1E" w:rsidRDefault="00276E1E" w:rsidP="00276E1E">
      <w:pPr>
        <w:spacing w:after="0" w:line="240" w:lineRule="auto"/>
        <w:ind w:firstLine="567"/>
        <w:jc w:val="center"/>
        <w:rPr>
          <w:rFonts w:ascii="Times New Roman" w:eastAsia="Times New Roman" w:hAnsi="Times New Roman" w:cs="Times New Roman"/>
          <w:b/>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Основные средства производства</w:t>
      </w:r>
      <w:r w:rsidRPr="00276E1E">
        <w:rPr>
          <w:rFonts w:ascii="Times New Roman" w:eastAsia="Times New Roman" w:hAnsi="Times New Roman" w:cs="Times New Roman"/>
          <w:sz w:val="28"/>
          <w:szCs w:val="28"/>
          <w:lang w:eastAsia="ru-RU"/>
        </w:rPr>
        <w:t>:</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1) производственные – участвуют при производстве продукции (принтер распечатывает документы);</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2) непроизводственные – прямого участия при производстве продукции не принимают (помещение</w:t>
      </w:r>
      <w:r w:rsidR="00CA23C4">
        <w:rPr>
          <w:rFonts w:ascii="Times New Roman" w:eastAsia="Times New Roman" w:hAnsi="Times New Roman" w:cs="Times New Roman"/>
          <w:sz w:val="28"/>
          <w:szCs w:val="28"/>
          <w:lang w:eastAsia="ru-RU"/>
        </w:rPr>
        <w:t>,</w:t>
      </w:r>
      <w:r w:rsidRPr="00276E1E">
        <w:rPr>
          <w:rFonts w:ascii="Times New Roman" w:eastAsia="Times New Roman" w:hAnsi="Times New Roman" w:cs="Times New Roman"/>
          <w:sz w:val="28"/>
          <w:szCs w:val="28"/>
          <w:lang w:eastAsia="ru-RU"/>
        </w:rPr>
        <w:t xml:space="preserve"> в котором находится принтер).</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lastRenderedPageBreak/>
        <w:t>Виды оценки основных средств</w:t>
      </w:r>
      <w:r w:rsidRPr="00276E1E">
        <w:rPr>
          <w:rFonts w:ascii="Times New Roman" w:eastAsia="Times New Roman" w:hAnsi="Times New Roman" w:cs="Times New Roman"/>
          <w:sz w:val="28"/>
          <w:szCs w:val="28"/>
          <w:lang w:eastAsia="ru-RU"/>
        </w:rPr>
        <w:t>:</w:t>
      </w:r>
    </w:p>
    <w:p w:rsidR="00276E1E" w:rsidRPr="00276E1E" w:rsidRDefault="00276E1E" w:rsidP="00995EB9">
      <w:pPr>
        <w:numPr>
          <w:ilvl w:val="0"/>
          <w:numId w:val="20"/>
        </w:numPr>
        <w:tabs>
          <w:tab w:val="num" w:pos="0"/>
        </w:tabs>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первоначальная – затраты на приобретение, на транспортировку и установку;</w:t>
      </w:r>
    </w:p>
    <w:p w:rsidR="00276E1E" w:rsidRPr="00276E1E" w:rsidRDefault="00276E1E" w:rsidP="00995EB9">
      <w:pPr>
        <w:numPr>
          <w:ilvl w:val="0"/>
          <w:numId w:val="20"/>
        </w:numPr>
        <w:tabs>
          <w:tab w:val="num" w:pos="0"/>
        </w:tabs>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остаточная – первоначальная стоимость за минусом амортизационных отчислений;</w:t>
      </w:r>
    </w:p>
    <w:p w:rsidR="00276E1E" w:rsidRPr="00276E1E" w:rsidRDefault="00276E1E" w:rsidP="00995EB9">
      <w:pPr>
        <w:numPr>
          <w:ilvl w:val="0"/>
          <w:numId w:val="20"/>
        </w:numPr>
        <w:tabs>
          <w:tab w:val="num" w:pos="0"/>
        </w:tabs>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восстановительная – стоимость основных средств производства после переоценки цен государством.</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процессе работы основные производственные фонды изнашиваются.</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Износ</w:t>
      </w:r>
      <w:r w:rsidRPr="00276E1E">
        <w:rPr>
          <w:rFonts w:ascii="Times New Roman" w:eastAsia="Times New Roman" w:hAnsi="Times New Roman" w:cs="Times New Roman"/>
          <w:sz w:val="28"/>
          <w:szCs w:val="28"/>
          <w:lang w:eastAsia="ru-RU"/>
        </w:rPr>
        <w:t xml:space="preserve"> основных средств – это процесс старения.</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Износ бывает 2-х видов: физический и моральный</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Физический износ – в процессе работы.</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Моральный износ – вместо имеющихся основных средств производства выступают более современные новые основные средства производства.</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Воспроизводство основных средств</w:t>
      </w:r>
      <w:r w:rsidRPr="00276E1E">
        <w:rPr>
          <w:rFonts w:ascii="Times New Roman" w:eastAsia="Times New Roman" w:hAnsi="Times New Roman" w:cs="Times New Roman"/>
          <w:sz w:val="28"/>
          <w:szCs w:val="28"/>
          <w:lang w:eastAsia="ru-RU"/>
        </w:rPr>
        <w:t xml:space="preserve"> – это непрерывный процесс их обновления путем приобретения новых, реконструкции, модернизации и капитального ремонта действующих фондов.</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процессе воспроизводства решаются задачи:</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возмещение выбывающих по различным причинам основных средств;</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увеличение количества основных средств с целью расширения объемов производств;</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совершенствование структуры основных средств.</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Для более детального анализа процесса воспроизводства ОПФ можно использовать следующие коэффициенты:</w:t>
      </w:r>
    </w:p>
    <w:p w:rsidR="00276E1E" w:rsidRPr="00276E1E" w:rsidRDefault="00276E1E" w:rsidP="00995EB9">
      <w:pPr>
        <w:numPr>
          <w:ilvl w:val="1"/>
          <w:numId w:val="19"/>
        </w:num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обновления (поступления) ОПФ</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4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75pt;height:34.6pt" o:ole="">
            <v:imagedata r:id="rId16" o:title=""/>
          </v:shape>
          <o:OLEObject Type="Embed" ProgID="Equation.3" ShapeID="_x0000_i1025" DrawAspect="Content" ObjectID="_1426581279" r:id="rId17"/>
        </w:object>
      </w:r>
    </w:p>
    <w:p w:rsidR="00276E1E" w:rsidRPr="00276E1E" w:rsidRDefault="00276E1E" w:rsidP="00995EB9">
      <w:pPr>
        <w:numPr>
          <w:ilvl w:val="1"/>
          <w:numId w:val="19"/>
        </w:num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выбытия ОПФ</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340" w:dyaOrig="680">
          <v:shape id="_x0000_i1026" type="#_x0000_t75" style="width:267.45pt;height:33.65pt" o:ole="">
            <v:imagedata r:id="rId18" o:title=""/>
          </v:shape>
          <o:OLEObject Type="Embed" ProgID="Equation.3" ShapeID="_x0000_i1026" DrawAspect="Content" ObjectID="_1426581280" r:id="rId19"/>
        </w:object>
      </w:r>
    </w:p>
    <w:p w:rsidR="00276E1E" w:rsidRPr="00276E1E" w:rsidRDefault="00276E1E" w:rsidP="00995EB9">
      <w:pPr>
        <w:numPr>
          <w:ilvl w:val="1"/>
          <w:numId w:val="19"/>
        </w:num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прироста</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1480" w:dyaOrig="680">
          <v:shape id="_x0000_i1027" type="#_x0000_t75" style="width:74.8pt;height:33.65pt" o:ole="">
            <v:imagedata r:id="rId20" o:title=""/>
          </v:shape>
          <o:OLEObject Type="Embed" ProgID="Equation.3" ShapeID="_x0000_i1027" DrawAspect="Content" ObjectID="_1426581281" r:id="rId21"/>
        </w:objec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Амортизация</w:t>
      </w:r>
      <w:r w:rsidRPr="00276E1E">
        <w:rPr>
          <w:rFonts w:ascii="Times New Roman" w:eastAsia="Times New Roman" w:hAnsi="Times New Roman" w:cs="Times New Roman"/>
          <w:sz w:val="28"/>
          <w:szCs w:val="28"/>
          <w:lang w:eastAsia="ru-RU"/>
        </w:rPr>
        <w:t xml:space="preserve"> – процесс восстановления ОС производства путем накопления денег.</w: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position w:val="-24"/>
          <w:sz w:val="28"/>
          <w:szCs w:val="28"/>
          <w:lang w:eastAsia="ru-RU"/>
        </w:rPr>
      </w:pPr>
      <w:r w:rsidRPr="00276E1E">
        <w:rPr>
          <w:rFonts w:ascii="Times New Roman" w:eastAsia="Times New Roman" w:hAnsi="Times New Roman" w:cs="Times New Roman"/>
          <w:position w:val="-24"/>
          <w:sz w:val="28"/>
          <w:szCs w:val="28"/>
          <w:lang w:eastAsia="ru-RU"/>
        </w:rPr>
        <w:object w:dxaOrig="1880" w:dyaOrig="620">
          <v:shape id="_x0000_i1028" type="#_x0000_t75" style="width:93.5pt;height:30.85pt" o:ole="">
            <v:imagedata r:id="rId22" o:title=""/>
          </v:shape>
          <o:OLEObject Type="Embed" ProgID="Equation.3" ShapeID="_x0000_i1028" DrawAspect="Content" ObjectID="_1426581282" r:id="rId23"/>
        </w:objec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 – норма амортизации, %.</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Ф- первоначальная стоимость ОПФ, руб.</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Л- ликвидационная стоимость ОПФ, руб.</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Т- нормативный срок службы ОПФ, лет.</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Показатели обеспеченности предприятия основными производственные фондами (ОПФ):</w: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b/>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6060" w:dyaOrig="680">
          <v:shape id="_x0000_i1029" type="#_x0000_t75" style="width:302.95pt;height:33.65pt" o:ole="">
            <v:imagedata r:id="rId24" o:title=""/>
          </v:shape>
          <o:OLEObject Type="Embed" ProgID="Equation.3" ShapeID="_x0000_i1029" DrawAspect="Content" ObjectID="_1426581283" r:id="rId25"/>
        </w:objec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это означает сколько приходится ОПФ на 1 га (м</w:t>
      </w:r>
      <w:r w:rsidRPr="00276E1E">
        <w:rPr>
          <w:rFonts w:ascii="Times New Roman" w:eastAsia="Times New Roman" w:hAnsi="Times New Roman" w:cs="Times New Roman"/>
          <w:sz w:val="28"/>
          <w:szCs w:val="28"/>
          <w:vertAlign w:val="superscript"/>
          <w:lang w:eastAsia="ru-RU"/>
        </w:rPr>
        <w:t>2</w:t>
      </w:r>
      <w:r w:rsidRPr="00276E1E">
        <w:rPr>
          <w:rFonts w:ascii="Times New Roman" w:eastAsia="Times New Roman" w:hAnsi="Times New Roman" w:cs="Times New Roman"/>
          <w:sz w:val="28"/>
          <w:szCs w:val="28"/>
          <w:lang w:eastAsia="ru-RU"/>
        </w:rPr>
        <w:t>) земли организации.</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24"/>
          <w:sz w:val="28"/>
          <w:szCs w:val="28"/>
          <w:lang w:eastAsia="ru-RU"/>
        </w:rPr>
        <w:object w:dxaOrig="10340" w:dyaOrig="620">
          <v:shape id="_x0000_i1030" type="#_x0000_t75" style="width:517.1pt;height:30.85pt" o:ole="">
            <v:imagedata r:id="rId26" o:title=""/>
          </v:shape>
          <o:OLEObject Type="Embed" ProgID="Equation.3" ShapeID="_x0000_i1030" DrawAspect="Content" ObjectID="_1426581284" r:id="rId27"/>
        </w:objec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6000" w:dyaOrig="680">
          <v:shape id="_x0000_i1031" type="#_x0000_t75" style="width:300.15pt;height:33.65pt" o:ole="">
            <v:imagedata r:id="rId28" o:title=""/>
          </v:shape>
          <o:OLEObject Type="Embed" ProgID="Equation.3" ShapeID="_x0000_i1031" DrawAspect="Content" ObjectID="_1426581285" r:id="rId29"/>
        </w:objec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это означает, сколько основных средств приходится на одного работника.</w: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4860" w:dyaOrig="740">
          <v:shape id="_x0000_i1032" type="#_x0000_t75" style="width:243.1pt;height:36.45pt" o:ole="">
            <v:imagedata r:id="rId30" o:title=""/>
          </v:shape>
          <o:OLEObject Type="Embed" ProgID="Equation.3" ShapeID="_x0000_i1032" DrawAspect="Content" ObjectID="_1426581286" r:id="rId31"/>
        </w:objec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val="en-US" w:eastAsia="ru-RU"/>
        </w:rPr>
        <w:t>N</w:t>
      </w:r>
      <w:r w:rsidRPr="00276E1E">
        <w:rPr>
          <w:rFonts w:ascii="Times New Roman" w:eastAsia="Times New Roman" w:hAnsi="Times New Roman" w:cs="Times New Roman"/>
          <w:sz w:val="28"/>
          <w:szCs w:val="28"/>
          <w:lang w:eastAsia="ru-RU"/>
        </w:rPr>
        <w:t xml:space="preserve"> – мощность всех машин. Это означает сколько на 1 га приходится мощности.</w: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Показатели эффективного использования ОПФ являются</w:t>
      </w:r>
      <w:r w:rsidRPr="00276E1E">
        <w:rPr>
          <w:rFonts w:ascii="Times New Roman" w:eastAsia="Times New Roman" w:hAnsi="Times New Roman" w:cs="Times New Roman"/>
          <w:sz w:val="28"/>
          <w:szCs w:val="28"/>
          <w:lang w:eastAsia="ru-RU"/>
        </w:rPr>
        <w:t>:</w: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220" w:dyaOrig="680">
          <v:shape id="_x0000_i1033" type="#_x0000_t75" style="width:260.9pt;height:33.65pt" o:ole="">
            <v:imagedata r:id="rId32" o:title=""/>
          </v:shape>
          <o:OLEObject Type="Embed" ProgID="Equation.3" ShapeID="_x0000_i1033" DrawAspect="Content" ObjectID="_1426581287" r:id="rId33"/>
        </w:objec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означает на каждый рубль ОСП сколько произведено ВП</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240" w:dyaOrig="680">
          <v:shape id="_x0000_i1034" type="#_x0000_t75" style="width:261.8pt;height:33.65pt" o:ole="">
            <v:imagedata r:id="rId34" o:title=""/>
          </v:shape>
          <o:OLEObject Type="Embed" ProgID="Equation.3" ShapeID="_x0000_i1034" DrawAspect="Content" ObjectID="_1426581288" r:id="rId35"/>
        </w:objec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означает для производства ВП в 1 рубль сколько израсходовано ОСП.</w:t>
      </w:r>
    </w:p>
    <w:p w:rsidR="00276E1E" w:rsidRPr="00276E1E" w:rsidRDefault="00276E1E" w:rsidP="007A36F9">
      <w:pPr>
        <w:spacing w:after="0" w:line="240" w:lineRule="auto"/>
        <w:ind w:left="-567" w:right="141" w:firstLine="567"/>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400" w:dyaOrig="680">
          <v:shape id="_x0000_i1035" type="#_x0000_t75" style="width:269.3pt;height:33.65pt" o:ole="">
            <v:imagedata r:id="rId36" o:title=""/>
          </v:shape>
          <o:OLEObject Type="Embed" ProgID="Equation.3" ShapeID="_x0000_i1035" DrawAspect="Content" ObjectID="_1426581289" r:id="rId37"/>
        </w:objec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7400" w:dyaOrig="680">
          <v:shape id="_x0000_i1036" type="#_x0000_t75" style="width:370.3pt;height:33.65pt" o:ole="">
            <v:imagedata r:id="rId38" o:title=""/>
          </v:shape>
          <o:OLEObject Type="Embed" ProgID="Equation.3" ShapeID="_x0000_i1036" DrawAspect="Content" ObjectID="_1426581290" r:id="rId39"/>
        </w:objec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24"/>
          <w:sz w:val="28"/>
          <w:szCs w:val="28"/>
          <w:lang w:eastAsia="ru-RU"/>
        </w:rPr>
        <w:object w:dxaOrig="4680" w:dyaOrig="620">
          <v:shape id="_x0000_i1037" type="#_x0000_t75" style="width:232.85pt;height:30.85pt" o:ole="">
            <v:imagedata r:id="rId40" o:title=""/>
          </v:shape>
          <o:OLEObject Type="Embed" ProgID="Equation.3" ShapeID="_x0000_i1037" DrawAspect="Content" ObjectID="_1426581291" r:id="rId41"/>
        </w:object>
      </w:r>
    </w:p>
    <w:p w:rsidR="00276E1E" w:rsidRPr="00276E1E" w:rsidRDefault="00276E1E" w:rsidP="007A36F9">
      <w:pPr>
        <w:spacing w:after="0" w:line="240" w:lineRule="auto"/>
        <w:ind w:left="-567" w:right="141" w:firstLine="567"/>
        <w:jc w:val="center"/>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У многих организаций не хватает финансовых ресурсов для покупки или для ремонта имеющихся основных производственных фондов. Для дальнейшей работы </w:t>
      </w:r>
      <w:r w:rsidRPr="00276E1E">
        <w:rPr>
          <w:rFonts w:ascii="Times New Roman" w:eastAsia="Times New Roman" w:hAnsi="Times New Roman" w:cs="Times New Roman"/>
          <w:sz w:val="28"/>
          <w:szCs w:val="28"/>
          <w:lang w:eastAsia="ru-RU"/>
        </w:rPr>
        <w:lastRenderedPageBreak/>
        <w:t xml:space="preserve">организации, руководители прибегают к услугам компаний арендодателей или услугам лизинговых компаний.   </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Аренда</w:t>
      </w:r>
      <w:r w:rsidRPr="00276E1E">
        <w:rPr>
          <w:rFonts w:ascii="Times New Roman" w:eastAsia="Times New Roman" w:hAnsi="Times New Roman" w:cs="Times New Roman"/>
          <w:sz w:val="28"/>
          <w:szCs w:val="28"/>
          <w:lang w:eastAsia="ru-RU"/>
        </w:rPr>
        <w:t xml:space="preserve"> – это временная передача владельцем имущества юридического права на использование ОС другому субъекту – арендатору. Отношения сторон по объекту сделки определяется в договоре аренды.</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договоре аренды участвуют две стороны:</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1) арендодатель – собственник основных средств, представляющий их за плату во временное пользование;</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2) арендатор – получатель основных средств, использующих их в своих целях в соответствии с назначением или согласно условиям договора.</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договоре аренды должны быть оговорены форма и размер арендной платы, сроки и условия их внесения. При недостатке денежных средств арендную плату можно вносить путем передачи части продукции арендодателю или посредством оказания  определенных услуг.</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Лизинг –</w:t>
      </w:r>
      <w:r w:rsidRPr="00276E1E">
        <w:rPr>
          <w:rFonts w:ascii="Times New Roman" w:eastAsia="Times New Roman" w:hAnsi="Times New Roman" w:cs="Times New Roman"/>
          <w:sz w:val="28"/>
          <w:szCs w:val="28"/>
          <w:lang w:eastAsia="ru-RU"/>
        </w:rPr>
        <w:t xml:space="preserve"> это вид аренды, которому присущи элементы заемных операций, что придает ем</w:t>
      </w:r>
      <w:r w:rsidRPr="00276E1E">
        <w:rPr>
          <w:rFonts w:ascii="Times New Roman" w:eastAsia="Times New Roman" w:hAnsi="Times New Roman" w:cs="Times New Roman"/>
          <w:b/>
          <w:sz w:val="28"/>
          <w:szCs w:val="28"/>
          <w:lang w:eastAsia="ru-RU"/>
        </w:rPr>
        <w:t xml:space="preserve">у </w:t>
      </w:r>
      <w:r w:rsidRPr="00276E1E">
        <w:rPr>
          <w:rFonts w:ascii="Times New Roman" w:eastAsia="Times New Roman" w:hAnsi="Times New Roman" w:cs="Times New Roman"/>
          <w:sz w:val="28"/>
          <w:szCs w:val="28"/>
          <w:lang w:eastAsia="ru-RU"/>
        </w:rPr>
        <w:t>сходство с кредитом.</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Лизинг</w:t>
      </w:r>
      <w:r w:rsidRPr="00276E1E">
        <w:rPr>
          <w:rFonts w:ascii="Times New Roman" w:eastAsia="Times New Roman" w:hAnsi="Times New Roman" w:cs="Times New Roman"/>
          <w:sz w:val="28"/>
          <w:szCs w:val="28"/>
          <w:lang w:eastAsia="ru-RU"/>
        </w:rPr>
        <w:t xml:space="preserve"> – приобретение  техники в долг.</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отличии от других видов аренды в лизинг сдают не основные средства, которые находились в эксплуатации у арендодателя, а новые основные средства, специально приобретенные лизинговой компанией с целью передачи в пользование лизингополучателю.</w:t>
      </w:r>
    </w:p>
    <w:p w:rsidR="00276E1E" w:rsidRPr="00276E1E" w:rsidRDefault="00276E1E" w:rsidP="007A36F9">
      <w:pPr>
        <w:spacing w:after="0" w:line="240" w:lineRule="auto"/>
        <w:ind w:left="-567" w:right="141" w:firstLine="567"/>
        <w:jc w:val="both"/>
        <w:rPr>
          <w:rFonts w:ascii="Times New Roman" w:eastAsia="Times New Roman" w:hAnsi="Times New Roman" w:cs="Times New Roman"/>
          <w:b/>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Оборотные средства.</w:t>
      </w:r>
    </w:p>
    <w:p w:rsidR="00276E1E" w:rsidRPr="00276E1E" w:rsidRDefault="00276E1E" w:rsidP="007A36F9">
      <w:pPr>
        <w:spacing w:after="0" w:line="240" w:lineRule="auto"/>
        <w:ind w:left="-567" w:right="141" w:firstLine="567"/>
        <w:jc w:val="both"/>
        <w:rPr>
          <w:rFonts w:ascii="Times New Roman" w:eastAsia="Times New Roman" w:hAnsi="Times New Roman" w:cs="Times New Roman"/>
          <w:b/>
          <w:sz w:val="28"/>
          <w:szCs w:val="28"/>
          <w:lang w:eastAsia="ru-RU"/>
        </w:rPr>
      </w:pP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Оборотные средства</w:t>
      </w:r>
      <w:r w:rsidRPr="00276E1E">
        <w:rPr>
          <w:rFonts w:ascii="Times New Roman" w:eastAsia="Times New Roman" w:hAnsi="Times New Roman" w:cs="Times New Roman"/>
          <w:sz w:val="28"/>
          <w:szCs w:val="28"/>
          <w:lang w:eastAsia="ru-RU"/>
        </w:rPr>
        <w:t xml:space="preserve"> производства - это предметы труда, которые при производстве используются один раз, теряют свою первоначальную форму, свою стоимость на себестоимость производимой продукции переносят сразу.</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Виды оборотных средств производства:</w:t>
      </w:r>
    </w:p>
    <w:p w:rsidR="00276E1E" w:rsidRPr="00276E1E" w:rsidRDefault="00276E1E" w:rsidP="00995EB9">
      <w:pPr>
        <w:numPr>
          <w:ilvl w:val="1"/>
          <w:numId w:val="17"/>
        </w:num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нормируемые (производственные запасы) – их можно заранее запланировать, например: бензин, семена, краска для принтера.</w:t>
      </w:r>
    </w:p>
    <w:p w:rsidR="00276E1E" w:rsidRPr="00276E1E" w:rsidRDefault="00276E1E" w:rsidP="00995EB9">
      <w:pPr>
        <w:numPr>
          <w:ilvl w:val="1"/>
          <w:numId w:val="17"/>
        </w:num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ненормируемые (фонды обращения) – не можем заранее запланировать, например: готовая продукция к реализации, деньги в кассе организации.</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Методика определения потребности в оборотных средствах производства:</w:t>
      </w:r>
    </w:p>
    <w:p w:rsidR="00276E1E" w:rsidRPr="00276E1E" w:rsidRDefault="00276E1E" w:rsidP="00995EB9">
      <w:pPr>
        <w:numPr>
          <w:ilvl w:val="0"/>
          <w:numId w:val="21"/>
        </w:numPr>
        <w:tabs>
          <w:tab w:val="num" w:pos="180"/>
        </w:tabs>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потребность в семенах определяется: </w:t>
      </w:r>
      <w:r w:rsidRPr="00276E1E">
        <w:rPr>
          <w:rFonts w:ascii="Times New Roman" w:eastAsia="Times New Roman" w:hAnsi="Times New Roman" w:cs="Times New Roman"/>
          <w:position w:val="-12"/>
          <w:sz w:val="28"/>
          <w:szCs w:val="28"/>
          <w:lang w:eastAsia="ru-RU"/>
        </w:rPr>
        <w:object w:dxaOrig="2240" w:dyaOrig="360">
          <v:shape id="_x0000_i1038" type="#_x0000_t75" style="width:111.25pt;height:17.75pt" o:ole="">
            <v:imagedata r:id="rId42" o:title=""/>
          </v:shape>
          <o:OLEObject Type="Embed" ProgID="Equation.3" ShapeID="_x0000_i1038" DrawAspect="Content" ObjectID="_1426581292" r:id="rId43"/>
        </w:object>
      </w:r>
    </w:p>
    <w:p w:rsidR="00276E1E" w:rsidRPr="00276E1E" w:rsidRDefault="00276E1E" w:rsidP="00995EB9">
      <w:pPr>
        <w:numPr>
          <w:ilvl w:val="0"/>
          <w:numId w:val="21"/>
        </w:numPr>
        <w:tabs>
          <w:tab w:val="num" w:pos="180"/>
        </w:tabs>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потребность в ГСМ определяется: </w:t>
      </w:r>
      <w:r w:rsidRPr="00276E1E">
        <w:rPr>
          <w:rFonts w:ascii="Times New Roman" w:eastAsia="Times New Roman" w:hAnsi="Times New Roman" w:cs="Times New Roman"/>
          <w:position w:val="-14"/>
          <w:sz w:val="28"/>
          <w:szCs w:val="28"/>
          <w:lang w:eastAsia="ru-RU"/>
        </w:rPr>
        <w:object w:dxaOrig="2320" w:dyaOrig="380">
          <v:shape id="_x0000_i1039" type="#_x0000_t75" style="width:115.95pt;height:18.7pt" o:ole="">
            <v:imagedata r:id="rId44" o:title=""/>
          </v:shape>
          <o:OLEObject Type="Embed" ProgID="Equation.3" ShapeID="_x0000_i1039" DrawAspect="Content" ObjectID="_1426581293" r:id="rId45"/>
        </w:object>
      </w:r>
    </w:p>
    <w:p w:rsidR="00276E1E" w:rsidRPr="00276E1E" w:rsidRDefault="00276E1E" w:rsidP="007A36F9">
      <w:pPr>
        <w:spacing w:after="0" w:line="240" w:lineRule="auto"/>
        <w:ind w:left="-567" w:right="141" w:firstLine="567"/>
        <w:jc w:val="both"/>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Пути лучшего использования оборотных средств производства:</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сокращение потерь продукции в процессе производства, хранения, транспортировки и реализации;</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правильное хранение материальных ресурсов (семян, кормов и т.д.), что обеспечивает не только сокращение потерь, но и сохранение качества продукции;</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рациональное использование материальных ресурсов.</w:t>
      </w:r>
    </w:p>
    <w:p w:rsidR="00276E1E" w:rsidRPr="00276E1E" w:rsidRDefault="00276E1E" w:rsidP="007A36F9">
      <w:pPr>
        <w:spacing w:after="0" w:line="240" w:lineRule="auto"/>
        <w:ind w:left="-567" w:right="141" w:firstLine="567"/>
        <w:jc w:val="both"/>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lastRenderedPageBreak/>
        <w:t>Показатели эффективного использования оборотных средств:</w:t>
      </w:r>
    </w:p>
    <w:p w:rsidR="00276E1E" w:rsidRPr="00276E1E" w:rsidRDefault="00276E1E" w:rsidP="00995EB9">
      <w:pPr>
        <w:numPr>
          <w:ilvl w:val="0"/>
          <w:numId w:val="22"/>
        </w:num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Коэффициент оборачиваемости </w:t>
      </w:r>
      <w:r w:rsidRPr="00276E1E">
        <w:rPr>
          <w:rFonts w:ascii="Times New Roman" w:eastAsia="Times New Roman" w:hAnsi="Times New Roman" w:cs="Times New Roman"/>
          <w:position w:val="-30"/>
          <w:sz w:val="28"/>
          <w:szCs w:val="28"/>
          <w:lang w:eastAsia="ru-RU"/>
        </w:rPr>
        <w:object w:dxaOrig="2920" w:dyaOrig="680">
          <v:shape id="_x0000_i1040" type="#_x0000_t75" style="width:146.8pt;height:33.65pt" o:ole="">
            <v:imagedata r:id="rId46" o:title=""/>
          </v:shape>
          <o:OLEObject Type="Embed" ProgID="Equation.3" ShapeID="_x0000_i1040" DrawAspect="Content" ObjectID="_1426581294" r:id="rId47"/>
        </w:object>
      </w:r>
      <w:r w:rsidRPr="00276E1E">
        <w:rPr>
          <w:rFonts w:ascii="Times New Roman" w:eastAsia="Times New Roman" w:hAnsi="Times New Roman" w:cs="Times New Roman"/>
          <w:sz w:val="28"/>
          <w:szCs w:val="28"/>
          <w:lang w:eastAsia="ru-RU"/>
        </w:rPr>
        <w:t>, чем выше, тем эффективнее используются оборотные средства;</w:t>
      </w:r>
    </w:p>
    <w:p w:rsidR="00276E1E" w:rsidRDefault="00276E1E" w:rsidP="00995EB9">
      <w:pPr>
        <w:numPr>
          <w:ilvl w:val="0"/>
          <w:numId w:val="22"/>
        </w:numPr>
        <w:spacing w:after="0" w:line="240" w:lineRule="auto"/>
        <w:ind w:left="-567" w:right="141"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Продолжительность одного оборота </w:t>
      </w:r>
      <w:r w:rsidRPr="00276E1E">
        <w:rPr>
          <w:rFonts w:ascii="Times New Roman" w:eastAsia="Times New Roman" w:hAnsi="Times New Roman" w:cs="Times New Roman"/>
          <w:position w:val="-30"/>
          <w:sz w:val="28"/>
          <w:szCs w:val="28"/>
          <w:lang w:eastAsia="ru-RU"/>
        </w:rPr>
        <w:object w:dxaOrig="880" w:dyaOrig="680">
          <v:shape id="_x0000_i1041" type="#_x0000_t75" style="width:43.95pt;height:33.65pt" o:ole="">
            <v:imagedata r:id="rId48" o:title=""/>
          </v:shape>
          <o:OLEObject Type="Embed" ProgID="Equation.3" ShapeID="_x0000_i1041" DrawAspect="Content" ObjectID="_1426581295" r:id="rId49"/>
        </w:object>
      </w:r>
      <w:r w:rsidRPr="00276E1E">
        <w:rPr>
          <w:rFonts w:ascii="Times New Roman" w:eastAsia="Times New Roman" w:hAnsi="Times New Roman" w:cs="Times New Roman"/>
          <w:sz w:val="28"/>
          <w:szCs w:val="28"/>
          <w:lang w:eastAsia="ru-RU"/>
        </w:rPr>
        <w:t>сокращение продолжительности оборота свидетельствует об улучшении использования оборотных средств.</w:t>
      </w:r>
    </w:p>
    <w:p w:rsidR="00276E1E" w:rsidRDefault="00276E1E" w:rsidP="007A36F9">
      <w:pPr>
        <w:spacing w:after="0" w:line="240" w:lineRule="auto"/>
        <w:ind w:left="-567" w:right="141"/>
        <w:jc w:val="both"/>
        <w:rPr>
          <w:rFonts w:ascii="Times New Roman" w:eastAsia="Times New Roman" w:hAnsi="Times New Roman" w:cs="Times New Roman"/>
          <w:sz w:val="28"/>
          <w:szCs w:val="28"/>
          <w:lang w:eastAsia="ru-RU"/>
        </w:rPr>
      </w:pPr>
    </w:p>
    <w:p w:rsidR="00276E1E" w:rsidRPr="00276E1E" w:rsidRDefault="00276E1E" w:rsidP="007A36F9">
      <w:pPr>
        <w:spacing w:after="0" w:line="240" w:lineRule="auto"/>
        <w:ind w:left="-567" w:right="141"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Раздаточный материал для закрепления материала.</w:t>
      </w:r>
    </w:p>
    <w:p w:rsidR="00276E1E" w:rsidRPr="00276E1E" w:rsidRDefault="00276E1E" w:rsidP="007A36F9">
      <w:pPr>
        <w:spacing w:after="0" w:line="240" w:lineRule="auto"/>
        <w:ind w:left="-567" w:right="141"/>
        <w:rPr>
          <w:rFonts w:ascii="Times New Roman" w:eastAsia="Times New Roman" w:hAnsi="Times New Roman" w:cs="Times New Roman"/>
          <w:b/>
          <w:sz w:val="28"/>
          <w:szCs w:val="28"/>
          <w:lang w:eastAsia="ru-RU"/>
        </w:rPr>
      </w:pPr>
    </w:p>
    <w:p w:rsidR="00276E1E" w:rsidRPr="003242E0" w:rsidRDefault="00276E1E" w:rsidP="007A36F9">
      <w:pPr>
        <w:spacing w:after="0" w:line="240" w:lineRule="auto"/>
        <w:ind w:left="-567" w:right="141"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Рассчитать структуру основных средств</w:t>
      </w:r>
    </w:p>
    <w:tbl>
      <w:tblPr>
        <w:tblStyle w:val="5"/>
        <w:tblW w:w="10490" w:type="dxa"/>
        <w:tblInd w:w="-459" w:type="dxa"/>
        <w:tblLook w:val="04A0"/>
      </w:tblPr>
      <w:tblGrid>
        <w:gridCol w:w="3119"/>
        <w:gridCol w:w="1134"/>
        <w:gridCol w:w="1276"/>
        <w:gridCol w:w="1134"/>
        <w:gridCol w:w="1275"/>
        <w:gridCol w:w="1134"/>
        <w:gridCol w:w="1418"/>
      </w:tblGrid>
      <w:tr w:rsidR="00276E1E" w:rsidRPr="00276E1E" w:rsidTr="007A36F9">
        <w:tc>
          <w:tcPr>
            <w:tcW w:w="3119" w:type="dxa"/>
            <w:vMerge w:val="restart"/>
          </w:tcPr>
          <w:p w:rsidR="00276E1E" w:rsidRPr="00276E1E" w:rsidRDefault="00276E1E" w:rsidP="00276E1E">
            <w:pPr>
              <w:ind w:left="318" w:hanging="318"/>
              <w:rPr>
                <w:rFonts w:ascii="Times New Roman" w:eastAsia="Calibri" w:hAnsi="Times New Roman" w:cs="Times New Roman"/>
                <w:sz w:val="24"/>
                <w:szCs w:val="24"/>
              </w:rPr>
            </w:pPr>
            <w:r w:rsidRPr="00276E1E">
              <w:rPr>
                <w:rFonts w:ascii="Times New Roman" w:eastAsia="Calibri" w:hAnsi="Times New Roman" w:cs="Times New Roman"/>
                <w:sz w:val="24"/>
                <w:szCs w:val="24"/>
              </w:rPr>
              <w:t>Виды основных средств</w:t>
            </w:r>
          </w:p>
        </w:tc>
        <w:tc>
          <w:tcPr>
            <w:tcW w:w="2410" w:type="dxa"/>
            <w:gridSpan w:val="2"/>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Прошлый год</w:t>
            </w:r>
          </w:p>
        </w:tc>
        <w:tc>
          <w:tcPr>
            <w:tcW w:w="2409" w:type="dxa"/>
            <w:gridSpan w:val="2"/>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Отчетный год</w:t>
            </w:r>
          </w:p>
        </w:tc>
        <w:tc>
          <w:tcPr>
            <w:tcW w:w="2552" w:type="dxa"/>
            <w:gridSpan w:val="2"/>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Изменение (+,-)</w:t>
            </w:r>
          </w:p>
        </w:tc>
      </w:tr>
      <w:tr w:rsidR="00276E1E" w:rsidRPr="00276E1E" w:rsidTr="007A36F9">
        <w:tc>
          <w:tcPr>
            <w:tcW w:w="3119" w:type="dxa"/>
            <w:vMerge/>
          </w:tcPr>
          <w:p w:rsidR="00276E1E" w:rsidRPr="00276E1E" w:rsidRDefault="00276E1E" w:rsidP="00276E1E">
            <w:pP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тыс.руб.</w:t>
            </w:r>
          </w:p>
        </w:tc>
        <w:tc>
          <w:tcPr>
            <w:tcW w:w="1276"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тыс.руб.</w:t>
            </w:r>
          </w:p>
        </w:tc>
        <w:tc>
          <w:tcPr>
            <w:tcW w:w="127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тыс.руб.</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Здания</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53ХХ0</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4ХХ91</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Сооружения и передаточный материал</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6ХХ3</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91ХХ</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Машины и оборудование</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16ХХ9</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1ХХ17</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Транспортные средства</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3ХХ5</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43ХХ</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Рабочий скот</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5Х6</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60Х</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Продуктивный скот</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5ХХ5</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54ХХ</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Многолетние насаждения</w:t>
            </w: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276"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46Х</w:t>
            </w:r>
          </w:p>
        </w:tc>
        <w:tc>
          <w:tcPr>
            <w:tcW w:w="1275" w:type="dxa"/>
          </w:tcPr>
          <w:p w:rsidR="00276E1E" w:rsidRPr="00276E1E" w:rsidRDefault="00276E1E" w:rsidP="00276E1E">
            <w:pPr>
              <w:jc w:val="center"/>
              <w:rPr>
                <w:rFonts w:ascii="Times New Roman" w:eastAsia="Calibri" w:hAnsi="Times New Roman" w:cs="Times New Roman"/>
                <w:sz w:val="24"/>
                <w:szCs w:val="24"/>
              </w:rPr>
            </w:pPr>
          </w:p>
        </w:tc>
        <w:tc>
          <w:tcPr>
            <w:tcW w:w="1134"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119" w:type="dxa"/>
          </w:tcPr>
          <w:p w:rsidR="00276E1E" w:rsidRPr="00276E1E" w:rsidRDefault="00276E1E" w:rsidP="00276E1E">
            <w:pPr>
              <w:rPr>
                <w:rFonts w:ascii="Times New Roman" w:eastAsia="Calibri" w:hAnsi="Times New Roman" w:cs="Times New Roman"/>
                <w:sz w:val="28"/>
                <w:szCs w:val="28"/>
              </w:rPr>
            </w:pPr>
            <w:r w:rsidRPr="00276E1E">
              <w:rPr>
                <w:rFonts w:ascii="Times New Roman" w:eastAsia="Calibri" w:hAnsi="Times New Roman" w:cs="Times New Roman"/>
                <w:sz w:val="28"/>
                <w:szCs w:val="28"/>
              </w:rPr>
              <w:t>ИТОГО</w:t>
            </w:r>
          </w:p>
        </w:tc>
        <w:tc>
          <w:tcPr>
            <w:tcW w:w="1134" w:type="dxa"/>
          </w:tcPr>
          <w:p w:rsidR="00276E1E" w:rsidRPr="00276E1E" w:rsidRDefault="00276E1E" w:rsidP="00276E1E">
            <w:pPr>
              <w:jc w:val="center"/>
              <w:rPr>
                <w:rFonts w:ascii="Times New Roman" w:eastAsia="Calibri" w:hAnsi="Times New Roman" w:cs="Times New Roman"/>
                <w:sz w:val="28"/>
                <w:szCs w:val="28"/>
              </w:rPr>
            </w:pPr>
          </w:p>
        </w:tc>
        <w:tc>
          <w:tcPr>
            <w:tcW w:w="1276" w:type="dxa"/>
          </w:tcPr>
          <w:p w:rsidR="00276E1E" w:rsidRPr="00276E1E" w:rsidRDefault="00276E1E" w:rsidP="00276E1E">
            <w:pPr>
              <w:jc w:val="center"/>
              <w:rPr>
                <w:rFonts w:ascii="Times New Roman" w:eastAsia="Calibri" w:hAnsi="Times New Roman" w:cs="Times New Roman"/>
                <w:sz w:val="28"/>
                <w:szCs w:val="28"/>
              </w:rPr>
            </w:pPr>
          </w:p>
        </w:tc>
        <w:tc>
          <w:tcPr>
            <w:tcW w:w="1134" w:type="dxa"/>
          </w:tcPr>
          <w:p w:rsidR="00276E1E" w:rsidRPr="00276E1E" w:rsidRDefault="00276E1E" w:rsidP="00276E1E">
            <w:pPr>
              <w:jc w:val="center"/>
              <w:rPr>
                <w:rFonts w:ascii="Times New Roman" w:eastAsia="Calibri" w:hAnsi="Times New Roman" w:cs="Times New Roman"/>
                <w:sz w:val="28"/>
                <w:szCs w:val="28"/>
              </w:rPr>
            </w:pPr>
          </w:p>
        </w:tc>
        <w:tc>
          <w:tcPr>
            <w:tcW w:w="1275" w:type="dxa"/>
          </w:tcPr>
          <w:p w:rsidR="00276E1E" w:rsidRPr="00276E1E" w:rsidRDefault="00276E1E" w:rsidP="00276E1E">
            <w:pPr>
              <w:jc w:val="center"/>
              <w:rPr>
                <w:rFonts w:ascii="Times New Roman" w:eastAsia="Calibri" w:hAnsi="Times New Roman" w:cs="Times New Roman"/>
                <w:sz w:val="28"/>
                <w:szCs w:val="28"/>
              </w:rPr>
            </w:pPr>
          </w:p>
        </w:tc>
        <w:tc>
          <w:tcPr>
            <w:tcW w:w="1134" w:type="dxa"/>
          </w:tcPr>
          <w:p w:rsidR="00276E1E" w:rsidRPr="00276E1E" w:rsidRDefault="00276E1E" w:rsidP="00276E1E">
            <w:pPr>
              <w:jc w:val="center"/>
              <w:rPr>
                <w:rFonts w:ascii="Times New Roman" w:eastAsia="Calibri" w:hAnsi="Times New Roman" w:cs="Times New Roman"/>
                <w:sz w:val="28"/>
                <w:szCs w:val="28"/>
              </w:rPr>
            </w:pPr>
          </w:p>
        </w:tc>
        <w:tc>
          <w:tcPr>
            <w:tcW w:w="1418" w:type="dxa"/>
          </w:tcPr>
          <w:p w:rsidR="00276E1E" w:rsidRPr="00276E1E" w:rsidRDefault="00276E1E" w:rsidP="00276E1E">
            <w:pPr>
              <w:jc w:val="center"/>
              <w:rPr>
                <w:rFonts w:ascii="Times New Roman" w:eastAsia="Calibri" w:hAnsi="Times New Roman" w:cs="Times New Roman"/>
                <w:sz w:val="28"/>
                <w:szCs w:val="28"/>
              </w:rPr>
            </w:pPr>
          </w:p>
        </w:tc>
      </w:tr>
    </w:tbl>
    <w:p w:rsidR="00276E1E" w:rsidRPr="00276E1E" w:rsidRDefault="00276E1E" w:rsidP="00276E1E">
      <w:pPr>
        <w:ind w:left="-567" w:firstLine="567"/>
        <w:jc w:val="center"/>
        <w:rPr>
          <w:rFonts w:ascii="Times New Roman" w:eastAsia="Calibri" w:hAnsi="Times New Roman" w:cs="Times New Roman"/>
          <w:b/>
          <w:sz w:val="28"/>
          <w:szCs w:val="28"/>
        </w:rPr>
      </w:pPr>
    </w:p>
    <w:tbl>
      <w:tblPr>
        <w:tblStyle w:val="5"/>
        <w:tblW w:w="10632" w:type="dxa"/>
        <w:tblInd w:w="-459" w:type="dxa"/>
        <w:tblLook w:val="04A0"/>
      </w:tblPr>
      <w:tblGrid>
        <w:gridCol w:w="3969"/>
        <w:gridCol w:w="1985"/>
        <w:gridCol w:w="1559"/>
        <w:gridCol w:w="1418"/>
        <w:gridCol w:w="1701"/>
      </w:tblGrid>
      <w:tr w:rsidR="00276E1E" w:rsidRPr="00276E1E" w:rsidTr="007A36F9">
        <w:tc>
          <w:tcPr>
            <w:tcW w:w="3969" w:type="dxa"/>
          </w:tcPr>
          <w:p w:rsidR="00276E1E" w:rsidRPr="00276E1E" w:rsidRDefault="00276E1E" w:rsidP="00276E1E">
            <w:pPr>
              <w:ind w:left="318" w:hanging="318"/>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Наименование</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Наличие на начало года</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Поступило</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Выбыло</w:t>
            </w:r>
          </w:p>
        </w:tc>
        <w:tc>
          <w:tcPr>
            <w:tcW w:w="1701"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Наличие на конец года</w:t>
            </w: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Здания</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53ХХ0</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7Х</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8ХХ4</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Сооружения и передаточный материал</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6ХХ3</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25ХХ</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3Х0</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Машины и оборудование</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16ХХ9</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17ХХ</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Транспортные средства</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3ХХ5</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Рабочий скот</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5Х6</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1Х0</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Х6</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Продуктивный скот</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5ХХ5</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20ХХ</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1ХХ8</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Многолетние насаждения</w:t>
            </w:r>
          </w:p>
        </w:tc>
        <w:tc>
          <w:tcPr>
            <w:tcW w:w="1985"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559"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w:t>
            </w:r>
          </w:p>
        </w:tc>
        <w:tc>
          <w:tcPr>
            <w:tcW w:w="141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w:t>
            </w:r>
          </w:p>
        </w:tc>
        <w:tc>
          <w:tcPr>
            <w:tcW w:w="1701"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3969" w:type="dxa"/>
          </w:tcPr>
          <w:p w:rsidR="00276E1E" w:rsidRPr="00276E1E" w:rsidRDefault="00276E1E" w:rsidP="00276E1E">
            <w:pPr>
              <w:rPr>
                <w:rFonts w:ascii="Times New Roman" w:eastAsia="Calibri" w:hAnsi="Times New Roman" w:cs="Times New Roman"/>
                <w:sz w:val="28"/>
                <w:szCs w:val="28"/>
              </w:rPr>
            </w:pPr>
            <w:r w:rsidRPr="00276E1E">
              <w:rPr>
                <w:rFonts w:ascii="Times New Roman" w:eastAsia="Calibri" w:hAnsi="Times New Roman" w:cs="Times New Roman"/>
                <w:sz w:val="28"/>
                <w:szCs w:val="28"/>
              </w:rPr>
              <w:t>ИТОГО</w:t>
            </w:r>
          </w:p>
        </w:tc>
        <w:tc>
          <w:tcPr>
            <w:tcW w:w="1985" w:type="dxa"/>
          </w:tcPr>
          <w:p w:rsidR="00276E1E" w:rsidRPr="00276E1E" w:rsidRDefault="00276E1E" w:rsidP="00276E1E">
            <w:pPr>
              <w:jc w:val="center"/>
              <w:rPr>
                <w:rFonts w:ascii="Times New Roman" w:eastAsia="Calibri" w:hAnsi="Times New Roman" w:cs="Times New Roman"/>
                <w:sz w:val="24"/>
                <w:szCs w:val="24"/>
              </w:rPr>
            </w:pPr>
          </w:p>
        </w:tc>
        <w:tc>
          <w:tcPr>
            <w:tcW w:w="1559" w:type="dxa"/>
          </w:tcPr>
          <w:p w:rsidR="00276E1E" w:rsidRPr="00276E1E" w:rsidRDefault="00276E1E" w:rsidP="00276E1E">
            <w:pPr>
              <w:jc w:val="center"/>
              <w:rPr>
                <w:rFonts w:ascii="Times New Roman" w:eastAsia="Calibri" w:hAnsi="Times New Roman" w:cs="Times New Roman"/>
                <w:sz w:val="24"/>
                <w:szCs w:val="24"/>
              </w:rPr>
            </w:pPr>
          </w:p>
        </w:tc>
        <w:tc>
          <w:tcPr>
            <w:tcW w:w="1418" w:type="dxa"/>
          </w:tcPr>
          <w:p w:rsidR="00276E1E" w:rsidRPr="00276E1E" w:rsidRDefault="00276E1E" w:rsidP="00276E1E">
            <w:pPr>
              <w:jc w:val="center"/>
              <w:rPr>
                <w:rFonts w:ascii="Times New Roman" w:eastAsia="Calibri" w:hAnsi="Times New Roman" w:cs="Times New Roman"/>
                <w:sz w:val="24"/>
                <w:szCs w:val="24"/>
              </w:rPr>
            </w:pPr>
          </w:p>
        </w:tc>
        <w:tc>
          <w:tcPr>
            <w:tcW w:w="1701" w:type="dxa"/>
          </w:tcPr>
          <w:p w:rsidR="00276E1E" w:rsidRPr="00276E1E" w:rsidRDefault="00276E1E" w:rsidP="00276E1E">
            <w:pPr>
              <w:jc w:val="center"/>
              <w:rPr>
                <w:rFonts w:ascii="Times New Roman" w:eastAsia="Calibri" w:hAnsi="Times New Roman" w:cs="Times New Roman"/>
                <w:sz w:val="24"/>
                <w:szCs w:val="24"/>
              </w:rPr>
            </w:pPr>
          </w:p>
        </w:tc>
      </w:tr>
    </w:tbl>
    <w:p w:rsidR="00276E1E" w:rsidRPr="00276E1E" w:rsidRDefault="00276E1E" w:rsidP="007A36F9">
      <w:pPr>
        <w:tabs>
          <w:tab w:val="left" w:pos="-567"/>
        </w:tabs>
        <w:spacing w:after="0" w:line="240" w:lineRule="auto"/>
        <w:ind w:left="-567" w:firstLine="567"/>
        <w:jc w:val="both"/>
        <w:rPr>
          <w:rFonts w:ascii="Times New Roman" w:eastAsia="Calibri" w:hAnsi="Times New Roman" w:cs="Times New Roman"/>
          <w:sz w:val="28"/>
          <w:szCs w:val="28"/>
        </w:rPr>
      </w:pPr>
      <w:r w:rsidRPr="00276E1E">
        <w:rPr>
          <w:rFonts w:ascii="Times New Roman" w:eastAsia="Calibri" w:hAnsi="Times New Roman" w:cs="Times New Roman"/>
          <w:sz w:val="28"/>
          <w:szCs w:val="28"/>
        </w:rPr>
        <w:t>Амортизация основных средств – 34324 тыс.руб.</w:t>
      </w:r>
    </w:p>
    <w:p w:rsidR="00276E1E" w:rsidRPr="00276E1E" w:rsidRDefault="00276E1E" w:rsidP="007A36F9">
      <w:pPr>
        <w:tabs>
          <w:tab w:val="left" w:pos="-567"/>
        </w:tabs>
        <w:spacing w:after="0" w:line="240" w:lineRule="auto"/>
        <w:ind w:left="-567"/>
        <w:jc w:val="both"/>
        <w:rPr>
          <w:rFonts w:ascii="Times New Roman" w:eastAsia="Calibri" w:hAnsi="Times New Roman" w:cs="Times New Roman"/>
          <w:sz w:val="28"/>
          <w:szCs w:val="28"/>
        </w:rPr>
      </w:pPr>
    </w:p>
    <w:p w:rsidR="00276E1E" w:rsidRPr="003242E0" w:rsidRDefault="00276E1E" w:rsidP="007A36F9">
      <w:pPr>
        <w:tabs>
          <w:tab w:val="left" w:pos="-567"/>
        </w:tabs>
        <w:spacing w:after="0" w:line="240" w:lineRule="auto"/>
        <w:ind w:left="-567"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Проанализировать движение и техническое состояние основных производственных фондов.</w:t>
      </w:r>
    </w:p>
    <w:tbl>
      <w:tblPr>
        <w:tblStyle w:val="5"/>
        <w:tblW w:w="10632" w:type="dxa"/>
        <w:tblInd w:w="-459" w:type="dxa"/>
        <w:tblLook w:val="04A0"/>
      </w:tblPr>
      <w:tblGrid>
        <w:gridCol w:w="7088"/>
        <w:gridCol w:w="3544"/>
      </w:tblGrid>
      <w:tr w:rsidR="00276E1E" w:rsidRPr="00276E1E" w:rsidTr="007A36F9">
        <w:tc>
          <w:tcPr>
            <w:tcW w:w="7088"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Показатель</w:t>
            </w:r>
          </w:p>
        </w:tc>
        <w:tc>
          <w:tcPr>
            <w:tcW w:w="3544" w:type="dxa"/>
          </w:tcPr>
          <w:p w:rsidR="00276E1E" w:rsidRPr="00276E1E" w:rsidRDefault="00276E1E" w:rsidP="00276E1E">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Уровень показателя</w:t>
            </w:r>
          </w:p>
        </w:tc>
      </w:tr>
      <w:tr w:rsidR="00276E1E" w:rsidRPr="00276E1E" w:rsidTr="007A36F9">
        <w:tc>
          <w:tcPr>
            <w:tcW w:w="7088"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обновления</w:t>
            </w:r>
          </w:p>
        </w:tc>
        <w:tc>
          <w:tcPr>
            <w:tcW w:w="3544"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7088"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выбытия</w:t>
            </w:r>
          </w:p>
        </w:tc>
        <w:tc>
          <w:tcPr>
            <w:tcW w:w="3544"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7088"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прироста</w:t>
            </w:r>
          </w:p>
        </w:tc>
        <w:tc>
          <w:tcPr>
            <w:tcW w:w="3544"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7088"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износа</w:t>
            </w:r>
          </w:p>
        </w:tc>
        <w:tc>
          <w:tcPr>
            <w:tcW w:w="3544" w:type="dxa"/>
          </w:tcPr>
          <w:p w:rsidR="00276E1E" w:rsidRPr="00276E1E" w:rsidRDefault="00276E1E" w:rsidP="00276E1E">
            <w:pPr>
              <w:jc w:val="center"/>
              <w:rPr>
                <w:rFonts w:ascii="Times New Roman" w:eastAsia="Calibri" w:hAnsi="Times New Roman" w:cs="Times New Roman"/>
                <w:sz w:val="24"/>
                <w:szCs w:val="24"/>
              </w:rPr>
            </w:pPr>
          </w:p>
        </w:tc>
      </w:tr>
      <w:tr w:rsidR="00276E1E" w:rsidRPr="00276E1E" w:rsidTr="007A36F9">
        <w:tc>
          <w:tcPr>
            <w:tcW w:w="7088" w:type="dxa"/>
          </w:tcPr>
          <w:p w:rsidR="00276E1E" w:rsidRPr="00276E1E" w:rsidRDefault="00276E1E" w:rsidP="00276E1E">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годности</w:t>
            </w:r>
          </w:p>
        </w:tc>
        <w:tc>
          <w:tcPr>
            <w:tcW w:w="3544" w:type="dxa"/>
          </w:tcPr>
          <w:p w:rsidR="00276E1E" w:rsidRPr="00276E1E" w:rsidRDefault="00276E1E" w:rsidP="00276E1E">
            <w:pPr>
              <w:jc w:val="center"/>
              <w:rPr>
                <w:rFonts w:ascii="Times New Roman" w:eastAsia="Calibri" w:hAnsi="Times New Roman" w:cs="Times New Roman"/>
                <w:sz w:val="24"/>
                <w:szCs w:val="24"/>
              </w:rPr>
            </w:pPr>
          </w:p>
        </w:tc>
      </w:tr>
    </w:tbl>
    <w:p w:rsidR="003242E0" w:rsidRDefault="006E230A" w:rsidP="007A36F9">
      <w:pPr>
        <w:spacing w:after="0" w:line="240" w:lineRule="auto"/>
        <w:ind w:left="-567" w:right="141"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Д</w:t>
      </w:r>
      <w:r w:rsidR="003242E0">
        <w:rPr>
          <w:rFonts w:ascii="Times New Roman" w:hAnsi="Times New Roman" w:cs="Times New Roman"/>
          <w:b/>
          <w:sz w:val="28"/>
          <w:szCs w:val="28"/>
        </w:rPr>
        <w:t>омашнее задание.</w:t>
      </w:r>
    </w:p>
    <w:p w:rsidR="00537FBA" w:rsidRDefault="00537FBA" w:rsidP="007A36F9">
      <w:pPr>
        <w:spacing w:after="0" w:line="240" w:lineRule="auto"/>
        <w:ind w:left="-567" w:right="141" w:firstLine="567"/>
        <w:jc w:val="center"/>
        <w:rPr>
          <w:rFonts w:ascii="Times New Roman" w:hAnsi="Times New Roman" w:cs="Times New Roman"/>
          <w:b/>
          <w:sz w:val="28"/>
          <w:szCs w:val="28"/>
        </w:rPr>
      </w:pPr>
    </w:p>
    <w:p w:rsidR="003242E0" w:rsidRPr="003242E0" w:rsidRDefault="003242E0" w:rsidP="007A36F9">
      <w:pPr>
        <w:spacing w:after="0" w:line="240" w:lineRule="auto"/>
        <w:ind w:left="-567" w:right="141"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Проанализировать состояние и использование основных средств производства (Х – месяц рождения, ХХ – день рождения)</w:t>
      </w:r>
    </w:p>
    <w:tbl>
      <w:tblPr>
        <w:tblStyle w:val="6"/>
        <w:tblW w:w="10632" w:type="dxa"/>
        <w:tblInd w:w="-459" w:type="dxa"/>
        <w:tblLook w:val="04A0"/>
      </w:tblPr>
      <w:tblGrid>
        <w:gridCol w:w="4678"/>
        <w:gridCol w:w="1843"/>
        <w:gridCol w:w="2126"/>
        <w:gridCol w:w="1985"/>
      </w:tblGrid>
      <w:tr w:rsidR="003242E0" w:rsidRPr="003242E0" w:rsidTr="007A36F9">
        <w:tc>
          <w:tcPr>
            <w:tcW w:w="4678"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Показатели</w:t>
            </w:r>
          </w:p>
        </w:tc>
        <w:tc>
          <w:tcPr>
            <w:tcW w:w="1843"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Отчетный год</w:t>
            </w:r>
          </w:p>
        </w:tc>
        <w:tc>
          <w:tcPr>
            <w:tcW w:w="2126"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Предыдущий год</w:t>
            </w:r>
          </w:p>
        </w:tc>
        <w:tc>
          <w:tcPr>
            <w:tcW w:w="1985"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Отклонение (+,-)</w:t>
            </w: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Наличие основных средств на начало года</w:t>
            </w:r>
          </w:p>
        </w:tc>
        <w:tc>
          <w:tcPr>
            <w:tcW w:w="1843"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328ХХ</w:t>
            </w:r>
          </w:p>
        </w:tc>
        <w:tc>
          <w:tcPr>
            <w:tcW w:w="2126"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371ХХ</w:t>
            </w: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Поступило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61ХХ</w:t>
            </w:r>
          </w:p>
        </w:tc>
        <w:tc>
          <w:tcPr>
            <w:tcW w:w="2126"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58ХХ</w:t>
            </w: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Выбыло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68ХХ</w:t>
            </w:r>
          </w:p>
        </w:tc>
        <w:tc>
          <w:tcPr>
            <w:tcW w:w="2126"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43ХХ</w:t>
            </w: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Наличие основных средств на конец года</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Износ основных средств на конец года</w:t>
            </w:r>
          </w:p>
        </w:tc>
        <w:tc>
          <w:tcPr>
            <w:tcW w:w="1843"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11ХХ</w:t>
            </w:r>
          </w:p>
        </w:tc>
        <w:tc>
          <w:tcPr>
            <w:tcW w:w="2126" w:type="dxa"/>
          </w:tcPr>
          <w:p w:rsidR="003242E0" w:rsidRPr="003242E0" w:rsidRDefault="003242E0" w:rsidP="003242E0">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10ХХ</w:t>
            </w: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Прирост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Коэффициенты:</w:t>
            </w:r>
          </w:p>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обновления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выбытия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прироста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износа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r w:rsidR="003242E0" w:rsidRPr="003242E0" w:rsidTr="007A36F9">
        <w:tc>
          <w:tcPr>
            <w:tcW w:w="4678" w:type="dxa"/>
          </w:tcPr>
          <w:p w:rsidR="003242E0" w:rsidRPr="003242E0" w:rsidRDefault="003242E0" w:rsidP="003242E0">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годности основных средств</w:t>
            </w:r>
          </w:p>
        </w:tc>
        <w:tc>
          <w:tcPr>
            <w:tcW w:w="1843" w:type="dxa"/>
          </w:tcPr>
          <w:p w:rsidR="003242E0" w:rsidRPr="003242E0" w:rsidRDefault="003242E0" w:rsidP="003242E0">
            <w:pPr>
              <w:jc w:val="center"/>
              <w:rPr>
                <w:rFonts w:ascii="Times New Roman" w:eastAsia="Calibri" w:hAnsi="Times New Roman" w:cs="Times New Roman"/>
                <w:sz w:val="24"/>
                <w:szCs w:val="24"/>
              </w:rPr>
            </w:pPr>
          </w:p>
        </w:tc>
        <w:tc>
          <w:tcPr>
            <w:tcW w:w="2126" w:type="dxa"/>
          </w:tcPr>
          <w:p w:rsidR="003242E0" w:rsidRPr="003242E0" w:rsidRDefault="003242E0" w:rsidP="003242E0">
            <w:pPr>
              <w:jc w:val="center"/>
              <w:rPr>
                <w:rFonts w:ascii="Times New Roman" w:eastAsia="Calibri" w:hAnsi="Times New Roman" w:cs="Times New Roman"/>
                <w:sz w:val="24"/>
                <w:szCs w:val="24"/>
              </w:rPr>
            </w:pPr>
          </w:p>
        </w:tc>
        <w:tc>
          <w:tcPr>
            <w:tcW w:w="1985" w:type="dxa"/>
          </w:tcPr>
          <w:p w:rsidR="003242E0" w:rsidRPr="003242E0" w:rsidRDefault="003242E0" w:rsidP="003242E0">
            <w:pPr>
              <w:jc w:val="both"/>
              <w:rPr>
                <w:rFonts w:ascii="Times New Roman" w:eastAsia="Calibri" w:hAnsi="Times New Roman" w:cs="Times New Roman"/>
                <w:sz w:val="24"/>
                <w:szCs w:val="24"/>
              </w:rPr>
            </w:pPr>
          </w:p>
        </w:tc>
      </w:tr>
    </w:tbl>
    <w:p w:rsidR="003242E0" w:rsidRPr="003242E0" w:rsidRDefault="003242E0" w:rsidP="003242E0">
      <w:pPr>
        <w:spacing w:after="0" w:line="240" w:lineRule="auto"/>
        <w:ind w:firstLine="567"/>
        <w:jc w:val="both"/>
        <w:rPr>
          <w:rFonts w:ascii="Times New Roman" w:eastAsia="Calibri" w:hAnsi="Times New Roman" w:cs="Times New Roman"/>
          <w:sz w:val="28"/>
          <w:szCs w:val="28"/>
        </w:rPr>
      </w:pPr>
    </w:p>
    <w:p w:rsidR="003242E0" w:rsidRPr="003242E0" w:rsidRDefault="003242E0" w:rsidP="007A36F9">
      <w:pPr>
        <w:spacing w:after="0" w:line="240" w:lineRule="auto"/>
        <w:ind w:left="-567" w:right="141"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Рассчитать показатели обеспеченности предприятия основными средствами  и эффективности их использования</w:t>
      </w:r>
    </w:p>
    <w:tbl>
      <w:tblPr>
        <w:tblStyle w:val="6"/>
        <w:tblW w:w="10632" w:type="dxa"/>
        <w:tblInd w:w="-459" w:type="dxa"/>
        <w:tblLook w:val="04A0"/>
      </w:tblPr>
      <w:tblGrid>
        <w:gridCol w:w="5670"/>
        <w:gridCol w:w="1701"/>
        <w:gridCol w:w="1418"/>
        <w:gridCol w:w="1843"/>
      </w:tblGrid>
      <w:tr w:rsidR="003242E0" w:rsidRPr="003242E0" w:rsidTr="007A36F9">
        <w:tc>
          <w:tcPr>
            <w:tcW w:w="5670" w:type="dxa"/>
          </w:tcPr>
          <w:p w:rsidR="003242E0" w:rsidRPr="003242E0" w:rsidRDefault="003242E0" w:rsidP="003242E0">
            <w:pPr>
              <w:ind w:right="-426"/>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Показатели</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Предыдущий </w:t>
            </w:r>
          </w:p>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год</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Отчетный год</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Отклонение (+,-)</w:t>
            </w:r>
          </w:p>
        </w:tc>
      </w:tr>
      <w:tr w:rsidR="003242E0" w:rsidRPr="003242E0" w:rsidTr="007A36F9">
        <w:tc>
          <w:tcPr>
            <w:tcW w:w="5670" w:type="dxa"/>
          </w:tcPr>
          <w:p w:rsidR="003242E0" w:rsidRPr="003242E0" w:rsidRDefault="003242E0" w:rsidP="003242E0">
            <w:pPr>
              <w:ind w:right="-108"/>
              <w:rPr>
                <w:rFonts w:ascii="Times New Roman" w:eastAsia="Calibri" w:hAnsi="Times New Roman" w:cs="Times New Roman"/>
                <w:sz w:val="24"/>
                <w:szCs w:val="24"/>
              </w:rPr>
            </w:pPr>
            <w:r w:rsidRPr="003242E0">
              <w:rPr>
                <w:rFonts w:ascii="Times New Roman" w:eastAsia="Calibri" w:hAnsi="Times New Roman" w:cs="Times New Roman"/>
                <w:sz w:val="24"/>
                <w:szCs w:val="24"/>
              </w:rPr>
              <w:t>Среднегодовая стоимость основных производственных фондов с/</w:t>
            </w:r>
            <w:proofErr w:type="spellStart"/>
            <w:r w:rsidRPr="003242E0">
              <w:rPr>
                <w:rFonts w:ascii="Times New Roman" w:eastAsia="Calibri" w:hAnsi="Times New Roman" w:cs="Times New Roman"/>
                <w:sz w:val="24"/>
                <w:szCs w:val="24"/>
              </w:rPr>
              <w:t>х</w:t>
            </w:r>
            <w:proofErr w:type="spellEnd"/>
            <w:r w:rsidRPr="003242E0">
              <w:rPr>
                <w:rFonts w:ascii="Times New Roman" w:eastAsia="Calibri" w:hAnsi="Times New Roman" w:cs="Times New Roman"/>
                <w:sz w:val="24"/>
                <w:szCs w:val="24"/>
              </w:rPr>
              <w:t xml:space="preserve"> назначения, </w:t>
            </w:r>
            <w:proofErr w:type="spellStart"/>
            <w:r w:rsidRPr="003242E0">
              <w:rPr>
                <w:rFonts w:ascii="Times New Roman" w:eastAsia="Calibri" w:hAnsi="Times New Roman" w:cs="Times New Roman"/>
                <w:sz w:val="24"/>
                <w:szCs w:val="24"/>
              </w:rPr>
              <w:t>тыс.руб</w:t>
            </w:r>
            <w:proofErr w:type="spellEnd"/>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584ХХ</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601ХХ</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Среднегодовая стоимость оборотных производственных фондов, тыс.руб.</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127ХХ</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109ХХ</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Численность работников занятых в сельском хозяйстве, чел.</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43Х</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42Х</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Площадь с/</w:t>
            </w:r>
            <w:proofErr w:type="spellStart"/>
            <w:r w:rsidRPr="003242E0">
              <w:rPr>
                <w:rFonts w:ascii="Times New Roman" w:eastAsia="Calibri" w:hAnsi="Times New Roman" w:cs="Times New Roman"/>
                <w:sz w:val="24"/>
                <w:szCs w:val="24"/>
              </w:rPr>
              <w:t>х</w:t>
            </w:r>
            <w:proofErr w:type="spellEnd"/>
            <w:r w:rsidRPr="003242E0">
              <w:rPr>
                <w:rFonts w:ascii="Times New Roman" w:eastAsia="Calibri" w:hAnsi="Times New Roman" w:cs="Times New Roman"/>
                <w:sz w:val="24"/>
                <w:szCs w:val="24"/>
              </w:rPr>
              <w:t xml:space="preserve"> угодий, га</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123Х</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119Х</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Стоимость валовой продукции, тыс.руб.</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1679ХХ</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1893ХХ</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Прибыль, тыс.руб.</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201ХХ</w:t>
            </w: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254ХХ</w:t>
            </w: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proofErr w:type="spellStart"/>
            <w:r w:rsidRPr="003242E0">
              <w:rPr>
                <w:rFonts w:ascii="Times New Roman" w:eastAsia="Calibri" w:hAnsi="Times New Roman" w:cs="Times New Roman"/>
                <w:sz w:val="24"/>
                <w:szCs w:val="24"/>
              </w:rPr>
              <w:t>Фондообеспеченность</w:t>
            </w:r>
            <w:proofErr w:type="spellEnd"/>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proofErr w:type="spellStart"/>
            <w:r w:rsidRPr="003242E0">
              <w:rPr>
                <w:rFonts w:ascii="Times New Roman" w:eastAsia="Calibri" w:hAnsi="Times New Roman" w:cs="Times New Roman"/>
                <w:sz w:val="24"/>
                <w:szCs w:val="24"/>
              </w:rPr>
              <w:t>Фондовооруженность</w:t>
            </w:r>
            <w:proofErr w:type="spellEnd"/>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Фондоотдача</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proofErr w:type="spellStart"/>
            <w:r w:rsidRPr="003242E0">
              <w:rPr>
                <w:rFonts w:ascii="Times New Roman" w:eastAsia="Calibri" w:hAnsi="Times New Roman" w:cs="Times New Roman"/>
                <w:sz w:val="24"/>
                <w:szCs w:val="24"/>
              </w:rPr>
              <w:t>Фондоемкость</w:t>
            </w:r>
            <w:proofErr w:type="spellEnd"/>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r w:rsidR="003242E0" w:rsidRPr="003242E0" w:rsidTr="007A36F9">
        <w:tc>
          <w:tcPr>
            <w:tcW w:w="5670" w:type="dxa"/>
          </w:tcPr>
          <w:p w:rsidR="003242E0" w:rsidRPr="003242E0" w:rsidRDefault="003242E0" w:rsidP="003242E0">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Норма прибыли</w:t>
            </w:r>
          </w:p>
        </w:tc>
        <w:tc>
          <w:tcPr>
            <w:tcW w:w="1701" w:type="dxa"/>
          </w:tcPr>
          <w:p w:rsidR="003242E0" w:rsidRPr="003242E0" w:rsidRDefault="003242E0" w:rsidP="003242E0">
            <w:pPr>
              <w:ind w:right="-108"/>
              <w:jc w:val="center"/>
              <w:rPr>
                <w:rFonts w:ascii="Times New Roman" w:eastAsia="Calibri" w:hAnsi="Times New Roman" w:cs="Times New Roman"/>
                <w:sz w:val="24"/>
                <w:szCs w:val="24"/>
              </w:rPr>
            </w:pPr>
          </w:p>
        </w:tc>
        <w:tc>
          <w:tcPr>
            <w:tcW w:w="1418" w:type="dxa"/>
          </w:tcPr>
          <w:p w:rsidR="003242E0" w:rsidRPr="003242E0" w:rsidRDefault="003242E0" w:rsidP="003242E0">
            <w:pPr>
              <w:ind w:right="-108"/>
              <w:jc w:val="center"/>
              <w:rPr>
                <w:rFonts w:ascii="Times New Roman" w:eastAsia="Calibri" w:hAnsi="Times New Roman" w:cs="Times New Roman"/>
                <w:sz w:val="24"/>
                <w:szCs w:val="24"/>
              </w:rPr>
            </w:pPr>
          </w:p>
        </w:tc>
        <w:tc>
          <w:tcPr>
            <w:tcW w:w="1843" w:type="dxa"/>
          </w:tcPr>
          <w:p w:rsidR="003242E0" w:rsidRPr="003242E0" w:rsidRDefault="003242E0" w:rsidP="003242E0">
            <w:pPr>
              <w:ind w:right="-108"/>
              <w:jc w:val="center"/>
              <w:rPr>
                <w:rFonts w:ascii="Times New Roman" w:eastAsia="Calibri" w:hAnsi="Times New Roman" w:cs="Times New Roman"/>
                <w:sz w:val="24"/>
                <w:szCs w:val="24"/>
              </w:rPr>
            </w:pPr>
          </w:p>
        </w:tc>
      </w:tr>
    </w:tbl>
    <w:p w:rsidR="003242E0" w:rsidRDefault="003242E0" w:rsidP="00AA3097">
      <w:pPr>
        <w:spacing w:after="0" w:line="360" w:lineRule="auto"/>
        <w:ind w:right="284" w:firstLine="567"/>
        <w:jc w:val="center"/>
        <w:rPr>
          <w:rFonts w:ascii="Times New Roman" w:hAnsi="Times New Roman" w:cs="Times New Roman"/>
          <w:b/>
          <w:sz w:val="28"/>
          <w:szCs w:val="28"/>
        </w:rPr>
      </w:pPr>
    </w:p>
    <w:p w:rsidR="003242E0" w:rsidRDefault="003242E0" w:rsidP="00AA3097">
      <w:pPr>
        <w:spacing w:after="0" w:line="360" w:lineRule="auto"/>
        <w:ind w:right="284" w:firstLine="567"/>
        <w:jc w:val="center"/>
        <w:rPr>
          <w:rFonts w:ascii="Times New Roman" w:hAnsi="Times New Roman" w:cs="Times New Roman"/>
          <w:b/>
          <w:sz w:val="28"/>
          <w:szCs w:val="28"/>
        </w:rPr>
      </w:pPr>
    </w:p>
    <w:p w:rsidR="00537FBA" w:rsidRDefault="00537FBA" w:rsidP="00AA3097">
      <w:pPr>
        <w:spacing w:after="0" w:line="360" w:lineRule="auto"/>
        <w:ind w:right="284" w:firstLine="567"/>
        <w:jc w:val="center"/>
        <w:rPr>
          <w:rFonts w:ascii="Times New Roman" w:hAnsi="Times New Roman" w:cs="Times New Roman"/>
          <w:b/>
          <w:sz w:val="28"/>
          <w:szCs w:val="28"/>
        </w:rPr>
      </w:pPr>
    </w:p>
    <w:p w:rsidR="00537FBA" w:rsidRDefault="00537FBA" w:rsidP="00AA3097">
      <w:pPr>
        <w:spacing w:after="0" w:line="360" w:lineRule="auto"/>
        <w:ind w:right="284" w:firstLine="567"/>
        <w:jc w:val="center"/>
        <w:rPr>
          <w:rFonts w:ascii="Times New Roman" w:hAnsi="Times New Roman" w:cs="Times New Roman"/>
          <w:b/>
          <w:sz w:val="28"/>
          <w:szCs w:val="28"/>
        </w:rPr>
      </w:pPr>
    </w:p>
    <w:p w:rsidR="00537FBA" w:rsidRDefault="00537FBA" w:rsidP="00AA3097">
      <w:pPr>
        <w:spacing w:after="0" w:line="360" w:lineRule="auto"/>
        <w:ind w:right="284" w:firstLine="567"/>
        <w:jc w:val="center"/>
        <w:rPr>
          <w:rFonts w:ascii="Times New Roman" w:hAnsi="Times New Roman" w:cs="Times New Roman"/>
          <w:b/>
          <w:sz w:val="28"/>
          <w:szCs w:val="28"/>
        </w:rPr>
      </w:pPr>
    </w:p>
    <w:p w:rsidR="00537FBA" w:rsidRDefault="00537FBA" w:rsidP="00AA3097">
      <w:pPr>
        <w:spacing w:after="0" w:line="360" w:lineRule="auto"/>
        <w:ind w:right="284" w:firstLine="567"/>
        <w:jc w:val="center"/>
        <w:rPr>
          <w:rFonts w:ascii="Times New Roman" w:hAnsi="Times New Roman" w:cs="Times New Roman"/>
          <w:b/>
          <w:sz w:val="28"/>
          <w:szCs w:val="28"/>
        </w:rPr>
      </w:pPr>
    </w:p>
    <w:p w:rsidR="00537FBA" w:rsidRDefault="00537FBA" w:rsidP="00AA3097">
      <w:pPr>
        <w:spacing w:after="0" w:line="360" w:lineRule="auto"/>
        <w:ind w:right="284" w:firstLine="567"/>
        <w:jc w:val="center"/>
        <w:rPr>
          <w:rFonts w:ascii="Times New Roman" w:hAnsi="Times New Roman" w:cs="Times New Roman"/>
          <w:b/>
          <w:sz w:val="28"/>
          <w:szCs w:val="28"/>
        </w:rPr>
      </w:pPr>
    </w:p>
    <w:p w:rsidR="003242E0" w:rsidRPr="003242E0" w:rsidRDefault="003242E0" w:rsidP="00FF73FC">
      <w:pPr>
        <w:spacing w:after="0" w:line="240" w:lineRule="auto"/>
        <w:ind w:left="-567" w:right="141"/>
        <w:rPr>
          <w:rFonts w:ascii="Times New Roman" w:eastAsia="Times New Roman" w:hAnsi="Times New Roman" w:cs="Times New Roman"/>
          <w:sz w:val="24"/>
          <w:szCs w:val="24"/>
          <w:lang w:eastAsia="ru-RU"/>
        </w:rPr>
      </w:pPr>
    </w:p>
    <w:p w:rsidR="003242E0" w:rsidRDefault="003918B5" w:rsidP="00FF73FC">
      <w:pPr>
        <w:spacing w:after="0" w:line="240" w:lineRule="auto"/>
        <w:ind w:left="-567" w:right="141"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Тема 3.1  Понятие и формы организации.</w:t>
      </w:r>
    </w:p>
    <w:p w:rsidR="00E04F2F" w:rsidRDefault="00E04F2F" w:rsidP="00FF73FC">
      <w:pPr>
        <w:spacing w:after="0" w:line="240" w:lineRule="auto"/>
        <w:ind w:left="-567" w:right="141" w:firstLine="567"/>
        <w:jc w:val="center"/>
        <w:rPr>
          <w:rFonts w:ascii="Times New Roman" w:hAnsi="Times New Roman" w:cs="Times New Roman"/>
          <w:b/>
          <w:sz w:val="28"/>
          <w:szCs w:val="28"/>
        </w:rPr>
      </w:pPr>
    </w:p>
    <w:p w:rsidR="003918B5" w:rsidRDefault="003918B5" w:rsidP="00FF73FC">
      <w:pPr>
        <w:spacing w:after="0" w:line="240" w:lineRule="auto"/>
        <w:ind w:left="-567" w:right="14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Сущность предпринимательства и ее  виды.</w:t>
      </w:r>
    </w:p>
    <w:p w:rsidR="00E04F2F" w:rsidRPr="003918B5" w:rsidRDefault="00E04F2F" w:rsidP="00FF73FC">
      <w:pPr>
        <w:spacing w:after="0" w:line="240" w:lineRule="auto"/>
        <w:ind w:left="-567" w:right="141" w:firstLine="567"/>
        <w:jc w:val="center"/>
        <w:rPr>
          <w:rFonts w:ascii="Times New Roman" w:eastAsia="Times New Roman" w:hAnsi="Times New Roman" w:cs="Times New Roman"/>
          <w:b/>
          <w:i/>
          <w:sz w:val="28"/>
          <w:szCs w:val="28"/>
          <w:lang w:eastAsia="ru-RU"/>
        </w:rPr>
      </w:pP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Предпринимательство</w:t>
      </w:r>
      <w:r w:rsidRPr="003918B5">
        <w:rPr>
          <w:rFonts w:ascii="Times New Roman" w:eastAsia="Times New Roman" w:hAnsi="Times New Roman" w:cs="Times New Roman"/>
          <w:sz w:val="28"/>
          <w:szCs w:val="28"/>
          <w:lang w:eastAsia="ru-RU"/>
        </w:rPr>
        <w:t xml:space="preserve"> - инициативная самостоятельная деятельность граждан или их объединений осуществляющих на свой риск под свою имущественную ответственность и направленное на получение прибыли.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Виды предпринимательства:</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u w:val="single"/>
          <w:lang w:eastAsia="ru-RU"/>
        </w:rPr>
      </w:pPr>
      <w:r w:rsidRPr="003918B5">
        <w:rPr>
          <w:rFonts w:ascii="Times New Roman" w:eastAsia="Times New Roman" w:hAnsi="Times New Roman" w:cs="Times New Roman"/>
          <w:sz w:val="28"/>
          <w:szCs w:val="28"/>
          <w:u w:val="single"/>
          <w:lang w:eastAsia="ru-RU"/>
        </w:rPr>
        <w:t>1. Производственное предпринимательство.</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Состав производственного предпринимательства. Производственное предпринимательство можно назвать ведущим видам предпринимательства. Здесь осуществляется производство продукции, товаров, работ, оказываются услуги, создаются определенные духовные ценности.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 производственному предпринимательству относятся инновационная, научно-техническая деятельность, непосредственно производство товаров и услуг, произведенное их потребление, а также инновационная деятельность в этих областях. Любой предприниматель вознамерившийся заняться производственной деятельностью, прежде всего должен определить, какие конкретно товары он будет производить, какие виды услуг намерен оказывать.</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Следующий этап производственного предпринимательства приобретение или аренда факторов производства.</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Факторы производства: производственные фонды, рабочая сила, информация. Производственные фонды делятся на основные и оборотные.</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Основные производственные фонды (орудия труда) включают в себя здания, сооружения, передаточные устройства, силовые машины и оборудования и т.д.</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Оборотные производственные фонды (предметы труда) составляют сырье, основные и вспомогательные материалы, </w:t>
      </w:r>
      <w:proofErr w:type="spellStart"/>
      <w:r w:rsidRPr="003918B5">
        <w:rPr>
          <w:rFonts w:ascii="Times New Roman" w:eastAsia="Times New Roman" w:hAnsi="Times New Roman" w:cs="Times New Roman"/>
          <w:sz w:val="28"/>
          <w:szCs w:val="28"/>
          <w:lang w:eastAsia="ru-RU"/>
        </w:rPr>
        <w:t>топливно</w:t>
      </w:r>
      <w:proofErr w:type="spellEnd"/>
      <w:r w:rsidRPr="003918B5">
        <w:rPr>
          <w:rFonts w:ascii="Times New Roman" w:eastAsia="Times New Roman" w:hAnsi="Times New Roman" w:cs="Times New Roman"/>
          <w:sz w:val="28"/>
          <w:szCs w:val="28"/>
          <w:lang w:eastAsia="ru-RU"/>
        </w:rPr>
        <w:t xml:space="preserve"> и энергетические ресурсы, МБП, запасные части для ремонтов.</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Рабочую силу предприниматель нанимает путем объявлений, через биржи труда, агентства по трудоустройству.</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Далее предприниматель приобретает всю необходимую информацию о возможности привлечения ресурсов: материальных, финансовых и трудовых, о рынке сбыта намечаемой к изготовлению продукции или услуг и т.д.</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u w:val="single"/>
          <w:lang w:eastAsia="ru-RU"/>
        </w:rPr>
      </w:pPr>
      <w:r w:rsidRPr="003918B5">
        <w:rPr>
          <w:rFonts w:ascii="Times New Roman" w:eastAsia="Times New Roman" w:hAnsi="Times New Roman" w:cs="Times New Roman"/>
          <w:sz w:val="28"/>
          <w:szCs w:val="28"/>
          <w:u w:val="single"/>
          <w:lang w:eastAsia="ru-RU"/>
        </w:rPr>
        <w:t>2. Коммерческое предпр</w:t>
      </w:r>
      <w:r w:rsidR="00E04F2F">
        <w:rPr>
          <w:rFonts w:ascii="Times New Roman" w:eastAsia="Times New Roman" w:hAnsi="Times New Roman" w:cs="Times New Roman"/>
          <w:sz w:val="28"/>
          <w:szCs w:val="28"/>
          <w:u w:val="single"/>
          <w:lang w:eastAsia="ru-RU"/>
        </w:rPr>
        <w:t>инимательство</w:t>
      </w:r>
      <w:r w:rsidRPr="003918B5">
        <w:rPr>
          <w:rFonts w:ascii="Times New Roman" w:eastAsia="Times New Roman" w:hAnsi="Times New Roman" w:cs="Times New Roman"/>
          <w:sz w:val="28"/>
          <w:szCs w:val="28"/>
          <w:u w:val="single"/>
          <w:lang w:eastAsia="ru-RU"/>
        </w:rPr>
        <w:t>.</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Товарная биржа  - это разновидность оптового товарного рынка без предварительного просмотра покупателем образцов и заранее установленных минимальных партий товаров. Цель такой биржи - создать механизм управления свободной конкуренции и с ее помощью с учетом изменения спроса и предложения выявить реальные рыночные цены. Товарная биржа - наиболее развитая форма регулярно функционирующего оптового рынка массовых заменителей товаров, продающихся по стандартам.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Товарные биржи выполняют следующие основные функции: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оказание посреднических услуг по заключению товарных сделок;</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 упорядочение товарной торговли, регулирование торговых операций и разрешение торговых споров;</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сбор и публикацию сведений о ценах, состоянии производства и других факторов, оказывающих влияние на цены.</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Операции по купле-продаже товаров и услуг. Основное содержание коммерческого предпринимательства составляют операции и сделки по купле-продаже, другими словами по перепродажи товаров и услуг.</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Прежде чем приступить к коммерческой сделке, необходимо выполнить маркетинговый анализ рынка.</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общем виде маркетинг - система организации и управления всеми сторонами хозяйственной деятельности коммерческого предпринимателя, фирмы. Маркетинг рассчитан на комплексный подход в управлении деятельностью торгового предпринимателя. Посредством маркетинга осуществляются все виды жизненного цикла торгового предпринимательства: исследование рынка, продвижение товаров  по каналам обращения до конечного потребителя, финансовое обеспечение и получение прибыли.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Программа коммерческой сделки включает:</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наем работников для выполнения торгово-посреднических услуг (закупка товаров, его транспортировка, продажи, оформление необходимых документов);</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приобретение или наем помещений, складов, баз, торговых точек, необходимых для хранения и реализации товара;</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закупка товара для последующей его продажи;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привлечение денежных средств в кредит для финансирования сделки и последующий возврат кредита и процентов за пользование им;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получение и оплата услуг сторонних организаций и лиц, выполняющих посреднические функции;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получение или приобретение необходимой информации, требуемой для планирования, оформления и регулирования сделки;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реализацию товаров покупателю и получению выручки;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регистрацию сделки, выплату налогов и платежей федеральным и муниципальным финансовым органам.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u w:val="single"/>
          <w:lang w:eastAsia="ru-RU"/>
        </w:rPr>
      </w:pP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u w:val="single"/>
          <w:lang w:eastAsia="ru-RU"/>
        </w:rPr>
      </w:pPr>
      <w:r w:rsidRPr="003918B5">
        <w:rPr>
          <w:rFonts w:ascii="Times New Roman" w:eastAsia="Times New Roman" w:hAnsi="Times New Roman" w:cs="Times New Roman"/>
          <w:sz w:val="28"/>
          <w:szCs w:val="28"/>
          <w:u w:val="single"/>
          <w:lang w:eastAsia="ru-RU"/>
        </w:rPr>
        <w:t>3. Финансовое предпринимательство.</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Коммерческий банк - это финансово-кредитное учреждение кредитного типа, кредитование на платной основе преимущественно коммерческие организации, осуществляющие прием денежных вкладов и другие расчетные операции по поручению клиентов. Источником доходов коммерческого банка является разница между процентными ставками депозитных и ссудных средств.</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Под фондовой биржей понимается организационно оформленный, регулярно функционирующий рынок ценных бумаг, способствующий повышению мобильности капитала и выявлению реальной стоимости активов. Принцип функционирования фондовой биржи базируется на оперативном регулировании спроса и предложения. На фондовой бирже так называемые котировки ценных бумаг. Они состоят в регулярной оценке специалистами котировочного отдела </w:t>
      </w:r>
      <w:r w:rsidRPr="003918B5">
        <w:rPr>
          <w:rFonts w:ascii="Times New Roman" w:eastAsia="Times New Roman" w:hAnsi="Times New Roman" w:cs="Times New Roman"/>
          <w:sz w:val="28"/>
          <w:szCs w:val="28"/>
          <w:lang w:eastAsia="ru-RU"/>
        </w:rPr>
        <w:lastRenderedPageBreak/>
        <w:t>биржи курсов покупателей и курсов продавцов по всем ценным бумагам, которые проходят через биржу.</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p>
    <w:p w:rsidR="003918B5" w:rsidRPr="003918B5" w:rsidRDefault="003918B5" w:rsidP="00FF73FC">
      <w:pPr>
        <w:spacing w:after="0" w:line="240" w:lineRule="auto"/>
        <w:ind w:left="-567" w:right="14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Виды организаций.</w:t>
      </w:r>
    </w:p>
    <w:p w:rsidR="003918B5" w:rsidRPr="003918B5" w:rsidRDefault="003918B5" w:rsidP="00FF73FC">
      <w:pPr>
        <w:spacing w:after="0" w:line="240" w:lineRule="auto"/>
        <w:ind w:left="-567" w:right="14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i/>
          <w:sz w:val="28"/>
          <w:szCs w:val="28"/>
          <w:lang w:eastAsia="ru-RU"/>
        </w:rPr>
        <w:t xml:space="preserve"> Юридическое лицо – </w:t>
      </w:r>
      <w:r w:rsidRPr="003918B5">
        <w:rPr>
          <w:rFonts w:ascii="Times New Roman" w:eastAsia="Times New Roman" w:hAnsi="Times New Roman" w:cs="Times New Roman"/>
          <w:sz w:val="28"/>
          <w:szCs w:val="28"/>
          <w:lang w:eastAsia="ru-RU"/>
        </w:rPr>
        <w:t>организация которая имеет в собственном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осуществить имущественные и неимущественные права, нести обязанности, быть истцом и ответчиком в суде. Юридические лица должны иметь самостоятельный баланс или смету.</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Виды организации:</w:t>
      </w:r>
    </w:p>
    <w:p w:rsidR="003918B5" w:rsidRPr="003918B5" w:rsidRDefault="003918B5" w:rsidP="00995EB9">
      <w:pPr>
        <w:numPr>
          <w:ilvl w:val="0"/>
          <w:numId w:val="23"/>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Коммерческие – цель: получение прибыли.</w:t>
      </w:r>
    </w:p>
    <w:p w:rsidR="003918B5" w:rsidRPr="003918B5" w:rsidRDefault="003918B5" w:rsidP="00995EB9">
      <w:pPr>
        <w:numPr>
          <w:ilvl w:val="0"/>
          <w:numId w:val="23"/>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Некоммерческие – удовлетворение потребностей потребителей.</w:t>
      </w:r>
    </w:p>
    <w:p w:rsidR="008D1DEA" w:rsidRDefault="008D1DEA" w:rsidP="00FF73FC">
      <w:pPr>
        <w:spacing w:after="0" w:line="240" w:lineRule="auto"/>
        <w:ind w:left="-567" w:right="141" w:firstLine="567"/>
        <w:jc w:val="center"/>
        <w:rPr>
          <w:rFonts w:ascii="Times New Roman" w:eastAsia="Times New Roman" w:hAnsi="Times New Roman" w:cs="Times New Roman"/>
          <w:b/>
          <w:sz w:val="28"/>
          <w:szCs w:val="28"/>
          <w:lang w:eastAsia="ru-RU"/>
        </w:rPr>
      </w:pPr>
    </w:p>
    <w:p w:rsidR="003918B5" w:rsidRPr="006E230A" w:rsidRDefault="003918B5" w:rsidP="00FF73FC">
      <w:pPr>
        <w:spacing w:after="0" w:line="240" w:lineRule="auto"/>
        <w:ind w:left="-567" w:right="141" w:firstLine="567"/>
        <w:jc w:val="center"/>
        <w:rPr>
          <w:rFonts w:ascii="Times New Roman" w:eastAsia="Times New Roman" w:hAnsi="Times New Roman" w:cs="Times New Roman"/>
          <w:sz w:val="28"/>
          <w:szCs w:val="28"/>
          <w:lang w:eastAsia="ru-RU"/>
        </w:rPr>
      </w:pPr>
      <w:r w:rsidRPr="006E230A">
        <w:rPr>
          <w:rFonts w:ascii="Times New Roman" w:eastAsia="Times New Roman" w:hAnsi="Times New Roman" w:cs="Times New Roman"/>
          <w:sz w:val="28"/>
          <w:szCs w:val="28"/>
          <w:lang w:eastAsia="ru-RU"/>
        </w:rPr>
        <w:t>Виды организаций.</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Хозяйственные товарищества и общества</w:t>
      </w:r>
      <w:r w:rsidRPr="003918B5">
        <w:rPr>
          <w:rFonts w:ascii="Times New Roman" w:eastAsia="Times New Roman" w:hAnsi="Times New Roman" w:cs="Times New Roman"/>
          <w:sz w:val="28"/>
          <w:szCs w:val="28"/>
          <w:lang w:eastAsia="ru-RU"/>
        </w:rPr>
        <w:t xml:space="preserve"> – коммерческий орган с разделенными на доли (вклады) учредителей уставным капиталом.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Хозяйственное товарищество и общество имеют общие черты: имущество принадлежит им на праве собственности, они являются коммерческими организациями и могут быть участниками других товариществ и обществ.</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Различие:</w:t>
      </w:r>
    </w:p>
    <w:p w:rsidR="003918B5" w:rsidRPr="003918B5" w:rsidRDefault="003918B5" w:rsidP="00995EB9">
      <w:pPr>
        <w:numPr>
          <w:ilvl w:val="0"/>
          <w:numId w:val="24"/>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товарищество это объединение лиц, общество – объединение капиталов;</w:t>
      </w:r>
    </w:p>
    <w:p w:rsidR="003918B5" w:rsidRPr="003918B5" w:rsidRDefault="003918B5" w:rsidP="00995EB9">
      <w:pPr>
        <w:numPr>
          <w:ilvl w:val="0"/>
          <w:numId w:val="24"/>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Общество может быть создано одним лицом, товарищество – группой лиц;</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Полное товарищество</w:t>
      </w:r>
      <w:r w:rsidRPr="003918B5">
        <w:rPr>
          <w:rFonts w:ascii="Times New Roman" w:eastAsia="Times New Roman" w:hAnsi="Times New Roman" w:cs="Times New Roman"/>
          <w:sz w:val="28"/>
          <w:szCs w:val="28"/>
          <w:lang w:eastAsia="ru-RU"/>
        </w:rPr>
        <w:t xml:space="preserve"> – занимается предпринимательской деятельностью от имени товарищества и несут ответственность по его обязательствам принадлежащим им имуществом.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Особенности:</w:t>
      </w:r>
    </w:p>
    <w:p w:rsidR="003918B5" w:rsidRPr="003918B5" w:rsidRDefault="003918B5" w:rsidP="00995EB9">
      <w:pPr>
        <w:numPr>
          <w:ilvl w:val="0"/>
          <w:numId w:val="25"/>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управляющие – осуществляются по общему согласию всех участников или большинством голосов, каждый участник имеет один голос;</w:t>
      </w:r>
    </w:p>
    <w:p w:rsidR="003918B5" w:rsidRPr="003918B5" w:rsidRDefault="003918B5" w:rsidP="00995EB9">
      <w:pPr>
        <w:numPr>
          <w:ilvl w:val="0"/>
          <w:numId w:val="25"/>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участники обязаны участвовать в его деятельности.</w:t>
      </w:r>
    </w:p>
    <w:p w:rsidR="003918B5" w:rsidRPr="003918B5" w:rsidRDefault="003918B5" w:rsidP="00FF73FC">
      <w:pPr>
        <w:spacing w:after="0" w:line="240" w:lineRule="auto"/>
        <w:ind w:left="-567" w:right="14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Товарищество на вере</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Особенности:</w:t>
      </w:r>
    </w:p>
    <w:p w:rsidR="003918B5" w:rsidRPr="003918B5" w:rsidRDefault="003918B5" w:rsidP="00995EB9">
      <w:pPr>
        <w:numPr>
          <w:ilvl w:val="0"/>
          <w:numId w:val="26"/>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участники несут риск убытков от его деятельности в пределах сумм внесенных вкладов;</w:t>
      </w:r>
    </w:p>
    <w:p w:rsidR="003918B5" w:rsidRPr="003918B5" w:rsidRDefault="003918B5" w:rsidP="00995EB9">
      <w:pPr>
        <w:numPr>
          <w:ilvl w:val="0"/>
          <w:numId w:val="26"/>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состоит из двух групп участников: полных товарищей и вкладчиков. Полные товарищи осуществляют предпринимательскую деятельность и несут неограниченную ответственность по его обязательствам. Вкладчики лишь делают вклады в имущество товарищества, но не  отвечают своим имуществом. Вкладчики не принимают участие в предпринимательской деятельности и в управлении предприятием.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Хозяйственные общества:</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1.Общество с ограниченной ответственностью (ООО):</w:t>
      </w:r>
    </w:p>
    <w:p w:rsidR="003918B5" w:rsidRPr="003918B5" w:rsidRDefault="003918B5" w:rsidP="00995EB9">
      <w:pPr>
        <w:numPr>
          <w:ilvl w:val="0"/>
          <w:numId w:val="27"/>
        </w:numPr>
        <w:tabs>
          <w:tab w:val="num" w:pos="108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учрежденное одним или несколькими лицами общество;</w:t>
      </w:r>
    </w:p>
    <w:p w:rsidR="003918B5" w:rsidRPr="003918B5" w:rsidRDefault="003918B5" w:rsidP="00995EB9">
      <w:pPr>
        <w:numPr>
          <w:ilvl w:val="0"/>
          <w:numId w:val="27"/>
        </w:numPr>
        <w:tabs>
          <w:tab w:val="num" w:pos="108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уставной капитал которого разделен на доли определенных учредительными документами размеров;</w:t>
      </w:r>
    </w:p>
    <w:p w:rsidR="003918B5" w:rsidRPr="003918B5" w:rsidRDefault="003918B5" w:rsidP="00995EB9">
      <w:pPr>
        <w:numPr>
          <w:ilvl w:val="0"/>
          <w:numId w:val="27"/>
        </w:numPr>
        <w:tabs>
          <w:tab w:val="num" w:pos="108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участники не отвечают по его обязательствам и несут риск убытков, в пределах себестоимости вкладов;</w:t>
      </w:r>
    </w:p>
    <w:p w:rsidR="003918B5" w:rsidRPr="003918B5" w:rsidRDefault="003918B5" w:rsidP="00995EB9">
      <w:pPr>
        <w:numPr>
          <w:ilvl w:val="0"/>
          <w:numId w:val="27"/>
        </w:numPr>
        <w:tabs>
          <w:tab w:val="num" w:pos="108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высшим органом является общее собрание его участников;</w:t>
      </w:r>
    </w:p>
    <w:p w:rsidR="003918B5" w:rsidRPr="003918B5" w:rsidRDefault="003918B5" w:rsidP="00995EB9">
      <w:pPr>
        <w:numPr>
          <w:ilvl w:val="0"/>
          <w:numId w:val="27"/>
        </w:numPr>
        <w:tabs>
          <w:tab w:val="num" w:pos="108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прибыль распределяется пропорционально вкладам в уставный капитал;</w:t>
      </w:r>
    </w:p>
    <w:p w:rsidR="003918B5" w:rsidRPr="003918B5" w:rsidRDefault="003918B5" w:rsidP="00995EB9">
      <w:pPr>
        <w:numPr>
          <w:ilvl w:val="0"/>
          <w:numId w:val="27"/>
        </w:numPr>
        <w:tabs>
          <w:tab w:val="num" w:pos="108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оно в праве преобразоваться в акционерное общество или в производственный кооператив.</w:t>
      </w:r>
    </w:p>
    <w:p w:rsidR="003918B5" w:rsidRPr="003918B5" w:rsidRDefault="003918B5" w:rsidP="00FF73FC">
      <w:pPr>
        <w:spacing w:after="0" w:line="240" w:lineRule="auto"/>
        <w:ind w:left="-567" w:right="14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2.Общество с дополнительной ответственностью:</w:t>
      </w:r>
    </w:p>
    <w:p w:rsidR="003918B5" w:rsidRPr="003918B5" w:rsidRDefault="003918B5" w:rsidP="00995EB9">
      <w:pPr>
        <w:numPr>
          <w:ilvl w:val="0"/>
          <w:numId w:val="28"/>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учрежденное одним или несколькими лицами;</w:t>
      </w:r>
    </w:p>
    <w:p w:rsidR="003918B5" w:rsidRPr="003918B5" w:rsidRDefault="003918B5" w:rsidP="00995EB9">
      <w:pPr>
        <w:numPr>
          <w:ilvl w:val="0"/>
          <w:numId w:val="28"/>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уставный капитал разделен на доли определенных учредительными документами;</w:t>
      </w:r>
    </w:p>
    <w:p w:rsidR="003918B5" w:rsidRPr="003918B5" w:rsidRDefault="003918B5" w:rsidP="00995EB9">
      <w:pPr>
        <w:numPr>
          <w:ilvl w:val="0"/>
          <w:numId w:val="28"/>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участники солидарно несут ответственность по его обязательствам своим имуществом в одинаковом для всех кратном размере к стоимости их вкладов.</w:t>
      </w:r>
    </w:p>
    <w:p w:rsidR="003918B5" w:rsidRPr="003918B5" w:rsidRDefault="003918B5" w:rsidP="00995EB9">
      <w:pPr>
        <w:numPr>
          <w:ilvl w:val="0"/>
          <w:numId w:val="23"/>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Акционерное общество:</w:t>
      </w:r>
    </w:p>
    <w:p w:rsidR="003918B5" w:rsidRPr="003918B5" w:rsidRDefault="003918B5" w:rsidP="00995EB9">
      <w:pPr>
        <w:numPr>
          <w:ilvl w:val="0"/>
          <w:numId w:val="29"/>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Уставный капитал разделен на определенное число акций;</w:t>
      </w:r>
    </w:p>
    <w:p w:rsidR="003918B5" w:rsidRPr="003918B5" w:rsidRDefault="003918B5" w:rsidP="00995EB9">
      <w:pPr>
        <w:numPr>
          <w:ilvl w:val="0"/>
          <w:numId w:val="29"/>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Участники не отвечают по его обязательствам и несут риск убытков в пределах стоимости принадлежащих им акций;</w:t>
      </w:r>
    </w:p>
    <w:p w:rsidR="003918B5" w:rsidRPr="003918B5" w:rsidRDefault="003918B5" w:rsidP="00995EB9">
      <w:pPr>
        <w:numPr>
          <w:ilvl w:val="0"/>
          <w:numId w:val="29"/>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Трудовое участие в акционерное общество не обязательно;</w:t>
      </w:r>
    </w:p>
    <w:p w:rsidR="003918B5" w:rsidRPr="003918B5" w:rsidRDefault="003918B5" w:rsidP="00995EB9">
      <w:pPr>
        <w:numPr>
          <w:ilvl w:val="0"/>
          <w:numId w:val="29"/>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Прибыль в виде дивидендов распределяется пропорционально вкладам (акциям).</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Отличие открытого акционерного общества (ОАО) от закрытого акционерного общества (ЗАО):</w:t>
      </w:r>
    </w:p>
    <w:p w:rsidR="003918B5" w:rsidRPr="003918B5" w:rsidRDefault="003918B5" w:rsidP="00995EB9">
      <w:pPr>
        <w:numPr>
          <w:ilvl w:val="0"/>
          <w:numId w:val="30"/>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 числу акционеров и размеру уставного капитала. В ОАО число акционеров неограниченно, а в ЗАО – число участников не должно превышать, числа установленного законом;</w:t>
      </w:r>
    </w:p>
    <w:p w:rsidR="003918B5" w:rsidRPr="003918B5" w:rsidRDefault="003918B5" w:rsidP="00995EB9">
      <w:pPr>
        <w:numPr>
          <w:ilvl w:val="0"/>
          <w:numId w:val="30"/>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ОАО может выпускать обыкновенные и привилегированные акции. Обыкновенные являются голосующими, но размер дивидендов заранее не предусматривается. Привилегированные – не голосующие, но размер дивидендов заранее установлен;</w:t>
      </w:r>
    </w:p>
    <w:p w:rsidR="003918B5" w:rsidRPr="003918B5" w:rsidRDefault="003918B5" w:rsidP="00995EB9">
      <w:pPr>
        <w:numPr>
          <w:ilvl w:val="0"/>
          <w:numId w:val="30"/>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Высшим органом управления в АО являются общее собрание акционеров.</w:t>
      </w:r>
    </w:p>
    <w:p w:rsidR="003918B5" w:rsidRPr="003918B5" w:rsidRDefault="003918B5" w:rsidP="00FF73FC">
      <w:pPr>
        <w:spacing w:after="0" w:line="240" w:lineRule="auto"/>
        <w:ind w:left="-567" w:right="14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Производственный кооператив</w:t>
      </w:r>
    </w:p>
    <w:p w:rsidR="003918B5" w:rsidRPr="003918B5" w:rsidRDefault="003918B5" w:rsidP="00995EB9">
      <w:pPr>
        <w:numPr>
          <w:ilvl w:val="0"/>
          <w:numId w:val="31"/>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добровольной объединение граждан, основанной на их личном трудовом участии;</w:t>
      </w:r>
    </w:p>
    <w:p w:rsidR="003918B5" w:rsidRPr="003918B5" w:rsidRDefault="003918B5" w:rsidP="00995EB9">
      <w:pPr>
        <w:numPr>
          <w:ilvl w:val="0"/>
          <w:numId w:val="31"/>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число членов не должно быть менее 5;</w:t>
      </w:r>
    </w:p>
    <w:p w:rsidR="003918B5" w:rsidRPr="003918B5" w:rsidRDefault="003918B5" w:rsidP="00995EB9">
      <w:pPr>
        <w:numPr>
          <w:ilvl w:val="0"/>
          <w:numId w:val="31"/>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прибыль распределяется между его членами в соответствии с их трудовым участием;</w:t>
      </w:r>
    </w:p>
    <w:p w:rsidR="003918B5" w:rsidRPr="003918B5" w:rsidRDefault="003918B5" w:rsidP="00995EB9">
      <w:pPr>
        <w:numPr>
          <w:ilvl w:val="0"/>
          <w:numId w:val="31"/>
        </w:num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высшим органом управления является собрание его членов, каждый член имеет один голос.</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Унитарное предприятие</w:t>
      </w:r>
      <w:r w:rsidRPr="003918B5">
        <w:rPr>
          <w:rFonts w:ascii="Times New Roman" w:eastAsia="Times New Roman" w:hAnsi="Times New Roman" w:cs="Times New Roman"/>
          <w:sz w:val="28"/>
          <w:szCs w:val="28"/>
          <w:lang w:eastAsia="ru-RU"/>
        </w:rPr>
        <w:t xml:space="preserve"> – некоммерческая организация, не наделенная правом собственности на закрепленное за ней правом собственности. Имущество </w:t>
      </w:r>
      <w:r w:rsidRPr="003918B5">
        <w:rPr>
          <w:rFonts w:ascii="Times New Roman" w:eastAsia="Times New Roman" w:hAnsi="Times New Roman" w:cs="Times New Roman"/>
          <w:sz w:val="28"/>
          <w:szCs w:val="28"/>
          <w:lang w:eastAsia="ru-RU"/>
        </w:rPr>
        <w:lastRenderedPageBreak/>
        <w:t>является неделимым и не может быть разделено по долям. В форме унитарного предприятия могут быть созданы только государственные и муниципальные предприятия. Возглавляет унитарное предприятие руководитель.</w:t>
      </w:r>
    </w:p>
    <w:p w:rsidR="003918B5" w:rsidRPr="003918B5" w:rsidRDefault="003918B5" w:rsidP="00FF73FC">
      <w:pPr>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Фермерское хозяйство</w:t>
      </w:r>
      <w:r w:rsidRPr="003918B5">
        <w:rPr>
          <w:rFonts w:ascii="Times New Roman" w:eastAsia="Times New Roman" w:hAnsi="Times New Roman" w:cs="Times New Roman"/>
          <w:sz w:val="28"/>
          <w:szCs w:val="28"/>
          <w:lang w:eastAsia="ru-RU"/>
        </w:rPr>
        <w:t xml:space="preserve"> – свободное предпринимательство в аграрном секторе экономики. Право на создание фермерского хозяйства имеет каждый дееспособный гражданин РФ, достигший 18-летнего возраста, имеющий опыт работы в сельском хозяйстве и сельскохозяйственную квалификацию. Фермер осуществляет деятельность без образования юридического лица, в качестве ИП, который назначается собственником либо уполномоченным собственником органом и им подчинен.</w:t>
      </w:r>
    </w:p>
    <w:p w:rsidR="003918B5" w:rsidRPr="003918B5" w:rsidRDefault="003918B5" w:rsidP="00FF73FC">
      <w:pPr>
        <w:tabs>
          <w:tab w:val="left" w:pos="900"/>
        </w:tabs>
        <w:spacing w:after="0" w:line="240" w:lineRule="auto"/>
        <w:ind w:left="-567" w:right="14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Структура организации.</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Для достижения поставленных целей и выполнения соответствующих задач менеджер должен создать организационную структуру предприятия.</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Процесс создания организационной структуры управления обычно включает три основных этапа:</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определение типа организационной структуры;</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выделение структурных подразделений;</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-делегирование и передача на нижестоящие уровни полномочий и ответственности.</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Существует 4 метода проектирования организационных структур:</w:t>
      </w:r>
    </w:p>
    <w:p w:rsidR="003918B5" w:rsidRPr="003918B5" w:rsidRDefault="003918B5" w:rsidP="00FF73FC">
      <w:pPr>
        <w:tabs>
          <w:tab w:val="left" w:pos="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1.Метод аналогии состоит в выработке на основе анализа передового опыта типовых структур управления для предприятий, функционирующих в сходных условиях.</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Экспертный метод заключается в том, что изучается организация, выявляются и осмысливаются ее наиболее существенные специфические особенности, узкие места в работе аппарата и вырабатываются рекомендации исходя из изменений экспертов, так и обобщения и осмысления наиболее передовых тенденций в области организации управления.</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3. Метод структуризации целей предусматривает выработку системы целей организации и ее последующее совмещение с разрабатываемой структурой. Таким образом, структура строится на основе системного подхода, который проявляется в форме графических описаний этой структуры с качественным анализом и обоснованием вариантов ее построения и функционирования. </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4. Метод организационного моделирования – разработка формализованных математических, графических или машинных описаний распределения полномочий  и ответственности в организации, чтобы на основе четко сформулированных критериев оценить степень рациональности организационных решений. </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Структура - </w:t>
      </w:r>
      <w:r w:rsidRPr="003918B5">
        <w:rPr>
          <w:rFonts w:ascii="Times New Roman" w:eastAsia="Times New Roman" w:hAnsi="Times New Roman" w:cs="Times New Roman"/>
          <w:sz w:val="28"/>
          <w:szCs w:val="28"/>
          <w:lang w:eastAsia="ru-RU"/>
        </w:rPr>
        <w:t xml:space="preserve"> это расположение элементов и подсистем внутри системы. Применительно к сельскохозяйственным предприятия целесообразно выделять  производственную и организационную структуру предприятия и структуру управления.</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Производственная структура </w:t>
      </w:r>
      <w:r w:rsidRPr="003918B5">
        <w:rPr>
          <w:rFonts w:ascii="Times New Roman" w:eastAsia="Times New Roman" w:hAnsi="Times New Roman" w:cs="Times New Roman"/>
          <w:sz w:val="28"/>
          <w:szCs w:val="28"/>
          <w:lang w:eastAsia="ru-RU"/>
        </w:rPr>
        <w:t xml:space="preserve"> определяется специализацией хозяйства, сочетанием отраслей и видов деятельности в нем.</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lastRenderedPageBreak/>
        <w:t>Организационная структура  -</w:t>
      </w:r>
      <w:r w:rsidRPr="003918B5">
        <w:rPr>
          <w:rFonts w:ascii="Times New Roman" w:eastAsia="Times New Roman" w:hAnsi="Times New Roman" w:cs="Times New Roman"/>
          <w:sz w:val="28"/>
          <w:szCs w:val="28"/>
          <w:lang w:eastAsia="ru-RU"/>
        </w:rPr>
        <w:t xml:space="preserve"> это совокупность подразделений  основного, дополнительного и обслуживающего назначения. К ним относятся отделения, цеха, производственные участки, бригады, звенья, ремонтные мастерские, энергетическое, складское и жилищно-коммунальное хозяйство, строительный цех, подсобные цеха и промыслы и т.д.</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Структуру управления</w:t>
      </w:r>
      <w:r w:rsidRPr="003918B5">
        <w:rPr>
          <w:rFonts w:ascii="Times New Roman" w:eastAsia="Times New Roman" w:hAnsi="Times New Roman" w:cs="Times New Roman"/>
          <w:sz w:val="28"/>
          <w:szCs w:val="28"/>
          <w:lang w:eastAsia="ru-RU"/>
        </w:rPr>
        <w:t xml:space="preserve"> -  это совокупность звеньев и отдельных работников  управления, порядок их соподчиненности и взаимосвязи по вертикали и горизонтали. Она фиксируется в схемах структуры управления, штатном расписании, положениях о структурных подразделениях, должностных инструкциях. Структура управления по вертикали расчленяется по ступени, а по горизонтали – на звенья.</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Звено управления</w:t>
      </w:r>
      <w:r w:rsidRPr="003918B5">
        <w:rPr>
          <w:rFonts w:ascii="Times New Roman" w:eastAsia="Times New Roman" w:hAnsi="Times New Roman" w:cs="Times New Roman"/>
          <w:sz w:val="28"/>
          <w:szCs w:val="28"/>
          <w:lang w:eastAsia="ru-RU"/>
        </w:rPr>
        <w:t xml:space="preserve"> – это самостоятельное подразделение структуры, которое выполняет одну или несколько функций. К звеньям относят отделы, службы, группы.</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Ступень управления</w:t>
      </w:r>
      <w:r w:rsidRPr="003918B5">
        <w:rPr>
          <w:rFonts w:ascii="Times New Roman" w:eastAsia="Times New Roman" w:hAnsi="Times New Roman" w:cs="Times New Roman"/>
          <w:sz w:val="28"/>
          <w:szCs w:val="28"/>
          <w:lang w:eastAsia="ru-RU"/>
        </w:rPr>
        <w:t xml:space="preserve"> -  это совокупность однородных звеньев, находящихся на определенном уровне иерархии управления, отражающей последовательность их подчинения снизу доверху. В хозяйствах к низшей ступени относится управление бригадой, к высшей – аппарат управления хозяйством во главе с руководителем. Промежуточное положение занимает ступень управления отделение, цехом и т.д.</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Между звеньями управления всех уровней устанавливаются связи инспекционного, консультационного или методического характера. В зависимости от характера взаимосвязей и отношений структура управления может быть линейной, функциональной и линейно-функциональной (комбинированной).</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p>
    <w:p w:rsidR="003918B5" w:rsidRPr="003918B5" w:rsidRDefault="003918B5" w:rsidP="00FF73FC">
      <w:pPr>
        <w:tabs>
          <w:tab w:val="left" w:pos="-567"/>
        </w:tabs>
        <w:spacing w:after="0" w:line="240" w:lineRule="auto"/>
        <w:ind w:left="-567" w:right="14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i/>
          <w:sz w:val="28"/>
          <w:szCs w:val="28"/>
          <w:u w:val="single"/>
          <w:lang w:eastAsia="ru-RU"/>
        </w:rPr>
        <w:t>Линейный тип</w:t>
      </w:r>
      <w:r w:rsidRPr="003918B5">
        <w:rPr>
          <w:rFonts w:ascii="Times New Roman" w:eastAsia="Times New Roman" w:hAnsi="Times New Roman" w:cs="Times New Roman"/>
          <w:sz w:val="28"/>
          <w:szCs w:val="28"/>
          <w:lang w:eastAsia="ru-RU"/>
        </w:rPr>
        <w:t xml:space="preserve"> организационной структуры (тип прямого подчинения). В основу данного варианта структуры управления положен принцип единоначалия, который предполагает предоставление руководителю  широких прав и полномочий для выполнения его функций. Менеджер имеет право единолично принимать решения по управлению подразделением и несет персональную ответственность за деятельность коллектива. Сам менеджер обычно подчинен вышестоящему органу управления. Однако руководитель этой начальственной структуры не имеет право без разрешения непосредственного руководителя (менеджера) отдавать распоряжения его подчиненным. </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четкая система взаимных связей,</w:t>
      </w:r>
      <w:r w:rsidRPr="003918B5">
        <w:rPr>
          <w:rFonts w:ascii="Times New Roman" w:eastAsia="Times New Roman" w:hAnsi="Times New Roman" w:cs="Times New Roman"/>
          <w:i/>
          <w:sz w:val="28"/>
          <w:szCs w:val="28"/>
          <w:lang w:eastAsia="ru-RU"/>
        </w:rPr>
        <w:t xml:space="preserve"> </w:t>
      </w:r>
      <w:r w:rsidRPr="003918B5">
        <w:rPr>
          <w:rFonts w:ascii="Times New Roman" w:eastAsia="Times New Roman" w:hAnsi="Times New Roman" w:cs="Times New Roman"/>
          <w:sz w:val="28"/>
          <w:szCs w:val="28"/>
          <w:lang w:eastAsia="ru-RU"/>
        </w:rPr>
        <w:t>ясная ответственность, быстрая реакция и обратная связь в ответ на указания вышестоящего руководства.</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отсутствия подразделений по планированию производства и подготовке решений, тенденция к волоките при решении смежных проблем подразделений, перегрузке менеджеров верхнего уровня.</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 xml:space="preserve">Функциональный тип </w:t>
      </w:r>
      <w:r w:rsidRPr="003918B5">
        <w:rPr>
          <w:rFonts w:ascii="Times New Roman" w:eastAsia="Times New Roman" w:hAnsi="Times New Roman" w:cs="Times New Roman"/>
          <w:sz w:val="28"/>
          <w:szCs w:val="28"/>
          <w:lang w:eastAsia="ru-RU"/>
        </w:rPr>
        <w:t xml:space="preserve">организационной структуры. Особенностью является то, что каждая структурная единица специализируется на выполнении определенной функции.  </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lastRenderedPageBreak/>
        <w:t xml:space="preserve">Достоинства структуры: </w:t>
      </w:r>
      <w:r w:rsidRPr="003918B5">
        <w:rPr>
          <w:rFonts w:ascii="Times New Roman" w:eastAsia="Times New Roman" w:hAnsi="Times New Roman" w:cs="Times New Roman"/>
          <w:sz w:val="28"/>
          <w:szCs w:val="28"/>
          <w:lang w:eastAsia="ru-RU"/>
        </w:rPr>
        <w:t>освобождение руководителей производственных подразделений от необходимости решения специальных вопросов, возможность использования опытных специалистов, уменьшение потребности в экономистах.</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усложнение взаимосвязей, затруднение  координации действий по управлению, проявление тенденций к чрезмерной координации.</w:t>
      </w:r>
    </w:p>
    <w:p w:rsidR="003918B5" w:rsidRPr="003918B5" w:rsidRDefault="003918B5" w:rsidP="00FF73FC">
      <w:pPr>
        <w:tabs>
          <w:tab w:val="left" w:pos="-567"/>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 xml:space="preserve">Линейно-функциональный тип </w:t>
      </w:r>
      <w:r w:rsidRPr="003918B5">
        <w:rPr>
          <w:rFonts w:ascii="Times New Roman" w:eastAsia="Times New Roman" w:hAnsi="Times New Roman" w:cs="Times New Roman"/>
          <w:sz w:val="28"/>
          <w:szCs w:val="28"/>
          <w:lang w:eastAsia="ru-RU"/>
        </w:rPr>
        <w:t xml:space="preserve"> организационной  структуры. Это один из наиболее распространенных вариантов организационного построения предприятий. Сущность: руководство производством обеспечивается как линейным аппаратом, так и функциональными службами.  </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w:t>
      </w:r>
      <w:r w:rsidRPr="003918B5">
        <w:rPr>
          <w:rFonts w:ascii="Times New Roman" w:eastAsia="Times New Roman" w:hAnsi="Times New Roman" w:cs="Times New Roman"/>
          <w:i/>
          <w:sz w:val="28"/>
          <w:szCs w:val="28"/>
          <w:lang w:eastAsia="ru-RU"/>
        </w:rPr>
        <w:t>Достоинства структуры:</w:t>
      </w:r>
      <w:r w:rsidRPr="003918B5">
        <w:rPr>
          <w:rFonts w:ascii="Times New Roman" w:eastAsia="Times New Roman" w:hAnsi="Times New Roman" w:cs="Times New Roman"/>
          <w:sz w:val="28"/>
          <w:szCs w:val="28"/>
          <w:lang w:eastAsia="ru-RU"/>
        </w:rPr>
        <w:t xml:space="preserve"> освобождение линейных руководителей от несвойственных им функций обеспечения производства ресурсами; возможность координации действий между линейными и функциональными подразделениями; высокая степень специализации структурных подразделений предприятий.</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необходимость для линейных руководителей постоянного согласования при решении текущих вопросов производства, экономики, кадров, как с соответствующими функциональными службами, так и с высшим руководством; длинная цепь команд и, как следствие, искажение коммуникаций.</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Штабной тип</w:t>
      </w:r>
      <w:r w:rsidRPr="003918B5">
        <w:rPr>
          <w:rFonts w:ascii="Times New Roman" w:eastAsia="Times New Roman" w:hAnsi="Times New Roman" w:cs="Times New Roman"/>
          <w:sz w:val="28"/>
          <w:szCs w:val="28"/>
          <w:lang w:eastAsia="ru-RU"/>
        </w:rPr>
        <w:t xml:space="preserve"> организационной структуры. Предназначен для организации работы менеджеров высшего звена управления. При таком руководителе создается группа подразделений, целью которых является получение и анализ необходимой информации, подготовка и обеспечение руководства необходимым набором вариантов решения конкретной проблемы.</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качественная подготовка планов и вариантов решений, высокая степень специализации деятельности, профессионализм персонала.</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тенденции к чрезмерной централизации управления; снижение персональной ответственности  сотрудников за результаты работы.</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Линейно-штабная</w:t>
      </w:r>
      <w:r w:rsidRPr="003918B5">
        <w:rPr>
          <w:rFonts w:ascii="Times New Roman" w:eastAsia="Times New Roman" w:hAnsi="Times New Roman" w:cs="Times New Roman"/>
          <w:sz w:val="28"/>
          <w:szCs w:val="28"/>
          <w:lang w:eastAsia="ru-RU"/>
        </w:rPr>
        <w:t xml:space="preserve"> структура управления. Она предусматривает функциональное разделение управленческого труда в штабных службах разных уровней.</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Достоинства структуры:</w:t>
      </w:r>
      <w:r w:rsidRPr="003918B5">
        <w:rPr>
          <w:rFonts w:ascii="Times New Roman" w:eastAsia="Times New Roman" w:hAnsi="Times New Roman" w:cs="Times New Roman"/>
          <w:sz w:val="28"/>
          <w:szCs w:val="28"/>
          <w:lang w:eastAsia="ru-RU"/>
        </w:rPr>
        <w:t xml:space="preserve"> проработка стратегических вопросов; хороший первый шаг к более эффективным органическим структурам управлениям  при условии наделения штабных подразделений правами функционального руководства; возможность привлечения внешних консультантов и экспертов.</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Недостатки структуры: </w:t>
      </w:r>
      <w:r w:rsidRPr="003918B5">
        <w:rPr>
          <w:rFonts w:ascii="Times New Roman" w:eastAsia="Times New Roman" w:hAnsi="Times New Roman" w:cs="Times New Roman"/>
          <w:sz w:val="28"/>
          <w:szCs w:val="28"/>
          <w:lang w:eastAsia="ru-RU"/>
        </w:rPr>
        <w:t>недостаточно четкое распределение ответственности в связи с тем, что лица, готовящие решение, не участвуют в его выполнении; тенденция к чрезмерной  централизации управления; многие недостатки аналогичны  недостаткам линейной структуры.</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proofErr w:type="spellStart"/>
      <w:r w:rsidRPr="003918B5">
        <w:rPr>
          <w:rFonts w:ascii="Times New Roman" w:eastAsia="Times New Roman" w:hAnsi="Times New Roman" w:cs="Times New Roman"/>
          <w:b/>
          <w:i/>
          <w:sz w:val="28"/>
          <w:szCs w:val="28"/>
          <w:u w:val="single"/>
          <w:lang w:eastAsia="ru-RU"/>
        </w:rPr>
        <w:t>Дивизиональная</w:t>
      </w:r>
      <w:proofErr w:type="spellEnd"/>
      <w:r w:rsidRPr="003918B5">
        <w:rPr>
          <w:rFonts w:ascii="Times New Roman" w:eastAsia="Times New Roman" w:hAnsi="Times New Roman" w:cs="Times New Roman"/>
          <w:b/>
          <w:i/>
          <w:sz w:val="28"/>
          <w:szCs w:val="28"/>
          <w:u w:val="single"/>
          <w:lang w:eastAsia="ru-RU"/>
        </w:rPr>
        <w:t xml:space="preserve"> структура</w:t>
      </w:r>
      <w:r w:rsidRPr="003918B5">
        <w:rPr>
          <w:rFonts w:ascii="Times New Roman" w:eastAsia="Times New Roman" w:hAnsi="Times New Roman" w:cs="Times New Roman"/>
          <w:b/>
          <w:sz w:val="28"/>
          <w:szCs w:val="28"/>
          <w:u w:val="single"/>
          <w:lang w:eastAsia="ru-RU"/>
        </w:rPr>
        <w:t xml:space="preserve"> </w:t>
      </w:r>
      <w:r w:rsidRPr="003918B5">
        <w:rPr>
          <w:rFonts w:ascii="Times New Roman" w:eastAsia="Times New Roman" w:hAnsi="Times New Roman" w:cs="Times New Roman"/>
          <w:sz w:val="28"/>
          <w:szCs w:val="28"/>
          <w:lang w:eastAsia="ru-RU"/>
        </w:rPr>
        <w:t xml:space="preserve"> управления. </w:t>
      </w:r>
      <w:proofErr w:type="spellStart"/>
      <w:r w:rsidRPr="003918B5">
        <w:rPr>
          <w:rFonts w:ascii="Times New Roman" w:eastAsia="Times New Roman" w:hAnsi="Times New Roman" w:cs="Times New Roman"/>
          <w:sz w:val="28"/>
          <w:szCs w:val="28"/>
          <w:lang w:eastAsia="ru-RU"/>
        </w:rPr>
        <w:t>Дивизиональные</w:t>
      </w:r>
      <w:proofErr w:type="spellEnd"/>
      <w:r w:rsidRPr="003918B5">
        <w:rPr>
          <w:rFonts w:ascii="Times New Roman" w:eastAsia="Times New Roman" w:hAnsi="Times New Roman" w:cs="Times New Roman"/>
          <w:sz w:val="28"/>
          <w:szCs w:val="28"/>
          <w:lang w:eastAsia="ru-RU"/>
        </w:rPr>
        <w:t xml:space="preserve"> структуры стали возникать  к концу 20-х гг. 20в., когда резко увеличились размеры предприятий. Они стали многопрофильными, технологические процессы усложнились.</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 xml:space="preserve">Крупные корпорации, первыми использовавшие данные структуры управления, стали предоставлять определенную самостоятельность своим производственным подразделениям. За руководством оставалась стратегия развития, научно-исследовательские разработки, финансовая и инвестиционная политики. Ключевые фигуры в управлении организации с </w:t>
      </w:r>
      <w:proofErr w:type="spellStart"/>
      <w:r w:rsidRPr="003918B5">
        <w:rPr>
          <w:rFonts w:ascii="Times New Roman" w:eastAsia="Times New Roman" w:hAnsi="Times New Roman" w:cs="Times New Roman"/>
          <w:sz w:val="28"/>
          <w:szCs w:val="28"/>
          <w:lang w:eastAsia="ru-RU"/>
        </w:rPr>
        <w:t>дивизиональной</w:t>
      </w:r>
      <w:proofErr w:type="spellEnd"/>
      <w:r w:rsidRPr="003918B5">
        <w:rPr>
          <w:rFonts w:ascii="Times New Roman" w:eastAsia="Times New Roman" w:hAnsi="Times New Roman" w:cs="Times New Roman"/>
          <w:sz w:val="28"/>
          <w:szCs w:val="28"/>
          <w:lang w:eastAsia="ru-RU"/>
        </w:rPr>
        <w:t xml:space="preserve"> структурой- не руководители функциональных подразделений, а  менеджеры, возглавляющие производственные подразделения, так называемые дивизионы.</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w:t>
      </w:r>
      <w:r w:rsidRPr="003918B5">
        <w:rPr>
          <w:rFonts w:ascii="Times New Roman" w:eastAsia="Times New Roman" w:hAnsi="Times New Roman" w:cs="Times New Roman"/>
          <w:i/>
          <w:sz w:val="28"/>
          <w:szCs w:val="28"/>
          <w:lang w:eastAsia="ru-RU"/>
        </w:rPr>
        <w:t>Достоинства структур.</w:t>
      </w:r>
      <w:r w:rsidRPr="003918B5">
        <w:rPr>
          <w:rFonts w:ascii="Times New Roman" w:eastAsia="Times New Roman" w:hAnsi="Times New Roman" w:cs="Times New Roman"/>
          <w:sz w:val="28"/>
          <w:szCs w:val="28"/>
          <w:lang w:eastAsia="ru-RU"/>
        </w:rPr>
        <w:t xml:space="preserve"> Такая структура способна обеспечить управление многопрофильными предприятиями с общей численностью сотрудников порядка сотен тысяч и территориально удаленными друг от друга подразделениями. </w:t>
      </w:r>
      <w:proofErr w:type="spellStart"/>
      <w:r w:rsidRPr="003918B5">
        <w:rPr>
          <w:rFonts w:ascii="Times New Roman" w:eastAsia="Times New Roman" w:hAnsi="Times New Roman" w:cs="Times New Roman"/>
          <w:sz w:val="28"/>
          <w:szCs w:val="28"/>
          <w:lang w:eastAsia="ru-RU"/>
        </w:rPr>
        <w:t>Дивизиональная</w:t>
      </w:r>
      <w:proofErr w:type="spellEnd"/>
      <w:r w:rsidRPr="003918B5">
        <w:rPr>
          <w:rFonts w:ascii="Times New Roman" w:eastAsia="Times New Roman" w:hAnsi="Times New Roman" w:cs="Times New Roman"/>
          <w:sz w:val="28"/>
          <w:szCs w:val="28"/>
          <w:lang w:eastAsia="ru-RU"/>
        </w:rPr>
        <w:t xml:space="preserve">  структура обеспечивает большую гибкость и более быструю реакцию на изменения в окружении предприятия. Отделения становятся центрами получения прибыли при расширении границ их самостоятельности. Наблюдается  более тесная связь производства с потребителями.</w:t>
      </w:r>
    </w:p>
    <w:p w:rsidR="003918B5" w:rsidRPr="003918B5" w:rsidRDefault="003918B5" w:rsidP="00FF73FC">
      <w:pPr>
        <w:tabs>
          <w:tab w:val="left" w:pos="-567"/>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большое количество этажей управленческой вертикали; </w:t>
      </w:r>
      <w:proofErr w:type="spellStart"/>
      <w:r w:rsidRPr="003918B5">
        <w:rPr>
          <w:rFonts w:ascii="Times New Roman" w:eastAsia="Times New Roman" w:hAnsi="Times New Roman" w:cs="Times New Roman"/>
          <w:sz w:val="28"/>
          <w:szCs w:val="28"/>
          <w:lang w:eastAsia="ru-RU"/>
        </w:rPr>
        <w:t>разобобщенность</w:t>
      </w:r>
      <w:proofErr w:type="spellEnd"/>
      <w:r w:rsidRPr="003918B5">
        <w:rPr>
          <w:rFonts w:ascii="Times New Roman" w:eastAsia="Times New Roman" w:hAnsi="Times New Roman" w:cs="Times New Roman"/>
          <w:sz w:val="28"/>
          <w:szCs w:val="28"/>
          <w:lang w:eastAsia="ru-RU"/>
        </w:rPr>
        <w:t xml:space="preserve"> штабных структур отделений со штабами компании; основные связи- вертикальные, поэтому остаются общие для иерархических структур  недостатки; дублирование функций на разных этажах, и как следствие, очень высокие затраты на содержание управленческой структуры.</w:t>
      </w:r>
    </w:p>
    <w:p w:rsidR="003918B5" w:rsidRPr="003918B5" w:rsidRDefault="003918B5" w:rsidP="00FF73FC">
      <w:pPr>
        <w:tabs>
          <w:tab w:val="left" w:pos="900"/>
        </w:tabs>
        <w:spacing w:after="0" w:line="240" w:lineRule="auto"/>
        <w:ind w:left="-567" w:right="141" w:firstLine="567"/>
        <w:jc w:val="both"/>
        <w:rPr>
          <w:rFonts w:ascii="Times New Roman" w:eastAsia="Times New Roman" w:hAnsi="Times New Roman" w:cs="Times New Roman"/>
          <w:sz w:val="28"/>
          <w:szCs w:val="28"/>
          <w:lang w:eastAsia="ru-RU"/>
        </w:rPr>
      </w:pPr>
    </w:p>
    <w:p w:rsidR="003918B5" w:rsidRDefault="003918B5" w:rsidP="00FF73FC">
      <w:pPr>
        <w:tabs>
          <w:tab w:val="left" w:pos="900"/>
        </w:tabs>
        <w:spacing w:after="0" w:line="240" w:lineRule="auto"/>
        <w:ind w:left="-567" w:right="14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 сельскохозяйственными предприятиями различных форм.</w:t>
      </w:r>
    </w:p>
    <w:p w:rsidR="00E04F2F" w:rsidRPr="003918B5" w:rsidRDefault="00E04F2F" w:rsidP="00FF73FC">
      <w:pPr>
        <w:tabs>
          <w:tab w:val="left" w:pos="900"/>
        </w:tabs>
        <w:spacing w:after="0" w:line="240" w:lineRule="auto"/>
        <w:ind w:left="-567" w:right="141" w:firstLine="567"/>
        <w:jc w:val="center"/>
        <w:rPr>
          <w:rFonts w:ascii="Times New Roman" w:eastAsia="Times New Roman" w:hAnsi="Times New Roman" w:cs="Times New Roman"/>
          <w:b/>
          <w:sz w:val="28"/>
          <w:szCs w:val="28"/>
          <w:lang w:eastAsia="ru-RU"/>
        </w:rPr>
      </w:pPr>
    </w:p>
    <w:p w:rsidR="003918B5" w:rsidRPr="003918B5" w:rsidRDefault="003918B5" w:rsidP="00FF73FC">
      <w:pPr>
        <w:tabs>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Действующие на предприятиях АПК структуры управления характеризуются  большим разнообразием. Среди них по признаку иерархичности (ступенчатости) выделяют 2-, 3-, 4-ступенчатые и т.д., а также комбинации этих структур управления.</w:t>
      </w:r>
    </w:p>
    <w:p w:rsidR="003918B5" w:rsidRPr="003918B5" w:rsidRDefault="003918B5" w:rsidP="00FF73FC">
      <w:pPr>
        <w:tabs>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небольших и средних по размеру предприятиях структуру управления целесообразно строить по 2-ступенчатой схеме: руководитель предприятия – бригадир. Это обеспечивает повышение оперативности, качества, надежности функционирования аппарата управления и снижения затрат на его содержание.</w:t>
      </w:r>
    </w:p>
    <w:p w:rsidR="003918B5" w:rsidRPr="003918B5" w:rsidRDefault="003918B5" w:rsidP="00FF73FC">
      <w:pPr>
        <w:tabs>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На крупных предприятиях неизбежно выделение промежуточных подразделений (отделений, цехов), через которые осуществляется руководство первичными производственными подразделениями. Соответственно и структура управления в таких хозяйствах 3-ступенчатая: руководитель предприятия – управляющий – бригадир.</w:t>
      </w:r>
    </w:p>
    <w:p w:rsidR="003918B5" w:rsidRPr="003918B5" w:rsidRDefault="003918B5" w:rsidP="00FF73FC">
      <w:pPr>
        <w:tabs>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4-ступенчатая структура управления используется в различного рода агропромышленных объединениях.</w:t>
      </w:r>
    </w:p>
    <w:p w:rsidR="003918B5" w:rsidRPr="003918B5" w:rsidRDefault="003918B5" w:rsidP="00FF73FC">
      <w:pPr>
        <w:tabs>
          <w:tab w:val="left" w:pos="900"/>
        </w:tabs>
        <w:spacing w:after="0" w:line="240" w:lineRule="auto"/>
        <w:ind w:left="-567" w:right="14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зависимости от особенностей построения и принципов организации производства в предприятии выделяют:</w:t>
      </w:r>
    </w:p>
    <w:p w:rsidR="003918B5" w:rsidRDefault="003918B5" w:rsidP="00995EB9">
      <w:pPr>
        <w:numPr>
          <w:ilvl w:val="0"/>
          <w:numId w:val="32"/>
        </w:numPr>
        <w:tabs>
          <w:tab w:val="left" w:pos="900"/>
        </w:tabs>
        <w:spacing w:after="0" w:line="240" w:lineRule="auto"/>
        <w:ind w:left="-567" w:right="14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Бригадная (2-ступенчатая) структура управления</w:t>
      </w:r>
      <w:r w:rsidRPr="003918B5">
        <w:rPr>
          <w:rFonts w:ascii="Times New Roman" w:eastAsia="Times New Roman" w:hAnsi="Times New Roman" w:cs="Times New Roman"/>
          <w:sz w:val="28"/>
          <w:szCs w:val="28"/>
          <w:lang w:eastAsia="ru-RU"/>
        </w:rPr>
        <w:t xml:space="preserve"> – наиболее простая и экономичная, находит применение в небольших и средних по размеру специализированных хозяйствах. Может быть построена как на территориальных принципах, так и на отраслевых (рис. 1).</w:t>
      </w: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sidRPr="008938B6">
        <w:rPr>
          <w:rFonts w:ascii="Times New Roman" w:eastAsia="Times New Roman" w:hAnsi="Times New Roman" w:cs="Times New Roman"/>
          <w:b/>
          <w:noProof/>
          <w:sz w:val="28"/>
          <w:szCs w:val="28"/>
          <w:lang w:eastAsia="ru-RU"/>
        </w:rPr>
        <w:lastRenderedPageBreak/>
        <w:pict>
          <v:rect id="Прямоугольник 24" o:spid="_x0000_s1028" style="position:absolute;left:0;text-align:left;margin-left:72.45pt;margin-top:17.9pt;width:371.2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Yp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Руководители предприятия</w:t>
                  </w:r>
                </w:p>
              </w:txbxContent>
            </v:textbox>
          </v:rect>
        </w:pict>
      </w: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85" type="#_x0000_t32" style="position:absolute;left:0;text-align:left;margin-left:257.7pt;margin-top:23pt;width:0;height:9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22" o:spid="_x0000_s1084" type="#_x0000_t32" style="position:absolute;left:0;text-align:left;margin-left:112.2pt;margin-top:23pt;width:91.5pt;height:27.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">
            <v:stroke endarrow="block"/>
          </v:shape>
        </w:pict>
      </w:r>
      <w:r>
        <w:rPr>
          <w:rFonts w:ascii="Times New Roman" w:eastAsia="Times New Roman" w:hAnsi="Times New Roman" w:cs="Times New Roman"/>
          <w:noProof/>
          <w:sz w:val="28"/>
          <w:szCs w:val="28"/>
          <w:lang w:eastAsia="ru-RU"/>
        </w:rPr>
        <w:pict>
          <v:shape id="Прямая со стрелкой 23" o:spid="_x0000_s1083" type="#_x0000_t32" style="position:absolute;left:0;text-align:left;margin-left:379.95pt;margin-top:22.25pt;width:70.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">
            <v:stroke endarrow="block"/>
          </v:shape>
        </w:pict>
      </w:r>
    </w:p>
    <w:p w:rsidR="003918B5" w:rsidRPr="003918B5" w:rsidRDefault="003918B5"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0" o:spid="_x0000_s1029" style="position:absolute;left:0;text-align:left;margin-left:285.45pt;margin-top:.95pt;width:216.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m+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Руководители централизованных обслуживающих подразделений</w:t>
                  </w:r>
                </w:p>
              </w:txbxContent>
            </v:textbox>
          </v:rect>
        </w:pict>
      </w:r>
      <w:r>
        <w:rPr>
          <w:rFonts w:ascii="Times New Roman" w:eastAsia="Times New Roman" w:hAnsi="Times New Roman" w:cs="Times New Roman"/>
          <w:noProof/>
          <w:sz w:val="28"/>
          <w:szCs w:val="28"/>
          <w:lang w:eastAsia="ru-RU"/>
        </w:rPr>
        <w:pict>
          <v:rect id="Прямоугольник 19" o:spid="_x0000_s1030" style="position:absolute;left:0;text-align:left;margin-left:-12.6pt;margin-top:1.15pt;width:168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">
            <v:textbox>
              <w:txbxContent>
                <w:p w:rsidR="006E230A" w:rsidRDefault="006E230A" w:rsidP="003918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Главные</w:t>
                  </w:r>
                </w:p>
                <w:p w:rsidR="006E230A" w:rsidRPr="004B5154" w:rsidRDefault="006E230A" w:rsidP="003918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специалисты</w:t>
                  </w:r>
                </w:p>
              </w:txbxContent>
            </v:textbox>
          </v:rect>
        </w:pict>
      </w:r>
    </w:p>
    <w:p w:rsidR="003918B5" w:rsidRPr="003918B5" w:rsidRDefault="003918B5"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8" o:spid="_x0000_s1031" style="position:absolute;left:0;text-align:left;margin-left:107.7pt;margin-top:19.4pt;width:263.25pt;height:2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AcTwIAAGE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Бригадиры (заведующие фермами)</w:t>
                  </w:r>
                </w:p>
              </w:txbxContent>
            </v:textbox>
          </v:rect>
        </w:pict>
      </w:r>
    </w:p>
    <w:p w:rsidR="00C8614F" w:rsidRDefault="00C8614F"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C8614F"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082" type="#_x0000_t32" style="position:absolute;left:0;text-align:left;margin-left:256.2pt;margin-top:.2pt;width:0;height:2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">
            <v:stroke endarrow="block"/>
          </v:shape>
        </w:pict>
      </w:r>
    </w:p>
    <w:p w:rsidR="00C8614F"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7" o:spid="_x0000_s1032" style="position:absolute;left:0;text-align:left;margin-left:168.45pt;margin-top:2.3pt;width:168.75pt;height:2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Бригадиры</w:t>
                  </w:r>
                </w:p>
              </w:txbxContent>
            </v:textbox>
          </v:rect>
        </w:pict>
      </w:r>
    </w:p>
    <w:p w:rsidR="00C8614F" w:rsidRDefault="00C8614F"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3918B5" w:rsidRPr="003918B5" w:rsidRDefault="003918B5"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3918B5" w:rsidRPr="003918B5" w:rsidRDefault="003918B5" w:rsidP="00995EB9">
      <w:pPr>
        <w:numPr>
          <w:ilvl w:val="0"/>
          <w:numId w:val="32"/>
        </w:numPr>
        <w:tabs>
          <w:tab w:val="left" w:pos="900"/>
        </w:tabs>
        <w:spacing w:after="0" w:line="240" w:lineRule="auto"/>
        <w:ind w:left="-567" w:right="14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Отделенческая (территориальная) структура управления</w:t>
      </w:r>
      <w:r w:rsidRPr="003918B5">
        <w:rPr>
          <w:rFonts w:ascii="Times New Roman" w:eastAsia="Times New Roman" w:hAnsi="Times New Roman" w:cs="Times New Roman"/>
          <w:sz w:val="28"/>
          <w:szCs w:val="28"/>
          <w:lang w:eastAsia="ru-RU"/>
        </w:rPr>
        <w:t xml:space="preserve"> – характеризуется производственно-территориальным принципом организации производства. Она типична для крупных хозяйств с многоотраслевой специализацией и значительной территориальной разобщенностью производства. Руководство производством продукции растениеводства и животноводства на обособленной территории (отделение, производственный участок) осуществляет управляющий, который выступает как последующее звено между бригадирами </w:t>
      </w:r>
      <w:proofErr w:type="spellStart"/>
      <w:r w:rsidRPr="003918B5">
        <w:rPr>
          <w:rFonts w:ascii="Times New Roman" w:eastAsia="Times New Roman" w:hAnsi="Times New Roman" w:cs="Times New Roman"/>
          <w:sz w:val="28"/>
          <w:szCs w:val="28"/>
          <w:lang w:eastAsia="ru-RU"/>
        </w:rPr>
        <w:t>ии</w:t>
      </w:r>
      <w:proofErr w:type="spellEnd"/>
      <w:r w:rsidRPr="003918B5">
        <w:rPr>
          <w:rFonts w:ascii="Times New Roman" w:eastAsia="Times New Roman" w:hAnsi="Times New Roman" w:cs="Times New Roman"/>
          <w:sz w:val="28"/>
          <w:szCs w:val="28"/>
          <w:lang w:eastAsia="ru-RU"/>
        </w:rPr>
        <w:t xml:space="preserve">  администрацией предприятия. Отделенческая структура является 3-ступечатой. Для нее характерна линейно-функциональная система отношений, при которой руководители общехозяйственных функциональных служб реализуют свои полномочия  через управляющих и специалистов отделений (рис. 2). </w:t>
      </w:r>
    </w:p>
    <w:p w:rsidR="003918B5" w:rsidRPr="003918B5" w:rsidRDefault="008938B6" w:rsidP="003918B5">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033" style="position:absolute;left:0;text-align:left;margin-left:67.95pt;margin-top:3.9pt;width:371.25pt;height:2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jy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Руководители предприятия</w:t>
                  </w:r>
                </w:p>
              </w:txbxContent>
            </v:textbox>
          </v:rect>
        </w:pict>
      </w:r>
    </w:p>
    <w:p w:rsidR="003918B5" w:rsidRPr="003918B5" w:rsidRDefault="008938B6" w:rsidP="003918B5">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081" type="#_x0000_t32" style="position:absolute;left:0;text-align:left;margin-left:257.7pt;margin-top:12.75pt;width:1.5pt;height:1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CMZwIAAHw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">
            <v:stroke endarrow="block"/>
          </v:shape>
        </w:pict>
      </w:r>
      <w:r>
        <w:rPr>
          <w:rFonts w:ascii="Times New Roman" w:eastAsia="Times New Roman" w:hAnsi="Times New Roman" w:cs="Times New Roman"/>
          <w:noProof/>
          <w:sz w:val="28"/>
          <w:szCs w:val="28"/>
          <w:lang w:eastAsia="ru-RU"/>
        </w:rPr>
        <w:pict>
          <v:shape id="Прямая со стрелкой 13" o:spid="_x0000_s1080" type="#_x0000_t32" style="position:absolute;left:0;text-align:left;margin-left:348.45pt;margin-top:6.75pt;width:70.5pt;height:3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">
            <v:stroke endarrow="block"/>
          </v:shape>
        </w:pict>
      </w:r>
      <w:r>
        <w:rPr>
          <w:rFonts w:ascii="Times New Roman" w:eastAsia="Times New Roman" w:hAnsi="Times New Roman" w:cs="Times New Roman"/>
          <w:noProof/>
          <w:sz w:val="28"/>
          <w:szCs w:val="28"/>
          <w:lang w:eastAsia="ru-RU"/>
        </w:rPr>
        <w:pict>
          <v:shape id="Прямая со стрелкой 12" o:spid="_x0000_s1079" type="#_x0000_t32" style="position:absolute;left:0;text-align:left;margin-left:56.7pt;margin-top:6.75pt;width:79.5pt;height:39.7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">
            <v:stroke endarrow="block"/>
          </v:shape>
        </w:pict>
      </w:r>
    </w:p>
    <w:p w:rsidR="003918B5" w:rsidRPr="003918B5" w:rsidRDefault="008938B6" w:rsidP="003918B5">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1" o:spid="_x0000_s1034" style="position:absolute;left:0;text-align:left;margin-left:292.95pt;margin-top:22.4pt;width:216.75pt;height:4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Руководители централизованных обслуживающих подразделений</w:t>
                  </w:r>
                </w:p>
              </w:txbxContent>
            </v:textbox>
          </v:rect>
        </w:pict>
      </w:r>
    </w:p>
    <w:p w:rsidR="003918B5" w:rsidRPr="003918B5" w:rsidRDefault="008938B6" w:rsidP="003918B5">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35" style="position:absolute;left:0;text-align:left;margin-left:-33.3pt;margin-top:.5pt;width:127.5pt;height: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">
            <v:textbox>
              <w:txbxContent>
                <w:p w:rsidR="006E230A" w:rsidRDefault="006E230A" w:rsidP="003918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Главные</w:t>
                  </w:r>
                </w:p>
                <w:p w:rsidR="006E230A" w:rsidRPr="004B5154" w:rsidRDefault="006E230A" w:rsidP="003918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специалисты</w:t>
                  </w:r>
                </w:p>
              </w:txbxContent>
            </v:textbox>
          </v:rect>
        </w:pict>
      </w:r>
    </w:p>
    <w:p w:rsidR="003918B5" w:rsidRPr="003918B5" w:rsidRDefault="003918B5"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36" style="position:absolute;left:0;text-align:left;margin-left:79.2pt;margin-top:17.45pt;width:371.25pt;height:2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Управляющие подразделениями</w:t>
                  </w:r>
                </w:p>
              </w:txbxContent>
            </v:textbox>
          </v:rect>
        </w:pict>
      </w: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8" o:spid="_x0000_s1078" type="#_x0000_t32" style="position:absolute;left:0;text-align:left;margin-left:257.7pt;margin-top:22.55pt;width:1.5pt;height:3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2KZAIAAHk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">
            <v:stroke endarrow="block"/>
          </v:shape>
        </w:pict>
      </w:r>
    </w:p>
    <w:p w:rsidR="003918B5" w:rsidRPr="003918B5" w:rsidRDefault="003918B5"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 o:spid="_x0000_s1037" style="position:absolute;left:0;text-align:left;margin-left:133.2pt;margin-top:10.25pt;width:263.25pt;height:2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Бригадиры (заведующие фермами)</w:t>
                  </w:r>
                </w:p>
              </w:txbxContent>
            </v:textbox>
          </v:rect>
        </w:pict>
      </w: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77" type="#_x0000_t32" style="position:absolute;left:0;text-align:left;margin-left:256.95pt;margin-top:11.6pt;width:0;height:3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s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">
            <v:stroke endarrow="block"/>
          </v:shape>
        </w:pict>
      </w:r>
    </w:p>
    <w:p w:rsidR="003918B5" w:rsidRPr="003918B5" w:rsidRDefault="008938B6" w:rsidP="003918B5">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38" style="position:absolute;left:0;text-align:left;margin-left:172.2pt;margin-top:21.2pt;width:168.75pt;height:2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">
            <v:textbox>
              <w:txbxContent>
                <w:p w:rsidR="006E230A" w:rsidRPr="004B5154" w:rsidRDefault="006E230A" w:rsidP="003918B5">
                  <w:pPr>
                    <w:jc w:val="center"/>
                    <w:rPr>
                      <w:rFonts w:ascii="Times New Roman" w:hAnsi="Times New Roman" w:cs="Times New Roman"/>
                      <w:sz w:val="28"/>
                      <w:szCs w:val="28"/>
                    </w:rPr>
                  </w:pPr>
                  <w:r>
                    <w:rPr>
                      <w:rFonts w:ascii="Times New Roman" w:hAnsi="Times New Roman" w:cs="Times New Roman"/>
                      <w:sz w:val="28"/>
                      <w:szCs w:val="28"/>
                    </w:rPr>
                    <w:t>Бригадиры</w:t>
                  </w:r>
                </w:p>
              </w:txbxContent>
            </v:textbox>
          </v:rect>
        </w:pict>
      </w:r>
    </w:p>
    <w:p w:rsidR="003918B5" w:rsidRPr="003918B5" w:rsidRDefault="003918B5" w:rsidP="00995EB9">
      <w:pPr>
        <w:numPr>
          <w:ilvl w:val="0"/>
          <w:numId w:val="32"/>
        </w:num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lastRenderedPageBreak/>
        <w:t xml:space="preserve">Цеховая (отраслевая) структура управления </w:t>
      </w:r>
      <w:r w:rsidRPr="003918B5">
        <w:rPr>
          <w:rFonts w:ascii="Times New Roman" w:eastAsia="Times New Roman" w:hAnsi="Times New Roman" w:cs="Times New Roman"/>
          <w:sz w:val="28"/>
          <w:szCs w:val="28"/>
          <w:lang w:eastAsia="ru-RU"/>
        </w:rPr>
        <w:t>– предполагает создание крупных цехов, в состав которых входят однородные, специализирующиеся на производстве отдельных видов продукции или выполнении определенных работ (услуг) подразделения, независимо от их территориального расположения. Цеховая структура является, как правило, 3-ступечатой. Цехи возглавляют главные (старшие) специалисты, которые одновременно выступают в роли линейных и функциональных руководителей.</w:t>
      </w:r>
    </w:p>
    <w:p w:rsidR="003918B5" w:rsidRPr="003918B5" w:rsidRDefault="003918B5" w:rsidP="00995EB9">
      <w:pPr>
        <w:numPr>
          <w:ilvl w:val="0"/>
          <w:numId w:val="32"/>
        </w:num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Комбинированная структура </w:t>
      </w:r>
      <w:r w:rsidRPr="003918B5">
        <w:rPr>
          <w:rFonts w:ascii="Times New Roman" w:eastAsia="Times New Roman" w:hAnsi="Times New Roman" w:cs="Times New Roman"/>
          <w:sz w:val="28"/>
          <w:szCs w:val="28"/>
          <w:lang w:eastAsia="ru-RU"/>
        </w:rPr>
        <w:t>– может сочетать сразу несколько типов структур управления: бригадную, отделенческую и цеховую в различных вариантах и комбинациях. Широко применяется в хозяйствах, где имеются многоотраслевые подразделения с организацией производства по территориальному принципу и специализированные (цехи, бригады), организованные на отраслевых принципах.</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Недостатком </w:t>
      </w:r>
      <w:r w:rsidRPr="003918B5">
        <w:rPr>
          <w:rFonts w:ascii="Times New Roman" w:eastAsia="Times New Roman" w:hAnsi="Times New Roman" w:cs="Times New Roman"/>
          <w:sz w:val="28"/>
          <w:szCs w:val="28"/>
          <w:lang w:eastAsia="ru-RU"/>
        </w:rPr>
        <w:t>рассмотренных структур управления является их слабая восприимчивость и приспособляемость к рыночным отношениям и конкуренции. Эта и другие проблемы устраняются с внедрением адаптивных структур управления, которые более приспособлены к смене внешних условий.</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p>
    <w:p w:rsidR="003918B5" w:rsidRPr="003918B5" w:rsidRDefault="003918B5" w:rsidP="00FF73FC">
      <w:pPr>
        <w:tabs>
          <w:tab w:val="left" w:pos="900"/>
        </w:tabs>
        <w:spacing w:after="0" w:line="240" w:lineRule="auto"/>
        <w:ind w:left="-567" w:firstLine="567"/>
        <w:contextualSpacing/>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Методы управления.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Методы управления – </w:t>
      </w:r>
      <w:r w:rsidRPr="003918B5">
        <w:rPr>
          <w:rFonts w:ascii="Times New Roman" w:eastAsia="Times New Roman" w:hAnsi="Times New Roman" w:cs="Times New Roman"/>
          <w:sz w:val="28"/>
          <w:szCs w:val="28"/>
          <w:lang w:eastAsia="ru-RU"/>
        </w:rPr>
        <w:t>это система способов целенаправленного воздействия субъекта управления на объект для достижения определенного результата.</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Методы управления: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Экономические – это система экономических стимулов и рычагов, влияющих на производство не прямо, а косвенно, организующих деятельность предприятия и его работников в нужном для общества направлении:</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 методы, используемые федеральным, региональным и районным органами управления – это ценовые и налоговые системы, финансирование, кредитование и др.</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б) методы предприятия – нормирование и оплата труда, поощрение свободным временем (отгулы, отпуск, сокращение рабочего дня).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Организационно – распорядительные – вышестоящий орган предписывает (приказывает) работнику выполнять поставленные задачи.</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Особенности:</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 выражают отношения соподчиненности и действуют в принудительном порядке;</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б) предписывают четкую программу действий исполнителя;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ограничивают свободу исполнителя.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Социально – психологические – в основе лежат политические, моральные, социальные и духовные мотивы поведения людей.</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Кодры управления являются важным и наиболее активным элементом системы управления.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Кадры управления</w:t>
      </w:r>
      <w:r w:rsidRPr="003918B5">
        <w:rPr>
          <w:rFonts w:ascii="Times New Roman" w:eastAsia="Times New Roman" w:hAnsi="Times New Roman" w:cs="Times New Roman"/>
          <w:sz w:val="28"/>
          <w:szCs w:val="28"/>
          <w:lang w:eastAsia="ru-RU"/>
        </w:rPr>
        <w:t xml:space="preserve"> – это совокупность работников предприятия, занятых управленческим трудом.</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Руководители</w:t>
      </w:r>
      <w:r w:rsidRPr="003918B5">
        <w:rPr>
          <w:rFonts w:ascii="Times New Roman" w:eastAsia="Times New Roman" w:hAnsi="Times New Roman" w:cs="Times New Roman"/>
          <w:sz w:val="28"/>
          <w:szCs w:val="28"/>
          <w:lang w:eastAsia="ru-RU"/>
        </w:rPr>
        <w:t xml:space="preserve"> – это работники, возглавляющие соответствующий коллектив, направляющие и регулирующие работу всего аппарата управления или отдельного </w:t>
      </w:r>
      <w:r w:rsidRPr="003918B5">
        <w:rPr>
          <w:rFonts w:ascii="Times New Roman" w:eastAsia="Times New Roman" w:hAnsi="Times New Roman" w:cs="Times New Roman"/>
          <w:sz w:val="28"/>
          <w:szCs w:val="28"/>
          <w:lang w:eastAsia="ru-RU"/>
        </w:rPr>
        <w:lastRenderedPageBreak/>
        <w:t>его звена, наделенные необходимыми полномочиями и правом принятия решения и несущие всю полноту ответственности за их реализацию.</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Специалисты – </w:t>
      </w:r>
      <w:r w:rsidRPr="003918B5">
        <w:rPr>
          <w:rFonts w:ascii="Times New Roman" w:eastAsia="Times New Roman" w:hAnsi="Times New Roman" w:cs="Times New Roman"/>
          <w:sz w:val="28"/>
          <w:szCs w:val="28"/>
          <w:lang w:eastAsia="ru-RU"/>
        </w:rPr>
        <w:t>это работники аппарата управление, разрабатывающие варианты управленческих решений, по отдельным вопросам.</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Аттестация</w:t>
      </w:r>
      <w:r w:rsidRPr="003918B5">
        <w:rPr>
          <w:rFonts w:ascii="Times New Roman" w:eastAsia="Times New Roman" w:hAnsi="Times New Roman" w:cs="Times New Roman"/>
          <w:sz w:val="28"/>
          <w:szCs w:val="28"/>
          <w:lang w:eastAsia="ru-RU"/>
        </w:rPr>
        <w:t xml:space="preserve"> – это совокупность приемов оценки соответствия деловых качеств управляющего персонала тем требованиям, которые предъявляются к конкретному должностному лицу.</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p>
    <w:p w:rsidR="003918B5" w:rsidRPr="003918B5" w:rsidRDefault="003918B5" w:rsidP="00FF73FC">
      <w:pPr>
        <w:tabs>
          <w:tab w:val="left" w:pos="900"/>
        </w:tabs>
        <w:spacing w:after="0" w:line="240" w:lineRule="auto"/>
        <w:ind w:left="-567" w:firstLine="567"/>
        <w:contextualSpacing/>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Совершенствование структуры управления.</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Совершенствование структуры управления производством является одним из важных условий и факторов повышения его эффективности.</w:t>
      </w:r>
    </w:p>
    <w:p w:rsidR="003918B5" w:rsidRPr="003918B5" w:rsidRDefault="003918B5" w:rsidP="00FF73FC">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Процесс рационализации управления включает  разработку комплекса организационно-технических и социально-экономических мероприятий, обеспечивающих более эффективное использование земли, рабочей силы, техники и других ресурсов, создание благоприятных условий труда и быта работников, внедрение новых технологий и качественное совершенствование производства. Выделяют 5 основных групп мероприятий по совершенствованию управления в сельскохозяйственных предприятиях:</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совершенствование организационной структуры  предприятия и структуры управления;</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совершенствование методов управления;</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научная организация управленческого труда;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совершенствование работы с управленческими кадрами;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механизация и автоматизация управленческого труда.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Мероприятия по рационализации управления могут носить как текущий, так и перспективный характер. Перспективный план, как правило, является частью общего плана предприятия по внедрению достижений науки и передовой практики.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Работа по совершенствованию управления производством на предприятии проводится в три основных этапа: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 </w:t>
      </w:r>
      <w:r w:rsidRPr="003918B5">
        <w:rPr>
          <w:rFonts w:ascii="Times New Roman" w:eastAsia="Times New Roman" w:hAnsi="Times New Roman" w:cs="Times New Roman"/>
          <w:i/>
          <w:sz w:val="28"/>
          <w:szCs w:val="28"/>
          <w:lang w:eastAsia="ru-RU"/>
        </w:rPr>
        <w:t>подготовительный этап</w:t>
      </w:r>
      <w:r w:rsidRPr="003918B5">
        <w:rPr>
          <w:rFonts w:ascii="Times New Roman" w:eastAsia="Times New Roman" w:hAnsi="Times New Roman" w:cs="Times New Roman"/>
          <w:sz w:val="28"/>
          <w:szCs w:val="28"/>
          <w:lang w:eastAsia="ru-RU"/>
        </w:rPr>
        <w:t>. На этом этапе ставится задача найти «узкие места» в управлении, которые снижают его эффективность. Определяют их на основе изучения и оценки сложившейся системы управления, используя для этого разные методы анализа и критерии оценки;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2) </w:t>
      </w:r>
      <w:r w:rsidRPr="003918B5">
        <w:rPr>
          <w:rFonts w:ascii="Times New Roman" w:eastAsia="Times New Roman" w:hAnsi="Times New Roman" w:cs="Times New Roman"/>
          <w:i/>
          <w:sz w:val="28"/>
          <w:szCs w:val="28"/>
          <w:lang w:eastAsia="ru-RU"/>
        </w:rPr>
        <w:t>разработка мероприятий по рационализации управления</w:t>
      </w:r>
      <w:r w:rsidRPr="003918B5">
        <w:rPr>
          <w:rFonts w:ascii="Times New Roman" w:eastAsia="Times New Roman" w:hAnsi="Times New Roman" w:cs="Times New Roman"/>
          <w:sz w:val="28"/>
          <w:szCs w:val="28"/>
          <w:lang w:eastAsia="ru-RU"/>
        </w:rPr>
        <w:t>. На этом этапе разрабатываются основные направления совершенствования систем управления, определяется содержание конкретных мероприятий, ответственные исполнители, затраты на внедрение мероприятий (в том числе капитальные вложения), источники финансирования, сроки выполнения мероприятий, проектируемый рост эффективности управления;</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3) </w:t>
      </w:r>
      <w:r w:rsidRPr="003918B5">
        <w:rPr>
          <w:rFonts w:ascii="Times New Roman" w:eastAsia="Times New Roman" w:hAnsi="Times New Roman" w:cs="Times New Roman"/>
          <w:i/>
          <w:sz w:val="28"/>
          <w:szCs w:val="28"/>
          <w:lang w:eastAsia="ru-RU"/>
        </w:rPr>
        <w:t>внедрение мероприятий</w:t>
      </w:r>
      <w:r w:rsidRPr="003918B5">
        <w:rPr>
          <w:rFonts w:ascii="Times New Roman" w:eastAsia="Times New Roman" w:hAnsi="Times New Roman" w:cs="Times New Roman"/>
          <w:sz w:val="28"/>
          <w:szCs w:val="28"/>
          <w:lang w:eastAsia="ru-RU"/>
        </w:rPr>
        <w:t>. На этом этапе осуществляется внедрение разработанных и утвержденных мероприятий. Приобретаются необходимые материальные средства, проводится обучение кадров, организуется внедрение мероприятий и контроль за их выполнением. В заключении определяется фактическая эффективность от внедрения мероприятий, и при обнаружении каких-</w:t>
      </w:r>
      <w:r w:rsidRPr="003918B5">
        <w:rPr>
          <w:rFonts w:ascii="Times New Roman" w:eastAsia="Times New Roman" w:hAnsi="Times New Roman" w:cs="Times New Roman"/>
          <w:sz w:val="28"/>
          <w:szCs w:val="28"/>
          <w:lang w:eastAsia="ru-RU"/>
        </w:rPr>
        <w:lastRenderedPageBreak/>
        <w:t xml:space="preserve">либо недостатков намечаются мероприятия дальнейшего совершенствования управления. </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Одним из важнейших направлений совершенствования системы управления предприятием является рационализация структуры управления.</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p>
    <w:p w:rsidR="003918B5" w:rsidRPr="003918B5" w:rsidRDefault="003918B5" w:rsidP="00FF73FC">
      <w:pPr>
        <w:tabs>
          <w:tab w:val="left" w:pos="900"/>
        </w:tabs>
        <w:spacing w:after="0" w:line="240" w:lineRule="auto"/>
        <w:ind w:left="-567"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Органы управления АПК.</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Центральным органом государственного управления агропромышленным комплексом на территории России является Министерство сельского хозяйства Российской Федерации.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Министерство сельского хозяйства и другие министерства и ведомства России проводят единую государственную политику развития АПК.</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систему органов государственного управления АПК входят:</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министерства сельского хозяйства республик в составе России;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управления (департаменты) сельского хозяйства краев, областей и автономных образований;</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комитеты продовольствия городов Москвы и Санкт –Петербурга;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районные управления (отделы) сельского хозяйства;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Основными задачами органов управления АПК являются создание благоприятных условий для эффективного развития сельского хозяйства и других отраслей АПК; проведение аграрной реформы; организация подготовки кадров; содействие развитию аграрной науки и распространение передовых технологий и новых методов хозяйствования.</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функции органов управления АПК входят:</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реализация мероприятий по воспроизводству плодородия почв и охране окружающей среды;</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племенного дела;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организация семеноводства, сортоиспытания, </w:t>
      </w:r>
      <w:proofErr w:type="spellStart"/>
      <w:r w:rsidRPr="003918B5">
        <w:rPr>
          <w:rFonts w:ascii="Times New Roman" w:eastAsia="Times New Roman" w:hAnsi="Times New Roman" w:cs="Times New Roman"/>
          <w:sz w:val="28"/>
          <w:szCs w:val="28"/>
          <w:lang w:eastAsia="ru-RU"/>
        </w:rPr>
        <w:t>сортообновления</w:t>
      </w:r>
      <w:proofErr w:type="spellEnd"/>
      <w:r w:rsidRPr="003918B5">
        <w:rPr>
          <w:rFonts w:ascii="Times New Roman" w:eastAsia="Times New Roman" w:hAnsi="Times New Roman" w:cs="Times New Roman"/>
          <w:sz w:val="28"/>
          <w:szCs w:val="28"/>
          <w:lang w:eastAsia="ru-RU"/>
        </w:rPr>
        <w:t>, производство и испытание посадочного материала;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пропаганда научно-технического прогресса, информационная деятельность;</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выработка технической политики, организация </w:t>
      </w:r>
      <w:proofErr w:type="spellStart"/>
      <w:r w:rsidRPr="003918B5">
        <w:rPr>
          <w:rFonts w:ascii="Times New Roman" w:eastAsia="Times New Roman" w:hAnsi="Times New Roman" w:cs="Times New Roman"/>
          <w:sz w:val="28"/>
          <w:szCs w:val="28"/>
          <w:lang w:eastAsia="ru-RU"/>
        </w:rPr>
        <w:t>агросервиса</w:t>
      </w:r>
      <w:proofErr w:type="spellEnd"/>
      <w:r w:rsidRPr="003918B5">
        <w:rPr>
          <w:rFonts w:ascii="Times New Roman" w:eastAsia="Times New Roman" w:hAnsi="Times New Roman" w:cs="Times New Roman"/>
          <w:sz w:val="28"/>
          <w:szCs w:val="28"/>
          <w:lang w:eastAsia="ru-RU"/>
        </w:rPr>
        <w:t xml:space="preserve"> и консультативного обслуживания в АПК;</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подготовка кадров для АПК;</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международного научно-технического и экономического сотрудничества;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правовое обеспечение рыночных отношений и организация юридической службы;</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обеспечение государственного контроля и надзора за соблюдением нормативных актов и проведением мероприятий по защите растений, качеством семенного и посадочного материалов, техническим состоянием машинно-тракторного парка и оборудования, соблюдением ветеринарного устава и осуществлением мер по охране и защите животных, проведением карантинных мероприятий. </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Ряд вопросов органы управления АПК могут решать только в тесном взаимодействии с органами управления других уровней и отраслей, среди них:</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1) разработка основных направлений аграрной и продовольственной политики;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прогнозирование развития и размещения отраслей АПК;</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подготовка и осуществление государственных программ социального и экономического развития регионов, территорий, отраслей АПК;</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содействие развитию крестьянских (фермерских) хозяйств, кооперативов и других форм предпринимательства, подсобных хозяйств граждан, коллективного садоводства и огородничества;</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осуществление государственных инвестиций в социальную сферу на селе;</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 ликвидация последствий стихийных бедствий и других чрезвычайных ситуаций;</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 разработка методических рекомендаций и организация бухгалтерского учета, оперативной, статистической отчетности и ревизионной работы;</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8) разработка и осуществление государственной программы, нормативных актов, рекомендаций по приватизации;</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9) разработка балансов продовольствия, научно обоснованных норм и рекомендаций по питанию, изучению конъюнктуры рынка по экономическим районам и зонам;</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10) подготовка предложений по регулированию ценовой и кредитной политики, налогообложению, финансовой поддержке, формированию рыночной инфраструктуры.</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Государственное управление земельными ресурсами, проведение земельной политики и земельной реформы осуществляет Государственный комитет Российской Федерации по земельной политике.</w:t>
      </w:r>
    </w:p>
    <w:p w:rsidR="003918B5" w:rsidRP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Для организации подготовки кадров сельского </w:t>
      </w:r>
      <w:proofErr w:type="spellStart"/>
      <w:r w:rsidRPr="003918B5">
        <w:rPr>
          <w:rFonts w:ascii="Times New Roman" w:eastAsia="Times New Roman" w:hAnsi="Times New Roman" w:cs="Times New Roman"/>
          <w:sz w:val="28"/>
          <w:szCs w:val="28"/>
          <w:lang w:eastAsia="ru-RU"/>
        </w:rPr>
        <w:t>хоязйства</w:t>
      </w:r>
      <w:proofErr w:type="spellEnd"/>
      <w:r w:rsidRPr="003918B5">
        <w:rPr>
          <w:rFonts w:ascii="Times New Roman" w:eastAsia="Times New Roman" w:hAnsi="Times New Roman" w:cs="Times New Roman"/>
          <w:sz w:val="28"/>
          <w:szCs w:val="28"/>
          <w:lang w:eastAsia="ru-RU"/>
        </w:rPr>
        <w:t xml:space="preserve"> в составе Министерства сельского хозяйства Российской Федерации имеется Департамент кадровой политики и образования.</w:t>
      </w:r>
    </w:p>
    <w:p w:rsidR="003918B5" w:rsidRDefault="003918B5" w:rsidP="00FF73FC">
      <w:pPr>
        <w:tabs>
          <w:tab w:val="left" w:pos="900"/>
        </w:tabs>
        <w:spacing w:after="0" w:line="240" w:lineRule="auto"/>
        <w:ind w:left="-567"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Научное обеспечение агропромышленного комплекса осуществляет Российская академия сельскохозяйственных наук, которая является самоуправляемой научной организацией, действующей на основании законов РФ и устава. Ее основными задачами являются: координация фундаментальных и приоритетных  прикладных исследований в области АПК, обеспечение подготовки научных кадров научно-техническое сотрудничество с зарубежными странами.</w:t>
      </w:r>
    </w:p>
    <w:p w:rsidR="003918B5" w:rsidRPr="003918B5" w:rsidRDefault="003918B5" w:rsidP="00FF73FC">
      <w:pPr>
        <w:tabs>
          <w:tab w:val="left" w:pos="900"/>
        </w:tabs>
        <w:spacing w:after="0" w:line="240" w:lineRule="auto"/>
        <w:ind w:left="-567" w:firstLine="567"/>
        <w:jc w:val="center"/>
        <w:rPr>
          <w:rFonts w:ascii="Times New Roman" w:eastAsia="Times New Roman" w:hAnsi="Times New Roman" w:cs="Times New Roman"/>
          <w:b/>
          <w:i/>
          <w:sz w:val="28"/>
          <w:szCs w:val="28"/>
          <w:lang w:eastAsia="ru-RU"/>
        </w:rPr>
      </w:pPr>
      <w:r w:rsidRPr="003918B5">
        <w:rPr>
          <w:rFonts w:ascii="Times New Roman" w:eastAsia="Times New Roman" w:hAnsi="Times New Roman" w:cs="Times New Roman"/>
          <w:b/>
          <w:sz w:val="28"/>
          <w:szCs w:val="28"/>
          <w:lang w:eastAsia="ru-RU"/>
        </w:rPr>
        <w:t>Раздаточный материал.</w:t>
      </w:r>
    </w:p>
    <w:p w:rsidR="003918B5" w:rsidRPr="003918B5" w:rsidRDefault="003918B5" w:rsidP="00FF73FC">
      <w:pPr>
        <w:spacing w:after="0" w:line="240" w:lineRule="auto"/>
        <w:ind w:left="-567"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3544"/>
        <w:gridCol w:w="2835"/>
        <w:gridCol w:w="2126"/>
      </w:tblGrid>
      <w:tr w:rsidR="003918B5" w:rsidRPr="003918B5" w:rsidTr="00FF73FC">
        <w:tc>
          <w:tcPr>
            <w:tcW w:w="1985" w:type="dxa"/>
          </w:tcPr>
          <w:p w:rsidR="003918B5" w:rsidRPr="003918B5" w:rsidRDefault="003918B5" w:rsidP="00FF73FC">
            <w:pPr>
              <w:ind w:left="-142" w:right="34"/>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Название структуры</w:t>
            </w:r>
          </w:p>
        </w:tc>
        <w:tc>
          <w:tcPr>
            <w:tcW w:w="3544" w:type="dxa"/>
          </w:tcPr>
          <w:p w:rsidR="003918B5" w:rsidRPr="003918B5" w:rsidRDefault="003918B5" w:rsidP="003918B5">
            <w:pPr>
              <w:ind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Характеристика</w:t>
            </w:r>
          </w:p>
        </w:tc>
        <w:tc>
          <w:tcPr>
            <w:tcW w:w="2835" w:type="dxa"/>
          </w:tcPr>
          <w:p w:rsidR="003918B5" w:rsidRPr="003918B5" w:rsidRDefault="003918B5" w:rsidP="003918B5">
            <w:pPr>
              <w:ind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Достоинства</w:t>
            </w:r>
          </w:p>
        </w:tc>
        <w:tc>
          <w:tcPr>
            <w:tcW w:w="2126" w:type="dxa"/>
          </w:tcPr>
          <w:p w:rsidR="003918B5" w:rsidRPr="003918B5" w:rsidRDefault="003918B5" w:rsidP="00FF73FC">
            <w:pPr>
              <w:ind w:left="-108"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Недостатки</w:t>
            </w:r>
          </w:p>
        </w:tc>
      </w:tr>
      <w:tr w:rsidR="003918B5" w:rsidRPr="003918B5" w:rsidTr="00FF73FC">
        <w:tc>
          <w:tcPr>
            <w:tcW w:w="1985" w:type="dxa"/>
          </w:tcPr>
          <w:p w:rsidR="003918B5" w:rsidRPr="003918B5" w:rsidRDefault="003918B5" w:rsidP="00FF73FC">
            <w:pPr>
              <w:ind w:right="34"/>
              <w:rPr>
                <w:rFonts w:ascii="Times New Roman" w:eastAsia="Calibri" w:hAnsi="Times New Roman" w:cs="Times New Roman"/>
                <w:lang w:eastAsia="ru-RU"/>
              </w:rPr>
            </w:pPr>
            <w:r w:rsidRPr="003918B5">
              <w:rPr>
                <w:rFonts w:ascii="Times New Roman" w:eastAsia="Calibri" w:hAnsi="Times New Roman" w:cs="Times New Roman"/>
                <w:lang w:eastAsia="ru-RU"/>
              </w:rPr>
              <w:t>Линейный тип</w:t>
            </w:r>
          </w:p>
        </w:tc>
        <w:tc>
          <w:tcPr>
            <w:tcW w:w="3544" w:type="dxa"/>
          </w:tcPr>
          <w:p w:rsidR="003918B5" w:rsidRPr="003918B5" w:rsidRDefault="003918B5" w:rsidP="003918B5">
            <w:pPr>
              <w:ind w:right="-108"/>
              <w:rPr>
                <w:rFonts w:ascii="Times New Roman" w:eastAsia="Calibri" w:hAnsi="Times New Roman" w:cs="Times New Roman"/>
                <w:lang w:eastAsia="ru-RU"/>
              </w:rPr>
            </w:pPr>
            <w:r w:rsidRPr="003918B5">
              <w:rPr>
                <w:rFonts w:ascii="Times New Roman" w:eastAsia="Calibri" w:hAnsi="Times New Roman" w:cs="Times New Roman"/>
                <w:lang w:eastAsia="ru-RU"/>
              </w:rPr>
              <w:t xml:space="preserve">В основу данного варианта структуры управления положен принцип единоначалия, который предполагает предоставление руководителю  широких прав и полномочий для выполнения его функций. Менеджер имеет право единолично принимать решения по </w:t>
            </w:r>
            <w:r w:rsidRPr="003918B5">
              <w:rPr>
                <w:rFonts w:ascii="Times New Roman" w:eastAsia="Calibri" w:hAnsi="Times New Roman" w:cs="Times New Roman"/>
                <w:lang w:eastAsia="ru-RU"/>
              </w:rPr>
              <w:lastRenderedPageBreak/>
              <w:t>управлению подразделением и несет персональную ответственность за деятельность коллектива.</w:t>
            </w:r>
          </w:p>
        </w:tc>
        <w:tc>
          <w:tcPr>
            <w:tcW w:w="2835" w:type="dxa"/>
          </w:tcPr>
          <w:p w:rsidR="003918B5" w:rsidRPr="003918B5" w:rsidRDefault="003918B5" w:rsidP="003918B5">
            <w:pPr>
              <w:ind w:right="-108"/>
              <w:rPr>
                <w:rFonts w:ascii="Times New Roman" w:eastAsia="Calibri" w:hAnsi="Times New Roman" w:cs="Times New Roman"/>
                <w:lang w:eastAsia="ru-RU"/>
              </w:rPr>
            </w:pPr>
            <w:r w:rsidRPr="003918B5">
              <w:rPr>
                <w:rFonts w:ascii="Times New Roman" w:eastAsia="Calibri" w:hAnsi="Times New Roman" w:cs="Times New Roman"/>
                <w:lang w:eastAsia="ru-RU"/>
              </w:rPr>
              <w:lastRenderedPageBreak/>
              <w:t>Четкая система взаимных связей,</w:t>
            </w:r>
            <w:r w:rsidRPr="003918B5">
              <w:rPr>
                <w:rFonts w:ascii="Times New Roman" w:eastAsia="Calibri" w:hAnsi="Times New Roman" w:cs="Times New Roman"/>
                <w:i/>
                <w:lang w:eastAsia="ru-RU"/>
              </w:rPr>
              <w:t xml:space="preserve"> </w:t>
            </w:r>
            <w:r w:rsidRPr="003918B5">
              <w:rPr>
                <w:rFonts w:ascii="Times New Roman" w:eastAsia="Calibri" w:hAnsi="Times New Roman" w:cs="Times New Roman"/>
                <w:lang w:eastAsia="ru-RU"/>
              </w:rPr>
              <w:t>ясная ответственность, быстрая реакция и обратная связь в ответ на указания вышестоящего руководства.</w:t>
            </w:r>
          </w:p>
        </w:tc>
        <w:tc>
          <w:tcPr>
            <w:tcW w:w="2126" w:type="dxa"/>
          </w:tcPr>
          <w:p w:rsidR="003918B5" w:rsidRPr="003918B5" w:rsidRDefault="003918B5" w:rsidP="003918B5">
            <w:pPr>
              <w:tabs>
                <w:tab w:val="left" w:pos="0"/>
              </w:tabs>
              <w:rPr>
                <w:rFonts w:ascii="Times New Roman" w:eastAsia="Calibri" w:hAnsi="Times New Roman" w:cs="Times New Roman"/>
                <w:lang w:eastAsia="ru-RU"/>
              </w:rPr>
            </w:pPr>
            <w:r w:rsidRPr="003918B5">
              <w:rPr>
                <w:rFonts w:ascii="Times New Roman" w:eastAsia="Calibri" w:hAnsi="Times New Roman" w:cs="Times New Roman"/>
                <w:lang w:eastAsia="ru-RU"/>
              </w:rPr>
              <w:t xml:space="preserve">Тенденция к волоките при решении смежных проблем подразделений, перегрузке менеджеров </w:t>
            </w:r>
            <w:r w:rsidRPr="003918B5">
              <w:rPr>
                <w:rFonts w:ascii="Times New Roman" w:eastAsia="Calibri" w:hAnsi="Times New Roman" w:cs="Times New Roman"/>
                <w:lang w:eastAsia="ru-RU"/>
              </w:rPr>
              <w:lastRenderedPageBreak/>
              <w:t>верхнего уровня.</w:t>
            </w:r>
          </w:p>
        </w:tc>
      </w:tr>
      <w:tr w:rsidR="003918B5" w:rsidRPr="003918B5" w:rsidTr="00FF73FC">
        <w:tc>
          <w:tcPr>
            <w:tcW w:w="1985" w:type="dxa"/>
          </w:tcPr>
          <w:p w:rsidR="003918B5" w:rsidRPr="003918B5" w:rsidRDefault="003918B5" w:rsidP="00FF73FC">
            <w:pPr>
              <w:ind w:right="34"/>
              <w:rPr>
                <w:rFonts w:ascii="Times New Roman" w:eastAsia="Calibri" w:hAnsi="Times New Roman" w:cs="Times New Roman"/>
                <w:lang w:eastAsia="ru-RU"/>
              </w:rPr>
            </w:pPr>
            <w:r w:rsidRPr="003918B5">
              <w:rPr>
                <w:rFonts w:ascii="Times New Roman" w:eastAsia="Calibri" w:hAnsi="Times New Roman" w:cs="Times New Roman"/>
                <w:lang w:eastAsia="ru-RU"/>
              </w:rPr>
              <w:lastRenderedPageBreak/>
              <w:t>Функциональный тип</w:t>
            </w:r>
          </w:p>
        </w:tc>
        <w:tc>
          <w:tcPr>
            <w:tcW w:w="3544" w:type="dxa"/>
          </w:tcPr>
          <w:p w:rsidR="003918B5" w:rsidRPr="003918B5" w:rsidRDefault="003918B5" w:rsidP="003918B5">
            <w:pPr>
              <w:ind w:right="-108"/>
              <w:rPr>
                <w:rFonts w:ascii="Times New Roman" w:eastAsia="Calibri" w:hAnsi="Times New Roman" w:cs="Times New Roman"/>
                <w:lang w:eastAsia="ru-RU"/>
              </w:rPr>
            </w:pPr>
            <w:r w:rsidRPr="003918B5">
              <w:rPr>
                <w:rFonts w:ascii="Times New Roman" w:eastAsia="Calibri" w:hAnsi="Times New Roman" w:cs="Times New Roman"/>
                <w:lang w:eastAsia="ru-RU"/>
              </w:rPr>
              <w:t xml:space="preserve">Каждая структурная единица специализируется на выполнении определенной функции.  </w:t>
            </w:r>
          </w:p>
        </w:tc>
        <w:tc>
          <w:tcPr>
            <w:tcW w:w="2835" w:type="dxa"/>
          </w:tcPr>
          <w:p w:rsidR="003918B5" w:rsidRPr="003918B5" w:rsidRDefault="003918B5" w:rsidP="003918B5">
            <w:pPr>
              <w:tabs>
                <w:tab w:val="left" w:pos="0"/>
              </w:tabs>
              <w:rPr>
                <w:rFonts w:ascii="Times New Roman" w:eastAsia="Calibri" w:hAnsi="Times New Roman" w:cs="Times New Roman"/>
                <w:lang w:eastAsia="ru-RU"/>
              </w:rPr>
            </w:pPr>
            <w:r w:rsidRPr="003918B5">
              <w:rPr>
                <w:rFonts w:ascii="Times New Roman" w:eastAsia="Calibri" w:hAnsi="Times New Roman" w:cs="Times New Roman"/>
                <w:lang w:eastAsia="ru-RU"/>
              </w:rPr>
              <w:t>Освобождение руководителей производственных подразделений от необходимости решения специальных вопросов, возможность использования опытных специалистов, уменьшение потребности в экономистах.</w:t>
            </w:r>
          </w:p>
        </w:tc>
        <w:tc>
          <w:tcPr>
            <w:tcW w:w="2126" w:type="dxa"/>
          </w:tcPr>
          <w:p w:rsidR="003918B5" w:rsidRPr="003918B5" w:rsidRDefault="003918B5" w:rsidP="003918B5">
            <w:pPr>
              <w:tabs>
                <w:tab w:val="left" w:pos="0"/>
              </w:tabs>
              <w:rPr>
                <w:rFonts w:ascii="Times New Roman" w:eastAsia="Calibri" w:hAnsi="Times New Roman" w:cs="Times New Roman"/>
                <w:lang w:eastAsia="ru-RU"/>
              </w:rPr>
            </w:pPr>
            <w:r w:rsidRPr="003918B5">
              <w:rPr>
                <w:rFonts w:ascii="Times New Roman" w:eastAsia="Calibri" w:hAnsi="Times New Roman" w:cs="Times New Roman"/>
                <w:lang w:eastAsia="ru-RU"/>
              </w:rPr>
              <w:t>Усложнение взаимосвязей, затруднение  координации действий по управлению, проявление тенденций к чрезмерной координации.</w:t>
            </w:r>
          </w:p>
          <w:p w:rsidR="003918B5" w:rsidRPr="003918B5" w:rsidRDefault="003918B5" w:rsidP="003918B5">
            <w:pPr>
              <w:ind w:right="-426"/>
              <w:rPr>
                <w:rFonts w:ascii="Times New Roman" w:eastAsia="Calibri" w:hAnsi="Times New Roman" w:cs="Times New Roman"/>
                <w:lang w:eastAsia="ru-RU"/>
              </w:rPr>
            </w:pPr>
          </w:p>
        </w:tc>
      </w:tr>
      <w:tr w:rsidR="003918B5" w:rsidRPr="003918B5" w:rsidTr="00FF73FC">
        <w:tc>
          <w:tcPr>
            <w:tcW w:w="1985" w:type="dxa"/>
          </w:tcPr>
          <w:p w:rsidR="003918B5" w:rsidRPr="003918B5" w:rsidRDefault="003918B5" w:rsidP="00FF73FC">
            <w:pPr>
              <w:ind w:right="34"/>
              <w:rPr>
                <w:rFonts w:ascii="Times New Roman" w:eastAsia="Calibri" w:hAnsi="Times New Roman" w:cs="Times New Roman"/>
                <w:lang w:eastAsia="ru-RU"/>
              </w:rPr>
            </w:pPr>
            <w:r w:rsidRPr="003918B5">
              <w:rPr>
                <w:rFonts w:ascii="Times New Roman" w:eastAsia="Calibri" w:hAnsi="Times New Roman" w:cs="Times New Roman"/>
                <w:lang w:eastAsia="ru-RU"/>
              </w:rPr>
              <w:t xml:space="preserve">Линейно-функциональный тип  </w:t>
            </w:r>
          </w:p>
        </w:tc>
        <w:tc>
          <w:tcPr>
            <w:tcW w:w="3544" w:type="dxa"/>
          </w:tcPr>
          <w:p w:rsidR="003918B5" w:rsidRPr="003918B5" w:rsidRDefault="003918B5" w:rsidP="003918B5">
            <w:pPr>
              <w:ind w:right="-108"/>
              <w:rPr>
                <w:rFonts w:ascii="Times New Roman" w:eastAsia="Calibri" w:hAnsi="Times New Roman" w:cs="Times New Roman"/>
                <w:lang w:eastAsia="ru-RU"/>
              </w:rPr>
            </w:pPr>
            <w:r w:rsidRPr="003918B5">
              <w:rPr>
                <w:rFonts w:ascii="Times New Roman" w:eastAsia="Calibri" w:hAnsi="Times New Roman" w:cs="Times New Roman"/>
                <w:lang w:eastAsia="ru-RU"/>
              </w:rPr>
              <w:t>Руководство производством обеспечивается как линейным аппаратом, так и функциональными службами</w:t>
            </w:r>
          </w:p>
        </w:tc>
        <w:tc>
          <w:tcPr>
            <w:tcW w:w="2835" w:type="dxa"/>
          </w:tcPr>
          <w:p w:rsidR="003918B5" w:rsidRPr="003918B5" w:rsidRDefault="003918B5" w:rsidP="003918B5">
            <w:pPr>
              <w:tabs>
                <w:tab w:val="left" w:pos="900"/>
              </w:tabs>
              <w:rPr>
                <w:rFonts w:ascii="Times New Roman" w:eastAsia="Calibri" w:hAnsi="Times New Roman" w:cs="Times New Roman"/>
                <w:lang w:eastAsia="ru-RU"/>
              </w:rPr>
            </w:pPr>
            <w:r w:rsidRPr="003918B5">
              <w:rPr>
                <w:rFonts w:ascii="Times New Roman" w:eastAsia="Calibri" w:hAnsi="Times New Roman" w:cs="Times New Roman"/>
                <w:lang w:eastAsia="ru-RU"/>
              </w:rPr>
              <w:t>Освобождение линейных руководителей от несвойственных им функций обеспечения производства ресурсами; возможность координации действий между линейными и функциональными подразделениями; высокая степень специализации структурных подразделений предприятий.</w:t>
            </w:r>
          </w:p>
          <w:p w:rsidR="003918B5" w:rsidRPr="003918B5" w:rsidRDefault="003918B5" w:rsidP="003918B5">
            <w:pPr>
              <w:ind w:right="-426"/>
              <w:rPr>
                <w:rFonts w:ascii="Times New Roman" w:eastAsia="Calibri" w:hAnsi="Times New Roman" w:cs="Times New Roman"/>
                <w:lang w:eastAsia="ru-RU"/>
              </w:rPr>
            </w:pPr>
          </w:p>
        </w:tc>
        <w:tc>
          <w:tcPr>
            <w:tcW w:w="2126" w:type="dxa"/>
          </w:tcPr>
          <w:p w:rsidR="003918B5" w:rsidRPr="003918B5" w:rsidRDefault="003918B5" w:rsidP="003918B5">
            <w:pPr>
              <w:tabs>
                <w:tab w:val="left" w:pos="900"/>
              </w:tabs>
              <w:rPr>
                <w:rFonts w:ascii="Times New Roman" w:eastAsia="Calibri" w:hAnsi="Times New Roman" w:cs="Times New Roman"/>
                <w:lang w:eastAsia="ru-RU"/>
              </w:rPr>
            </w:pPr>
            <w:r w:rsidRPr="003918B5">
              <w:rPr>
                <w:rFonts w:ascii="Times New Roman" w:eastAsia="Calibri" w:hAnsi="Times New Roman" w:cs="Times New Roman"/>
                <w:lang w:eastAsia="ru-RU"/>
              </w:rPr>
              <w:t>Необходимость для линейных руководителей постоянного согласования при решении текущих вопросов производства, экономики, кадров, как с соответствующими функциональными службами, так и с высшим руководством; длинная цепь команд и, как следствие, искажение коммуникаций.</w:t>
            </w:r>
          </w:p>
        </w:tc>
      </w:tr>
      <w:tr w:rsidR="003918B5" w:rsidRPr="003918B5" w:rsidTr="00FF73FC">
        <w:tc>
          <w:tcPr>
            <w:tcW w:w="1985" w:type="dxa"/>
          </w:tcPr>
          <w:p w:rsidR="003918B5" w:rsidRPr="003918B5" w:rsidRDefault="003918B5" w:rsidP="00FF73FC">
            <w:pPr>
              <w:ind w:right="34"/>
              <w:rPr>
                <w:rFonts w:ascii="Times New Roman" w:eastAsia="Calibri" w:hAnsi="Times New Roman" w:cs="Times New Roman"/>
                <w:lang w:eastAsia="ru-RU"/>
              </w:rPr>
            </w:pPr>
            <w:r w:rsidRPr="003918B5">
              <w:rPr>
                <w:rFonts w:ascii="Times New Roman" w:eastAsia="Calibri" w:hAnsi="Times New Roman" w:cs="Times New Roman"/>
                <w:lang w:eastAsia="ru-RU"/>
              </w:rPr>
              <w:t>Штабной тип</w:t>
            </w:r>
          </w:p>
        </w:tc>
        <w:tc>
          <w:tcPr>
            <w:tcW w:w="3544" w:type="dxa"/>
          </w:tcPr>
          <w:p w:rsidR="003918B5" w:rsidRPr="003918B5" w:rsidRDefault="003918B5" w:rsidP="003918B5">
            <w:pPr>
              <w:tabs>
                <w:tab w:val="left" w:pos="900"/>
              </w:tabs>
              <w:ind w:right="-108"/>
              <w:rPr>
                <w:rFonts w:ascii="Times New Roman" w:eastAsia="Calibri" w:hAnsi="Times New Roman" w:cs="Times New Roman"/>
                <w:lang w:eastAsia="ru-RU"/>
              </w:rPr>
            </w:pPr>
            <w:r w:rsidRPr="003918B5">
              <w:rPr>
                <w:rFonts w:ascii="Times New Roman" w:eastAsia="Calibri" w:hAnsi="Times New Roman" w:cs="Times New Roman"/>
                <w:lang w:eastAsia="ru-RU"/>
              </w:rPr>
              <w:t xml:space="preserve">Предназначен для организации работы менеджеров высшего звена управления. При таком руководителе создается группа подразделений, целью которых является получение и анализ необходимой информации, подготовка и обеспечение руководства необходимым набором вариантов решения конкретной </w:t>
            </w:r>
            <w:r w:rsidRPr="003918B5">
              <w:rPr>
                <w:rFonts w:ascii="Times New Roman" w:eastAsia="Calibri" w:hAnsi="Times New Roman" w:cs="Times New Roman"/>
                <w:lang w:eastAsia="ru-RU"/>
              </w:rPr>
              <w:lastRenderedPageBreak/>
              <w:t>проблемы.</w:t>
            </w:r>
          </w:p>
        </w:tc>
        <w:tc>
          <w:tcPr>
            <w:tcW w:w="2835" w:type="dxa"/>
          </w:tcPr>
          <w:p w:rsidR="003918B5" w:rsidRPr="003918B5" w:rsidRDefault="003918B5" w:rsidP="003918B5">
            <w:pPr>
              <w:tabs>
                <w:tab w:val="left" w:pos="900"/>
              </w:tabs>
              <w:rPr>
                <w:rFonts w:ascii="Times New Roman" w:eastAsia="Calibri" w:hAnsi="Times New Roman" w:cs="Times New Roman"/>
                <w:lang w:eastAsia="ru-RU"/>
              </w:rPr>
            </w:pPr>
            <w:r w:rsidRPr="003918B5">
              <w:rPr>
                <w:rFonts w:ascii="Times New Roman" w:eastAsia="Calibri" w:hAnsi="Times New Roman" w:cs="Times New Roman"/>
                <w:lang w:eastAsia="ru-RU"/>
              </w:rPr>
              <w:lastRenderedPageBreak/>
              <w:t>Качественная подготовка планов и вариантов решений, высокая степень специализации деятельности, профессионализм персонала.</w:t>
            </w:r>
          </w:p>
          <w:p w:rsidR="003918B5" w:rsidRPr="003918B5" w:rsidRDefault="003918B5" w:rsidP="003918B5">
            <w:pPr>
              <w:ind w:right="-426"/>
              <w:rPr>
                <w:rFonts w:ascii="Times New Roman" w:eastAsia="Calibri" w:hAnsi="Times New Roman" w:cs="Times New Roman"/>
                <w:lang w:eastAsia="ru-RU"/>
              </w:rPr>
            </w:pPr>
          </w:p>
        </w:tc>
        <w:tc>
          <w:tcPr>
            <w:tcW w:w="2126" w:type="dxa"/>
          </w:tcPr>
          <w:p w:rsidR="003918B5" w:rsidRPr="003918B5" w:rsidRDefault="003918B5" w:rsidP="003918B5">
            <w:pPr>
              <w:tabs>
                <w:tab w:val="left" w:pos="900"/>
              </w:tabs>
              <w:rPr>
                <w:rFonts w:ascii="Times New Roman" w:eastAsia="Calibri" w:hAnsi="Times New Roman" w:cs="Times New Roman"/>
                <w:lang w:eastAsia="ru-RU"/>
              </w:rPr>
            </w:pPr>
            <w:r w:rsidRPr="003918B5">
              <w:rPr>
                <w:rFonts w:ascii="Times New Roman" w:eastAsia="Calibri" w:hAnsi="Times New Roman" w:cs="Times New Roman"/>
                <w:lang w:eastAsia="ru-RU"/>
              </w:rPr>
              <w:t>Тенденции к чрезмерной централизации управления; снижение персональной ответственности  сотрудников за результаты работы.</w:t>
            </w:r>
          </w:p>
          <w:p w:rsidR="003918B5" w:rsidRPr="003918B5" w:rsidRDefault="003918B5" w:rsidP="003918B5">
            <w:pPr>
              <w:ind w:right="-426"/>
              <w:rPr>
                <w:rFonts w:ascii="Times New Roman" w:eastAsia="Calibri" w:hAnsi="Times New Roman" w:cs="Times New Roman"/>
                <w:lang w:eastAsia="ru-RU"/>
              </w:rPr>
            </w:pPr>
          </w:p>
        </w:tc>
      </w:tr>
    </w:tbl>
    <w:p w:rsidR="003918B5" w:rsidRPr="003918B5" w:rsidRDefault="003918B5" w:rsidP="003918B5">
      <w:pPr>
        <w:rPr>
          <w:rFonts w:ascii="Times New Roman" w:eastAsia="Times New Roman" w:hAnsi="Times New Roman" w:cs="Times New Roman"/>
          <w:lang w:eastAsia="ru-RU"/>
        </w:rPr>
      </w:pPr>
    </w:p>
    <w:p w:rsidR="003918B5" w:rsidRPr="003918B5" w:rsidRDefault="003918B5" w:rsidP="00FF73FC">
      <w:pPr>
        <w:spacing w:after="0" w:line="240" w:lineRule="auto"/>
        <w:ind w:left="-426" w:right="-1" w:firstLine="426"/>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Состав имущества предприятия.</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Основной признак  предприятия- наличие в его собственности, хозяйственном ведении или оперативном управлении обособленного имущества. Без определенного имущества не могут осуществлять свою деятельность ни крупные не малые предприятия, ни индивидуальные предприниматели.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Основные фонды-</w:t>
      </w:r>
      <w:r w:rsidRPr="003918B5">
        <w:rPr>
          <w:rFonts w:ascii="Times New Roman" w:eastAsia="Times New Roman" w:hAnsi="Times New Roman" w:cs="Times New Roman"/>
          <w:sz w:val="28"/>
          <w:szCs w:val="28"/>
          <w:lang w:eastAsia="ru-RU"/>
        </w:rPr>
        <w:t xml:space="preserve"> это материально-вещественные ценности, действующие в неизменной натуральной форме в течении длительного периода времени и утрачивающие свою стоимость по частям.</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В зависимости от характера участия основных фондов в процессе расширенного воспроизводства они подразделяются  на производственные и непроизводственные основные фонды.</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Производственные основные фонды</w:t>
      </w:r>
      <w:r w:rsidRPr="003918B5">
        <w:rPr>
          <w:rFonts w:ascii="Times New Roman" w:eastAsia="Times New Roman" w:hAnsi="Times New Roman" w:cs="Times New Roman"/>
          <w:sz w:val="28"/>
          <w:szCs w:val="28"/>
          <w:lang w:eastAsia="ru-RU"/>
        </w:rPr>
        <w:t xml:space="preserve"> функционируют в сфере материального производства, неоднократно участвуют в процессе производства, изнашиваются постепенно, а их стоимость переносится на производимый продукт по частям по мере использования. Пополняются за счет капитальных вложений.</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Непроизводственные основные фонды</w:t>
      </w:r>
      <w:r w:rsidRPr="003918B5">
        <w:rPr>
          <w:rFonts w:ascii="Times New Roman" w:eastAsia="Times New Roman" w:hAnsi="Times New Roman" w:cs="Times New Roman"/>
          <w:sz w:val="28"/>
          <w:szCs w:val="28"/>
          <w:lang w:eastAsia="ru-RU"/>
        </w:rPr>
        <w:t>- жилые дома, детские и спортивные учреждения, другие объекты культурно-бытового обслуживания, которые находятся на балансе предприятия. они не участвуют в процессе производства  и не переносят своей стоимости на продукт ибо он не создается. Стоимость их исчезает в потреблении. Фонд возмещения не создается. Воспроизводятся они за счет национального дохода.</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Основные производственные фонды – материально техническая база общественного производства. От их объема зависят производственная мощность </w:t>
      </w:r>
      <w:proofErr w:type="spellStart"/>
      <w:r w:rsidRPr="003918B5">
        <w:rPr>
          <w:rFonts w:ascii="Times New Roman" w:eastAsia="Times New Roman" w:hAnsi="Times New Roman" w:cs="Times New Roman"/>
          <w:sz w:val="28"/>
          <w:szCs w:val="28"/>
          <w:lang w:eastAsia="ru-RU"/>
        </w:rPr>
        <w:t>предпрития</w:t>
      </w:r>
      <w:proofErr w:type="spellEnd"/>
      <w:r w:rsidRPr="003918B5">
        <w:rPr>
          <w:rFonts w:ascii="Times New Roman" w:eastAsia="Times New Roman" w:hAnsi="Times New Roman" w:cs="Times New Roman"/>
          <w:sz w:val="28"/>
          <w:szCs w:val="28"/>
          <w:lang w:eastAsia="ru-RU"/>
        </w:rPr>
        <w:t>, уровень технической вооруженности труда. Накопление основных фондов и повышение технической вооруженности труда обогащают  процесс труда, придают труду  творческий характер, повышают культурно-технический уровень общества.</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Основные производственные фонды предприятия– это огромнее кол-во средств труда, которые, несмотря на свою экономическую однородность, отличаются целевыми  назначениями, сроком службы. Отсюда возникает необходимость классификации основных фондов по определенным группам, учитывающим специфику производственного назначения различных видов фондов.</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Учет и планирование основных фондов ведутся в натуральной и денежной формах. При оценке основных фондов в натуральной форме устанавливаются число машин, их производительность, мощность, размер производственных площадей и  другие количественные величины. Эти данные используются для расчета производственной мощности предприятия и отраслей, планирования производственной программы, резервов повышения выработки на оборудование, составления баланса на оборудование. С этой целью ведутся инвентаризация и паспортизация оборудования, учет его прибытия и выбытия. Денежная или стоимостная оценка основных фондов необходима для планирования </w:t>
      </w:r>
      <w:r w:rsidRPr="003918B5">
        <w:rPr>
          <w:rFonts w:ascii="Times New Roman" w:eastAsia="Times New Roman" w:hAnsi="Times New Roman" w:cs="Times New Roman"/>
          <w:sz w:val="28"/>
          <w:szCs w:val="28"/>
          <w:lang w:eastAsia="ru-RU"/>
        </w:rPr>
        <w:lastRenderedPageBreak/>
        <w:t>расширенного воспроизводства основных фондов, определения стоимости износа и размера амортизационных отчислений, объема приватизации.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Существует несколько видов оценок основных фондов:</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Первоначальная стоимость </w:t>
      </w:r>
      <w:r w:rsidRPr="003918B5">
        <w:rPr>
          <w:rFonts w:ascii="Times New Roman" w:eastAsia="Times New Roman" w:hAnsi="Times New Roman" w:cs="Times New Roman"/>
          <w:sz w:val="28"/>
          <w:szCs w:val="28"/>
          <w:lang w:eastAsia="ru-RU"/>
        </w:rPr>
        <w:t>основные производственные фонды- это сумма затрат на изготовления или приобретение фондов, их доставку и монтаж. Она применяется для определения нормы амортизации и размеров амортизационных отчислений, прибыли и рентабельности активов предприятия, показателей их использования.</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Восстановительная стоимость</w:t>
      </w:r>
      <w:r w:rsidRPr="003918B5">
        <w:rPr>
          <w:rFonts w:ascii="Times New Roman" w:eastAsia="Times New Roman" w:hAnsi="Times New Roman" w:cs="Times New Roman"/>
          <w:sz w:val="28"/>
          <w:szCs w:val="28"/>
          <w:lang w:eastAsia="ru-RU"/>
        </w:rPr>
        <w:t>- это затраты на воспроизводство ОПФ в современных условиях. Она устанавливается во время переоценки фондов. В результате переоценки ОПФ их восстановительная стоимость резко возрастает и из-за этого ухудшаются финансово-экономические показатели предприятия. Поэтому для предприятия, финансовые показатели которых могут значительно ухудшаться в результате переоценки, применяются понижающие коэффициенты индексации амортизации.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В процессе эксплуатации ОПФ изнашиваются и постепенно теряют свою первоначальную стоимость. Для оценки их реальной величины необходимо исключить стоимость изношенной части фондов. Так определяется </w:t>
      </w:r>
      <w:r w:rsidRPr="003918B5">
        <w:rPr>
          <w:rFonts w:ascii="Times New Roman" w:eastAsia="Times New Roman" w:hAnsi="Times New Roman" w:cs="Times New Roman"/>
          <w:i/>
          <w:sz w:val="28"/>
          <w:szCs w:val="28"/>
          <w:lang w:eastAsia="ru-RU"/>
        </w:rPr>
        <w:t>остаточная стоимость</w:t>
      </w:r>
      <w:r w:rsidRPr="003918B5">
        <w:rPr>
          <w:rFonts w:ascii="Times New Roman" w:eastAsia="Times New Roman" w:hAnsi="Times New Roman" w:cs="Times New Roman"/>
          <w:sz w:val="28"/>
          <w:szCs w:val="28"/>
          <w:lang w:eastAsia="ru-RU"/>
        </w:rPr>
        <w:t xml:space="preserve"> ОПФ, представляющая собой разность между первоначальной или восстановительной стоимостью ОПФ и суммой их износа.</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b/>
          <w:sz w:val="28"/>
          <w:szCs w:val="28"/>
          <w:lang w:eastAsia="ru-RU"/>
        </w:rPr>
      </w:pPr>
    </w:p>
    <w:p w:rsidR="003918B5" w:rsidRPr="003918B5" w:rsidRDefault="003918B5" w:rsidP="00FF73FC">
      <w:pPr>
        <w:tabs>
          <w:tab w:val="num" w:pos="-142"/>
        </w:tabs>
        <w:spacing w:after="0" w:line="240" w:lineRule="auto"/>
        <w:ind w:left="-426" w:right="-1" w:firstLine="426"/>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Капитал предприятия.</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Капитал предприятия можно рассматривать с нескольких точек зрения. Прежде всего целесообразно различать капитал </w:t>
      </w:r>
      <w:r w:rsidRPr="003918B5">
        <w:rPr>
          <w:rFonts w:ascii="Times New Roman" w:eastAsia="Times New Roman" w:hAnsi="Times New Roman" w:cs="Times New Roman"/>
          <w:i/>
          <w:sz w:val="28"/>
          <w:szCs w:val="28"/>
          <w:lang w:eastAsia="ru-RU"/>
        </w:rPr>
        <w:t>реальный</w:t>
      </w:r>
      <w:r w:rsidRPr="003918B5">
        <w:rPr>
          <w:rFonts w:ascii="Times New Roman" w:eastAsia="Times New Roman" w:hAnsi="Times New Roman" w:cs="Times New Roman"/>
          <w:sz w:val="28"/>
          <w:szCs w:val="28"/>
          <w:lang w:eastAsia="ru-RU"/>
        </w:rPr>
        <w:t xml:space="preserve">, т.е. существующий в форме средств производства, и капитал </w:t>
      </w:r>
      <w:r w:rsidRPr="003918B5">
        <w:rPr>
          <w:rFonts w:ascii="Times New Roman" w:eastAsia="Times New Roman" w:hAnsi="Times New Roman" w:cs="Times New Roman"/>
          <w:i/>
          <w:sz w:val="28"/>
          <w:szCs w:val="28"/>
          <w:lang w:eastAsia="ru-RU"/>
        </w:rPr>
        <w:t>денежный</w:t>
      </w:r>
      <w:r w:rsidRPr="003918B5">
        <w:rPr>
          <w:rFonts w:ascii="Times New Roman" w:eastAsia="Times New Roman" w:hAnsi="Times New Roman" w:cs="Times New Roman"/>
          <w:sz w:val="28"/>
          <w:szCs w:val="28"/>
          <w:lang w:eastAsia="ru-RU"/>
        </w:rPr>
        <w:t>, т.е. существующий в форме денег и используемый для приобретения средств производства, как совокупность источников средств для обеспечения хозяйственной деятельности предприятия.</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Средства, обеспечивающие деятельность предприятия, обычно делятся на собственные и заемные.</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Собственный капитал предприятия</w:t>
      </w:r>
      <w:r w:rsidRPr="003918B5">
        <w:rPr>
          <w:rFonts w:ascii="Times New Roman" w:eastAsia="Times New Roman" w:hAnsi="Times New Roman" w:cs="Times New Roman"/>
          <w:sz w:val="28"/>
          <w:szCs w:val="28"/>
          <w:lang w:eastAsia="ru-RU"/>
        </w:rPr>
        <w:t>- стоимость имущества, полностью находящегося в его собственности. В учете величин собственного капитала исчисляется как разность между стоимостью всего имущества по балансу, или активам, включая суммы, не востребованные с различных должников предприятия, и всеми обязательствами предприятия в данный момент времени.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Собственный капитал предприятия складывается из различных источников: уставного или складочного капитала, различных взносов и пожертвований, прибыли, непосредственно зависящей от результатов деятельности предприятия. </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Заемный капитал</w:t>
      </w:r>
      <w:r w:rsidRPr="003918B5">
        <w:rPr>
          <w:rFonts w:ascii="Times New Roman" w:eastAsia="Times New Roman" w:hAnsi="Times New Roman" w:cs="Times New Roman"/>
          <w:sz w:val="28"/>
          <w:szCs w:val="28"/>
          <w:lang w:eastAsia="ru-RU"/>
        </w:rPr>
        <w:t>-это капитал, который привлекается предприятием со стороны в виде кредитов, финансовой помощи , сумм, полученных под залог, и других внешних источников на конкретный срок, на определенных условиях под  какие-либо гарантии.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Уставный капитал</w:t>
      </w:r>
      <w:r w:rsidRPr="003918B5">
        <w:rPr>
          <w:rFonts w:ascii="Times New Roman" w:eastAsia="Times New Roman" w:hAnsi="Times New Roman" w:cs="Times New Roman"/>
          <w:sz w:val="28"/>
          <w:szCs w:val="28"/>
          <w:lang w:eastAsia="ru-RU"/>
        </w:rPr>
        <w:t>- совокупность средств учредителей в имущество при создании предприятия для обеспечения его деятельности в размерах, определенных учредительными документами.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Уставный капитал является первоначальным, исходным капиталом для предприятия. его величина определяется с учетом предлагаемой хозяйственной деятельности и фиксируется в момент государственной регистрации.</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Капитал в материально-вещественном воплощении подразделяется на основной и оборотный капитал.</w:t>
      </w:r>
    </w:p>
    <w:p w:rsidR="003918B5" w:rsidRPr="003918B5" w:rsidRDefault="003918B5" w:rsidP="00FF73FC">
      <w:pPr>
        <w:tabs>
          <w:tab w:val="num" w:pos="-142"/>
        </w:tabs>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К </w:t>
      </w:r>
      <w:r w:rsidRPr="003918B5">
        <w:rPr>
          <w:rFonts w:ascii="Times New Roman" w:eastAsia="Times New Roman" w:hAnsi="Times New Roman" w:cs="Times New Roman"/>
          <w:i/>
          <w:sz w:val="28"/>
          <w:szCs w:val="28"/>
          <w:lang w:eastAsia="ru-RU"/>
        </w:rPr>
        <w:t xml:space="preserve">основному капиталу </w:t>
      </w:r>
      <w:r w:rsidRPr="003918B5">
        <w:rPr>
          <w:rFonts w:ascii="Times New Roman" w:eastAsia="Times New Roman" w:hAnsi="Times New Roman" w:cs="Times New Roman"/>
          <w:sz w:val="28"/>
          <w:szCs w:val="28"/>
          <w:lang w:eastAsia="ru-RU"/>
        </w:rPr>
        <w:t xml:space="preserve">относятся материальные факторы длительного пользования, такие как, здания, сооружения, машины и другие. </w:t>
      </w:r>
      <w:r w:rsidRPr="003918B5">
        <w:rPr>
          <w:rFonts w:ascii="Times New Roman" w:eastAsia="Times New Roman" w:hAnsi="Times New Roman" w:cs="Times New Roman"/>
          <w:i/>
          <w:sz w:val="28"/>
          <w:szCs w:val="28"/>
          <w:lang w:eastAsia="ru-RU"/>
        </w:rPr>
        <w:t>Оборотный капитал</w:t>
      </w:r>
      <w:r w:rsidRPr="003918B5">
        <w:rPr>
          <w:rFonts w:ascii="Times New Roman" w:eastAsia="Times New Roman" w:hAnsi="Times New Roman" w:cs="Times New Roman"/>
          <w:sz w:val="28"/>
          <w:szCs w:val="28"/>
          <w:lang w:eastAsia="ru-RU"/>
        </w:rPr>
        <w:t xml:space="preserve"> расходуется на покупку средств для каждого производственного цикла, а также на оплату труда. Основной капитал служит в течении ряда лет, оборотный- полностью потребляется в течении одного цикла производства.</w:t>
      </w:r>
    </w:p>
    <w:p w:rsidR="003918B5" w:rsidRPr="003918B5" w:rsidRDefault="003918B5" w:rsidP="00FF73FC">
      <w:pPr>
        <w:spacing w:after="0" w:line="240" w:lineRule="auto"/>
        <w:ind w:left="-426" w:right="-1" w:firstLine="426"/>
        <w:jc w:val="center"/>
        <w:rPr>
          <w:rFonts w:ascii="Times New Roman" w:eastAsia="Times New Roman" w:hAnsi="Times New Roman" w:cs="Times New Roman"/>
          <w:b/>
          <w:sz w:val="28"/>
          <w:szCs w:val="28"/>
          <w:lang w:eastAsia="ru-RU"/>
        </w:rPr>
      </w:pPr>
    </w:p>
    <w:p w:rsidR="003918B5" w:rsidRPr="003918B5" w:rsidRDefault="003918B5" w:rsidP="00FF73FC">
      <w:pPr>
        <w:spacing w:after="0" w:line="240" w:lineRule="auto"/>
        <w:ind w:left="-426" w:right="-1" w:firstLine="426"/>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Специализация и размер организации.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Специализация сельского хозяйства как форма общественного разделения труда выражается в преимущественном производстве определенных видов продукции, а иногда и в выполнении отдельной стадии в производстве готового продукта. Специализация – объективный, динамичный процесс, обусловленный прежде всего разделением производственных сил сельского хозяйства.</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сельском хозяйстве различают следующие формы специализации: зональную, внутриотраслевую, хозяйственную, внутрихозяйственную.</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Зональная специализация – это географическое разделение труда. Крупные территории специализируются на производстве тех видов продукции, для которых имеются наиболее благоприятные природно-климатические условия.</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Внутриотраслевая специализация основана на расчленении технологического цикла на элементы и закреплении их за разными предприятиями.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Хозяйственная специализация – общественное разделение труда между сельскохозяйственными товаропроизводителями. В условиях рынка хозяйства специализируются на производстве экономики выгодной продукции.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Внутрихозяйственная специализация – это общественное разделение труда внутри хозяйственных подразделений. Производственное подразделение специализируется на производстве одного или нескольких видов продукции с учетом имеющихся производственных ресурсов.</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Специализация обуславливает по структуре товарной продукции за последние три года.</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Внутрихозяйственная специализация характеризуется структурной ВП сельского хозяйства. С целью рационального использования земельных, материальных и трудовых ресурсов в хозяйствах получают развитие несколько отраслей. По экономическому значению отрасли сельского хозяйства подразделяют на основные и дополнительные.</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Под основными отраслями, играющие наиболее важную роль в экономике хозяйства и имеющие наибольшую долю в товарной продукции. среди них может выделяться главная  отрасль, на долю которой в структуре товарной продукции приходится более 50%.</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Дополнительные отрасли, как и основные, являются товарными, они имеют меньшее значение в экономике хозяйства, подчинены развитию основных </w:t>
      </w:r>
      <w:r w:rsidRPr="003918B5">
        <w:rPr>
          <w:rFonts w:ascii="Times New Roman" w:eastAsia="Times New Roman" w:hAnsi="Times New Roman" w:cs="Times New Roman"/>
          <w:sz w:val="28"/>
          <w:szCs w:val="28"/>
          <w:lang w:eastAsia="ru-RU"/>
        </w:rPr>
        <w:lastRenderedPageBreak/>
        <w:t>отраслей. Они позволяют более эффективно использовать имеющиеся производствен ресурсы и получать дополнительный доход.</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Кроме сельскохозяйственных отраслей на сельскохозяйственных предприятиях имеются вспомогательные производства (ремонтно-мастерские, </w:t>
      </w:r>
      <w:proofErr w:type="spellStart"/>
      <w:r w:rsidRPr="003918B5">
        <w:rPr>
          <w:rFonts w:ascii="Times New Roman" w:eastAsia="Times New Roman" w:hAnsi="Times New Roman" w:cs="Times New Roman"/>
          <w:sz w:val="28"/>
          <w:szCs w:val="28"/>
          <w:lang w:eastAsia="ru-RU"/>
        </w:rPr>
        <w:t>водо</w:t>
      </w:r>
      <w:proofErr w:type="spellEnd"/>
      <w:r w:rsidRPr="003918B5">
        <w:rPr>
          <w:rFonts w:ascii="Times New Roman" w:eastAsia="Times New Roman" w:hAnsi="Times New Roman" w:cs="Times New Roman"/>
          <w:sz w:val="28"/>
          <w:szCs w:val="28"/>
          <w:lang w:eastAsia="ru-RU"/>
        </w:rPr>
        <w:t>- и энергосберегающие и т.д.) и подсобные хозяйства (цехи по переработке сельскохозяйственной продукции и т.д.)</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 специализированным относят предприятия с главной отраслью, на долю которой приходится свыше 50% всей товарной продукции сельского хозяйства, а также предприятия, имеющие две основные отрасли, каждая из которых составляет не менее 25%. Сельскохозяйственные предприятия имеющие три и более основных отраслей, относятся к многоотраслевым (неспециализированным).</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Углубление специализации может осуществляться за счет:</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сокращение числа товарных отраслей;</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увеличение объема производства продукции главной отрасли на основе интенсификации;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увеличение товарности главной отрасли.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Специализация сельского хозяйства имеет большое экономическое значение:</w:t>
      </w:r>
    </w:p>
    <w:p w:rsidR="003918B5" w:rsidRPr="003918B5" w:rsidRDefault="003918B5" w:rsidP="00995EB9">
      <w:pPr>
        <w:numPr>
          <w:ilvl w:val="0"/>
          <w:numId w:val="33"/>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способствует концентрации материальных и финансовых ресурсов на производстве конкурентоспособной продукции;</w:t>
      </w:r>
    </w:p>
    <w:p w:rsidR="003918B5" w:rsidRPr="003918B5" w:rsidRDefault="003918B5" w:rsidP="00995EB9">
      <w:pPr>
        <w:numPr>
          <w:ilvl w:val="0"/>
          <w:numId w:val="33"/>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создает благоприятные условия для научно-технического прогресса, перевода отрасли на индустриальный путь развития;</w:t>
      </w:r>
    </w:p>
    <w:p w:rsidR="003918B5" w:rsidRPr="003918B5" w:rsidRDefault="003918B5" w:rsidP="00995EB9">
      <w:pPr>
        <w:numPr>
          <w:ilvl w:val="0"/>
          <w:numId w:val="33"/>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позволяет совершенствовать формы организации труда;</w:t>
      </w:r>
    </w:p>
    <w:p w:rsidR="003918B5" w:rsidRPr="003918B5" w:rsidRDefault="003918B5" w:rsidP="00995EB9">
      <w:pPr>
        <w:numPr>
          <w:ilvl w:val="0"/>
          <w:numId w:val="33"/>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способствует повышению экономической эффективности производства.</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Эффективное функционирование сельскохозяйственных предприятий предполагает не только специализацию производства, но и его диверсификацию, которая означает объединение в рамках предприятия производств, относящихся к разным отраслям народного хозяйства. Различают диверсификацию производства и диверсификацию продукции.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Диверсификация производства – одновременное развитие многих, не связанных друг с другом видов производств, расширение ассортимента произведенной продукции.</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Диверсификация продукции – это увеличение числа модификации одного и того же товара.</w:t>
      </w:r>
    </w:p>
    <w:p w:rsidR="003918B5" w:rsidRPr="003918B5" w:rsidRDefault="003918B5" w:rsidP="00FF73FC">
      <w:p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Показатели эффективности специализации:</w:t>
      </w:r>
    </w:p>
    <w:p w:rsidR="003918B5" w:rsidRPr="003918B5" w:rsidRDefault="003918B5" w:rsidP="00995EB9">
      <w:pPr>
        <w:numPr>
          <w:ilvl w:val="0"/>
          <w:numId w:val="34"/>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выход валовой продукции на 100га сельскохозяйственных угодий;</w:t>
      </w:r>
    </w:p>
    <w:p w:rsidR="003918B5" w:rsidRPr="003918B5" w:rsidRDefault="003918B5" w:rsidP="00995EB9">
      <w:pPr>
        <w:numPr>
          <w:ilvl w:val="0"/>
          <w:numId w:val="34"/>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выход ВП на 1-го среднегодового работника;</w:t>
      </w:r>
    </w:p>
    <w:p w:rsidR="003918B5" w:rsidRPr="003918B5" w:rsidRDefault="003918B5" w:rsidP="00995EB9">
      <w:pPr>
        <w:numPr>
          <w:ilvl w:val="0"/>
          <w:numId w:val="34"/>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себестоимость продукции (себестоимость в специализированных хозяйствах будет ниже);</w:t>
      </w:r>
    </w:p>
    <w:p w:rsidR="003918B5" w:rsidRDefault="003918B5" w:rsidP="00995EB9">
      <w:pPr>
        <w:numPr>
          <w:ilvl w:val="0"/>
          <w:numId w:val="34"/>
        </w:numPr>
        <w:spacing w:after="0" w:line="240" w:lineRule="auto"/>
        <w:ind w:left="-426" w:right="-1" w:firstLine="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уровень рентабельности (будет выше).</w:t>
      </w:r>
    </w:p>
    <w:p w:rsidR="00E04F2F" w:rsidRDefault="00E04F2F" w:rsidP="008D1DEA">
      <w:pPr>
        <w:spacing w:after="0" w:line="240" w:lineRule="auto"/>
        <w:ind w:right="-1"/>
        <w:jc w:val="both"/>
        <w:rPr>
          <w:rFonts w:ascii="Times New Roman" w:eastAsia="Times New Roman" w:hAnsi="Times New Roman" w:cs="Times New Roman"/>
          <w:sz w:val="28"/>
          <w:szCs w:val="28"/>
          <w:lang w:eastAsia="ru-RU"/>
        </w:rPr>
      </w:pPr>
    </w:p>
    <w:p w:rsidR="008D1DEA" w:rsidRDefault="008D1DEA" w:rsidP="008D1DEA">
      <w:pPr>
        <w:spacing w:after="0" w:line="240" w:lineRule="auto"/>
        <w:ind w:right="-1"/>
        <w:jc w:val="both"/>
        <w:rPr>
          <w:rFonts w:ascii="Times New Roman" w:eastAsia="Times New Roman" w:hAnsi="Times New Roman" w:cs="Times New Roman"/>
          <w:sz w:val="28"/>
          <w:szCs w:val="28"/>
          <w:lang w:eastAsia="ru-RU"/>
        </w:rPr>
      </w:pPr>
    </w:p>
    <w:p w:rsidR="008D1DEA" w:rsidRDefault="008D1DEA" w:rsidP="008D1DEA">
      <w:pPr>
        <w:spacing w:after="0" w:line="240" w:lineRule="auto"/>
        <w:ind w:right="-1"/>
        <w:jc w:val="both"/>
        <w:rPr>
          <w:rFonts w:ascii="Times New Roman" w:eastAsia="Times New Roman" w:hAnsi="Times New Roman" w:cs="Times New Roman"/>
          <w:sz w:val="28"/>
          <w:szCs w:val="28"/>
          <w:lang w:eastAsia="ru-RU"/>
        </w:rPr>
      </w:pPr>
    </w:p>
    <w:p w:rsidR="008D1DEA" w:rsidRDefault="008D1DEA" w:rsidP="008D1DEA">
      <w:pPr>
        <w:spacing w:after="0" w:line="240" w:lineRule="auto"/>
        <w:ind w:right="-1"/>
        <w:jc w:val="both"/>
        <w:rPr>
          <w:rFonts w:ascii="Times New Roman" w:eastAsia="Times New Roman" w:hAnsi="Times New Roman" w:cs="Times New Roman"/>
          <w:sz w:val="28"/>
          <w:szCs w:val="28"/>
          <w:lang w:eastAsia="ru-RU"/>
        </w:rPr>
      </w:pPr>
    </w:p>
    <w:p w:rsidR="00C8614F" w:rsidRDefault="00C8614F" w:rsidP="00FF73FC">
      <w:pPr>
        <w:spacing w:after="0" w:line="240" w:lineRule="auto"/>
        <w:ind w:left="-426" w:right="-1" w:firstLine="426"/>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lastRenderedPageBreak/>
        <w:t>Сущность финансов.</w:t>
      </w:r>
    </w:p>
    <w:p w:rsidR="00E04F2F" w:rsidRPr="00C8614F" w:rsidRDefault="00E04F2F" w:rsidP="00FF73FC">
      <w:pPr>
        <w:spacing w:after="0" w:line="240" w:lineRule="auto"/>
        <w:ind w:left="-426" w:right="-1" w:firstLine="426"/>
        <w:jc w:val="center"/>
        <w:rPr>
          <w:rFonts w:ascii="Times New Roman" w:eastAsia="Times New Roman" w:hAnsi="Times New Roman" w:cs="Times New Roman"/>
          <w:b/>
          <w:sz w:val="28"/>
          <w:szCs w:val="28"/>
          <w:lang w:eastAsia="ru-RU"/>
        </w:rPr>
      </w:pP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Финансы - </w:t>
      </w:r>
      <w:r w:rsidRPr="00C8614F">
        <w:rPr>
          <w:rFonts w:ascii="Times New Roman" w:eastAsia="Times New Roman" w:hAnsi="Times New Roman" w:cs="Times New Roman"/>
          <w:sz w:val="28"/>
          <w:szCs w:val="28"/>
          <w:lang w:eastAsia="ru-RU"/>
        </w:rPr>
        <w:t xml:space="preserve"> это совокупность денежных отношений возникающие в процессе воспроизводства и распределения валового общественного продукта.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Финансовые ресурсы</w:t>
      </w:r>
      <w:r w:rsidRPr="00C8614F">
        <w:rPr>
          <w:rFonts w:ascii="Times New Roman" w:eastAsia="Times New Roman" w:hAnsi="Times New Roman" w:cs="Times New Roman"/>
          <w:sz w:val="28"/>
          <w:szCs w:val="28"/>
          <w:lang w:eastAsia="ru-RU"/>
        </w:rPr>
        <w:t xml:space="preserve"> – это денежные доходы, накопления и поступления, находящиеся в распоряжении субъекта хозяйствования, государства или граждан и предназначены для выполнения ими финансовых обязательств, осуществления экономической, социальной и других функций.</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Финансовые ресурсы формируются по направлениям:</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собственные и приравненные к ним средства;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мобилизация ресурсов на фондовом рынке (бюджетное финансирование, дивиденды и т.д.).</w:t>
      </w:r>
    </w:p>
    <w:p w:rsidR="00C8614F" w:rsidRPr="00C8614F" w:rsidRDefault="00C8614F" w:rsidP="00FF73FC">
      <w:pPr>
        <w:spacing w:after="0" w:line="240" w:lineRule="auto"/>
        <w:ind w:left="-426" w:right="-1" w:firstLine="426"/>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Функции финансов: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распределительная – связана с распределением ВВП и его основной части национального дохода;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контрольная – заключается в контроле за распределением ВВП по соответствующим фондам и их целевому использованию, своевременное и полное выполнением финансовых обязательств перед бюджетной системой;</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стимулирующая – государство с помощью системы финансовых рычагов может осуществлять воздействия на предприятие с помощью рычагов:</w:t>
      </w:r>
    </w:p>
    <w:p w:rsidR="00C8614F" w:rsidRPr="00C8614F" w:rsidRDefault="00C8614F" w:rsidP="00995EB9">
      <w:pPr>
        <w:numPr>
          <w:ilvl w:val="0"/>
          <w:numId w:val="35"/>
        </w:num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бюджет (средства из бюджета на развитие отрасли могут быть выделены или нет);</w:t>
      </w:r>
    </w:p>
    <w:p w:rsidR="00C8614F" w:rsidRPr="00C8614F" w:rsidRDefault="00C8614F" w:rsidP="00995EB9">
      <w:pPr>
        <w:numPr>
          <w:ilvl w:val="0"/>
          <w:numId w:val="35"/>
        </w:num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цены, тарифы (государство вмешивается в процесс ценообразования, устанавливает тарифы, которые оказывают влияние на финансовое состояние отрасли);</w:t>
      </w:r>
    </w:p>
    <w:p w:rsidR="00C8614F" w:rsidRPr="00C8614F" w:rsidRDefault="00C8614F" w:rsidP="00995EB9">
      <w:pPr>
        <w:numPr>
          <w:ilvl w:val="0"/>
          <w:numId w:val="35"/>
        </w:num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налоги;</w:t>
      </w:r>
    </w:p>
    <w:p w:rsidR="00C8614F" w:rsidRPr="00C8614F" w:rsidRDefault="00C8614F" w:rsidP="00995EB9">
      <w:pPr>
        <w:numPr>
          <w:ilvl w:val="0"/>
          <w:numId w:val="35"/>
        </w:num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экспортно-импортные таможенные тарифы.</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Важная сторона финансовой деятельности предприятия – это формирование и использование денежных фондов.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Денежные фонды делятся на 4 группы:</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фонды собственных средств (уставной, добавочный, резервный капиталы);</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фонды заемных средств (кредиты, лизинги);</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фонды привлеченных средств (фонды потребления, расчеты по дивидендам);</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4) доходы будущих периодов.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Финансовая система Российской Федерации представляет собой совокупность различных сфер финансовых отношений, каждая из которых характеризуется особенностями в формировании и использовании фондов денежных средств.</w:t>
      </w:r>
    </w:p>
    <w:p w:rsidR="00C8614F" w:rsidRPr="00C8614F" w:rsidRDefault="00C8614F" w:rsidP="00FF73FC">
      <w:pPr>
        <w:spacing w:after="0" w:line="240" w:lineRule="auto"/>
        <w:ind w:left="-426" w:right="-1" w:firstLine="426"/>
        <w:jc w:val="center"/>
        <w:rPr>
          <w:rFonts w:ascii="Times New Roman" w:eastAsia="Times New Roman" w:hAnsi="Times New Roman" w:cs="Times New Roman"/>
          <w:sz w:val="28"/>
          <w:szCs w:val="28"/>
          <w:lang w:eastAsia="ru-RU"/>
        </w:rPr>
      </w:pPr>
    </w:p>
    <w:p w:rsidR="00C8614F" w:rsidRPr="00C8614F" w:rsidRDefault="00C8614F" w:rsidP="00FF73FC">
      <w:pPr>
        <w:spacing w:after="0" w:line="240" w:lineRule="auto"/>
        <w:ind w:left="-426" w:right="-1" w:firstLine="426"/>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Принципы формирования финансовых отношений.</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Создание финансовых ресурсов осуществляется за счет собственных и приравненных к ним средств, их мобилизации на финансовом рынке и поступления денег от банковской системы в порядке перераспределения.</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Первоначальное формирование ресурсов происходит в момент учреждения субъекта хозяйствования , когда образуется уставной фонд (капитал).</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lastRenderedPageBreak/>
        <w:t>Выручка – источник возмещения затраченных  на производство средств и формирования денежных фондов и финансовых резервов, но это еще не доход.</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Прибыль относится к собственным финансовым ресурсам, которыми товаропроизводитель распоряжается самостоятельно.</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Амортизационные отчисления – собственные финансовые ресурсы, основное назначение которых обеспечивать простое воспроизводство основных производственных фондов и нематериальных активов.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Товаропроизводители привлекают также заемные финансовые ресурсы: краткосрочные и долгосрочные кредиты банков, средства других предприятий, выпускают акции  и т.д.</w:t>
      </w:r>
    </w:p>
    <w:p w:rsidR="00E04F2F" w:rsidRDefault="00E04F2F" w:rsidP="00FF73FC">
      <w:pPr>
        <w:spacing w:after="0" w:line="240" w:lineRule="auto"/>
        <w:ind w:left="-426" w:right="-1" w:firstLine="426"/>
        <w:jc w:val="center"/>
        <w:rPr>
          <w:rFonts w:ascii="Times New Roman" w:eastAsia="Times New Roman" w:hAnsi="Times New Roman" w:cs="Times New Roman"/>
          <w:b/>
          <w:sz w:val="28"/>
          <w:szCs w:val="28"/>
          <w:lang w:eastAsia="ru-RU"/>
        </w:rPr>
      </w:pPr>
    </w:p>
    <w:p w:rsidR="00C8614F" w:rsidRPr="00C8614F" w:rsidRDefault="00C8614F" w:rsidP="00FF73FC">
      <w:pPr>
        <w:spacing w:after="0" w:line="240" w:lineRule="auto"/>
        <w:ind w:left="-426" w:right="-1" w:firstLine="426"/>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Финансы коммерческих организация.</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Финансы коммерческих организаций – экономические отношения, которые возникают в процессе формирования производственных фондов образования собственных финансовых ресурсов, привлечения внешних источников финансирования, их распределения и использования.</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Принципы финансов коммерческих предприятий:</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хозяйственная самостоятельность обеспечивается тем, что не зависимо от формы собственности хозяйственные субъекты самостоятельно определяют свои расходы, источники финансирования, направления капиталовложений с целью получения прибыли;</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принципы самофинансирования обеспечивает конкурентоспособность хозяйствующих субъектов;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принцип материальной ответственности обеспечения наличие определенной системы ответственности за ведение хозяйственной деятельности (разные штрафы, пени, неустойки);</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4) принцип материальной  заинтересованности – обеспечение достойной оплаты труда, оптимальной политики государства;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5) принцип финансового обеспечения обоснован способностью формирования финансовых ресурсов.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На организацию финансов хозяйствующих субъектов оказывают влияние 2 фактора: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организационно-правовая форма;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технико-экономические особенности народного хозяйства: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сезонность производства;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прямая зависимость от почвенно-климатических условий;</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скоропортящийся характер производимой продукции;</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большое число конкурентов;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период производства не совпадает с рабочим периодом.</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Основной финансовой системой страны являются финансы предприятий, учреждений и организаций, т.к. они обслуживают основное звено воспроизводящего процесса – сферу создания материальных и нематериальных благ.</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lastRenderedPageBreak/>
        <w:t>Финансы предприятий имеют свою специфику, которая является следствием их функционирования в различных сферах общественного производства.</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Общественное производство делится на 2 крупные сферы: материальные и нематериальные.</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Основу организационной структуры материального производства составляют предприятия, объединения, в непроизводственной сфере функционируют учреждения, организации и другие структуры.</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Специфика финансовых предприятий, функционирующих на коммерческих началах, заключается в следствии:</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субъекты хозяйствования обладают полной самостоятельностью;</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финансовое регулирование деятельности предприятий со стороны государства проводится на законной основе;</w:t>
      </w:r>
    </w:p>
    <w:p w:rsidR="00C8614F" w:rsidRPr="00C8614F" w:rsidRDefault="00C8614F" w:rsidP="008D1DEA">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субъект финансовых отношений несет реальную экономическую ответственность за результаты хозяйственной деятельности.</w:t>
      </w:r>
    </w:p>
    <w:p w:rsidR="00E04F2F" w:rsidRDefault="00E04F2F" w:rsidP="00FF73FC">
      <w:pPr>
        <w:spacing w:after="0" w:line="240" w:lineRule="auto"/>
        <w:ind w:left="-426" w:right="-1" w:firstLine="426"/>
        <w:jc w:val="center"/>
        <w:rPr>
          <w:rFonts w:ascii="Times New Roman" w:eastAsia="Times New Roman" w:hAnsi="Times New Roman" w:cs="Times New Roman"/>
          <w:b/>
          <w:sz w:val="28"/>
          <w:szCs w:val="28"/>
          <w:lang w:eastAsia="ru-RU"/>
        </w:rPr>
      </w:pPr>
    </w:p>
    <w:p w:rsidR="00C8614F" w:rsidRPr="00C8614F" w:rsidRDefault="00C8614F" w:rsidP="00FF73FC">
      <w:pPr>
        <w:spacing w:after="0" w:line="240" w:lineRule="auto"/>
        <w:ind w:left="-426" w:right="-1" w:firstLine="426"/>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Бюджетная система страны.</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Бюджетная система – </w:t>
      </w:r>
      <w:r w:rsidRPr="00C8614F">
        <w:rPr>
          <w:rFonts w:ascii="Times New Roman" w:eastAsia="Times New Roman" w:hAnsi="Times New Roman" w:cs="Times New Roman"/>
          <w:sz w:val="28"/>
          <w:szCs w:val="28"/>
          <w:lang w:eastAsia="ru-RU"/>
        </w:rPr>
        <w:t>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бюджетов субъектов РФ, местных бюджетов и бюджетов государственных внебюджетных фондов.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Доходы бюджета</w:t>
      </w:r>
      <w:r w:rsidRPr="00C8614F">
        <w:rPr>
          <w:rFonts w:ascii="Times New Roman" w:eastAsia="Times New Roman" w:hAnsi="Times New Roman" w:cs="Times New Roman"/>
          <w:sz w:val="28"/>
          <w:szCs w:val="28"/>
          <w:lang w:eastAsia="ru-RU"/>
        </w:rPr>
        <w:t xml:space="preserve"> -  денежные средства, поступающие в безвозмездном и безвозвратном порядке в соответствии с законодательством страны в распоряжении органов государственной власти субъектов РФ и органов местного самоуправления.</w:t>
      </w:r>
    </w:p>
    <w:p w:rsidR="00C8614F" w:rsidRPr="00C8614F" w:rsidRDefault="00C8614F" w:rsidP="00FF73FC">
      <w:pPr>
        <w:spacing w:after="0" w:line="240" w:lineRule="auto"/>
        <w:ind w:left="-426" w:right="-1" w:firstLine="426"/>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Виды доходов:</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1)налоговые;</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неналоговые – доходы от использования имущества и от продажи имущества, находящегося в государственной собственности.</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Расходы </w:t>
      </w:r>
      <w:r w:rsidRPr="00C8614F">
        <w:rPr>
          <w:rFonts w:ascii="Times New Roman" w:eastAsia="Times New Roman" w:hAnsi="Times New Roman" w:cs="Times New Roman"/>
          <w:sz w:val="28"/>
          <w:szCs w:val="28"/>
          <w:lang w:eastAsia="ru-RU"/>
        </w:rPr>
        <w:t>– денежные средства, направленные на финансовое обеспечение задач и функций государства и местного самоуправления.</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Виды расходов</w:t>
      </w:r>
      <w:r w:rsidRPr="00C8614F">
        <w:rPr>
          <w:rFonts w:ascii="Times New Roman" w:eastAsia="Times New Roman" w:hAnsi="Times New Roman" w:cs="Times New Roman"/>
          <w:sz w:val="28"/>
          <w:szCs w:val="28"/>
          <w:lang w:eastAsia="ru-RU"/>
        </w:rPr>
        <w:t>:</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текущие бюджетные расходы – обеспечивают покрытие текущих потребностей органов государственной власти и местного самоуправления;</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капитальные бюджетные расходы – связаны с вложением средств в инновационную и интеллектуальную деятельность, при осуществлении которых создается ил увеличивается имущество находящееся в собственности страны.</w:t>
      </w:r>
    </w:p>
    <w:p w:rsidR="00C8614F" w:rsidRPr="00C8614F" w:rsidRDefault="00C8614F" w:rsidP="00FF73FC">
      <w:pPr>
        <w:spacing w:after="0" w:line="240" w:lineRule="auto"/>
        <w:ind w:left="-426" w:right="-1"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Дефицит бюджета</w:t>
      </w:r>
      <w:r w:rsidRPr="00C8614F">
        <w:rPr>
          <w:rFonts w:ascii="Times New Roman" w:eastAsia="Times New Roman" w:hAnsi="Times New Roman" w:cs="Times New Roman"/>
          <w:sz w:val="28"/>
          <w:szCs w:val="28"/>
          <w:lang w:eastAsia="ru-RU"/>
        </w:rPr>
        <w:t xml:space="preserve"> – это превышение расходов над доходами.</w:t>
      </w:r>
    </w:p>
    <w:p w:rsidR="00C8614F" w:rsidRPr="00C8614F" w:rsidRDefault="00C8614F" w:rsidP="00FF73FC">
      <w:pPr>
        <w:spacing w:after="0" w:line="240" w:lineRule="auto"/>
        <w:ind w:left="-426" w:right="-1" w:firstLine="426"/>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Источники финансирования дефицита бюджета:</w:t>
      </w:r>
    </w:p>
    <w:p w:rsidR="00C8614F" w:rsidRPr="00C8614F" w:rsidRDefault="00C8614F" w:rsidP="00995EB9">
      <w:pPr>
        <w:numPr>
          <w:ilvl w:val="0"/>
          <w:numId w:val="36"/>
        </w:num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внутренние – кредиты, полученные страной от кредитных организаций в валюте страны; государственные займы, осуществляемые путем выпуска ценных бумаг от имени страны; поступления от продажи имущества и т.д.;</w:t>
      </w:r>
    </w:p>
    <w:p w:rsidR="00C8614F" w:rsidRPr="00C8614F" w:rsidRDefault="00C8614F" w:rsidP="00995EB9">
      <w:pPr>
        <w:numPr>
          <w:ilvl w:val="0"/>
          <w:numId w:val="36"/>
        </w:num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внешние – государственные займы, осуществляемые в иностранной валюте, путем выпуска ценных бумаг от имени страны, кредиты правительств иностранных государств, банков и фирм.</w:t>
      </w:r>
    </w:p>
    <w:p w:rsidR="00C8614F" w:rsidRPr="00C8614F" w:rsidRDefault="00C8614F" w:rsidP="00FF73FC">
      <w:pPr>
        <w:spacing w:after="0" w:line="240" w:lineRule="auto"/>
        <w:ind w:left="-426" w:right="-1" w:firstLine="426"/>
        <w:contextualSpacing/>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lastRenderedPageBreak/>
        <w:t>Сущность страхования.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Страхование – </w:t>
      </w:r>
      <w:r w:rsidRPr="00C8614F">
        <w:rPr>
          <w:rFonts w:ascii="Times New Roman" w:eastAsia="Times New Roman" w:hAnsi="Times New Roman" w:cs="Times New Roman"/>
          <w:sz w:val="28"/>
          <w:szCs w:val="28"/>
          <w:lang w:eastAsia="ru-RU"/>
        </w:rPr>
        <w:t>экономические отношения по защите имущественных интересов физических и юридических лиц при наступлении определенных событий за счет денежных фондов, формируемых их уплачиваемых ими страховых взносов.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Функции страхования: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рисковая – происходит перераспределение денежной формы стоимости среди участников страхования в связи с последствиями случайных страховых событий;</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предупредительная – направлена на финансирование за счет части средств страхования фонда мероприятий по уменьшению стоимости и последствий страхованию риска;</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сберегательная – связана с потребностью в страховании защите достигнутого семейного достатка;</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4) контрольная – выражает строго целевое формирование средств страхового фонда.</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Виды страхования: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обязательное – осуществляется в силу закона, с позиций общественной целесообразности (жизнь и здоровье военнослужащих, работников налоговых органов и др.);</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добровольное – проводится в силу закона и на добровольной основе;</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имущественное (домашнее имущество, животных, сельскохозяйственных культур, многолетних насаждений, строений и т.д.);</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4) личное – страхование жизни от несчастных случаев, болезней (медицинское страхование);</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5) страхование ответственности – страхование гражданской ответственности владельцев автотранспортных средств, перевозчика, предприятий – источников повышенной опасности и др.</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Участники страхования: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страховщик – это специальная, имеющая государственную лицензию на ведение определенного перечня операций страхования;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страхователь;</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xml:space="preserve">3) </w:t>
      </w:r>
      <w:proofErr w:type="spellStart"/>
      <w:r w:rsidRPr="00C8614F">
        <w:rPr>
          <w:rFonts w:ascii="Times New Roman" w:eastAsia="Times New Roman" w:hAnsi="Times New Roman" w:cs="Times New Roman"/>
          <w:sz w:val="28"/>
          <w:szCs w:val="28"/>
          <w:lang w:eastAsia="ru-RU"/>
        </w:rPr>
        <w:t>выгодоприобретатель</w:t>
      </w:r>
      <w:proofErr w:type="spellEnd"/>
      <w:r w:rsidRPr="00C8614F">
        <w:rPr>
          <w:rFonts w:ascii="Times New Roman" w:eastAsia="Times New Roman" w:hAnsi="Times New Roman" w:cs="Times New Roman"/>
          <w:sz w:val="28"/>
          <w:szCs w:val="28"/>
          <w:lang w:eastAsia="ru-RU"/>
        </w:rPr>
        <w:t xml:space="preserve"> – лицо, получающее страховое возмещение вследствие реализации страхового случая.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p>
    <w:p w:rsidR="00C8614F" w:rsidRPr="00C8614F" w:rsidRDefault="00C8614F" w:rsidP="00FF73FC">
      <w:pPr>
        <w:spacing w:after="0" w:line="240" w:lineRule="auto"/>
        <w:ind w:left="-426" w:right="-1" w:firstLine="426"/>
        <w:contextualSpacing/>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Банковская система Российской Федерации.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Банковская система</w:t>
      </w:r>
      <w:r w:rsidRPr="00C8614F">
        <w:rPr>
          <w:rFonts w:ascii="Times New Roman" w:eastAsia="Times New Roman" w:hAnsi="Times New Roman" w:cs="Times New Roman"/>
          <w:sz w:val="28"/>
          <w:szCs w:val="28"/>
          <w:lang w:eastAsia="ru-RU"/>
        </w:rPr>
        <w:t xml:space="preserve"> – это ключевое звено кредитной системы, концентрирующее основную массу кредитных и финансовых операций.</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Банковская система РФ  состоит из</w:t>
      </w:r>
      <w:r w:rsidRPr="00C8614F">
        <w:rPr>
          <w:rFonts w:ascii="Times New Roman" w:eastAsia="Times New Roman" w:hAnsi="Times New Roman" w:cs="Times New Roman"/>
          <w:sz w:val="28"/>
          <w:szCs w:val="28"/>
          <w:lang w:eastAsia="ru-RU"/>
        </w:rPr>
        <w:t>:</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Центральный банк РФ, а также на правах государственных банков входят Банк внешней торговли и Сберегательный банк.</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Коммерческие банки и другие кредитные учреждения.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xml:space="preserve">Банк – это коммерческое учреждение, являющееся юридическим лицом, которому на основании лицензии, выдаваемой Центральны банком РФ, </w:t>
      </w:r>
      <w:r w:rsidRPr="00C8614F">
        <w:rPr>
          <w:rFonts w:ascii="Times New Roman" w:eastAsia="Times New Roman" w:hAnsi="Times New Roman" w:cs="Times New Roman"/>
          <w:sz w:val="28"/>
          <w:szCs w:val="28"/>
          <w:lang w:eastAsia="ru-RU"/>
        </w:rPr>
        <w:lastRenderedPageBreak/>
        <w:t>предоставлено право привлекать денежные  средства от юридических и физических лиц и от своего имени размещать их, а также осуществлять иные банковские операции.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Центральный банк – это посредник между государством и остальной экономикой через банки.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p>
    <w:p w:rsidR="00C8614F" w:rsidRPr="00C8614F" w:rsidRDefault="00C8614F" w:rsidP="00FF73FC">
      <w:pPr>
        <w:spacing w:after="0" w:line="240" w:lineRule="auto"/>
        <w:ind w:left="-426" w:right="-1" w:firstLine="426"/>
        <w:contextualSpacing/>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Налогообложение.</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Налогообложение – </w:t>
      </w:r>
      <w:r w:rsidRPr="00C8614F">
        <w:rPr>
          <w:rFonts w:ascii="Times New Roman" w:eastAsia="Times New Roman" w:hAnsi="Times New Roman" w:cs="Times New Roman"/>
          <w:sz w:val="28"/>
          <w:szCs w:val="28"/>
          <w:lang w:eastAsia="ru-RU"/>
        </w:rPr>
        <w:t>это изъятие в пользу государства заранее определенной части доходов предприятий, организаций и граждан.</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Налог </w:t>
      </w:r>
      <w:r w:rsidRPr="00C8614F">
        <w:rPr>
          <w:rFonts w:ascii="Times New Roman" w:eastAsia="Times New Roman" w:hAnsi="Times New Roman" w:cs="Times New Roman"/>
          <w:sz w:val="28"/>
          <w:szCs w:val="28"/>
          <w:lang w:eastAsia="ru-RU"/>
        </w:rPr>
        <w:t>(сбор, пошлина) – обязательный взнос в бюджет осуществляемый налогоплательщиком в соответствии с законодательными актами.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Функции налогов: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регулирующая – государство, используя свое право определять правила налогообложения, определяет темпы развития территории и тем самым регулирует рыночную экономику;</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стимулирующая – государство стимулирует научно-технический прогресс, возникновение новых рабочих мест;</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xml:space="preserve">3) </w:t>
      </w:r>
      <w:proofErr w:type="spellStart"/>
      <w:r w:rsidRPr="00C8614F">
        <w:rPr>
          <w:rFonts w:ascii="Times New Roman" w:eastAsia="Times New Roman" w:hAnsi="Times New Roman" w:cs="Times New Roman"/>
          <w:sz w:val="28"/>
          <w:szCs w:val="28"/>
          <w:lang w:eastAsia="ru-RU"/>
        </w:rPr>
        <w:t>фиксальная</w:t>
      </w:r>
      <w:proofErr w:type="spellEnd"/>
      <w:r w:rsidRPr="00C8614F">
        <w:rPr>
          <w:rFonts w:ascii="Times New Roman" w:eastAsia="Times New Roman" w:hAnsi="Times New Roman" w:cs="Times New Roman"/>
          <w:sz w:val="28"/>
          <w:szCs w:val="28"/>
          <w:lang w:eastAsia="ru-RU"/>
        </w:rPr>
        <w:t xml:space="preserve"> – именно налоги являются основным источником пополнения бюджета;</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4) распределительная – налоги направляются из бюджета на развитие отрасли.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Виды налогов: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федеральные – НДС, акцизы, налог на прибыль (доход), государственные пошлины, таможенные сборы и т.д.;</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региональные – налог на имущество, транспортный, дорожный, налог с продаж;</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местные – земельный, на имущество физических лиц, рекламу, наследование и дарение.</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p>
    <w:p w:rsidR="00C8614F" w:rsidRPr="00C8614F" w:rsidRDefault="00C8614F" w:rsidP="00FF73FC">
      <w:pPr>
        <w:spacing w:after="0" w:line="240" w:lineRule="auto"/>
        <w:ind w:left="-426" w:right="-1" w:firstLine="426"/>
        <w:contextualSpacing/>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Рынок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Рынок ценных бумаг  - </w:t>
      </w:r>
      <w:r w:rsidRPr="00C8614F">
        <w:rPr>
          <w:rFonts w:ascii="Times New Roman" w:eastAsia="Times New Roman" w:hAnsi="Times New Roman" w:cs="Times New Roman"/>
          <w:sz w:val="28"/>
          <w:szCs w:val="28"/>
          <w:lang w:eastAsia="ru-RU"/>
        </w:rPr>
        <w:t>это рынок, на котором осуществляются эмиссия, купля-продажа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Предназначение рынка ценных бумаг –</w:t>
      </w:r>
      <w:r w:rsidRPr="00C8614F">
        <w:rPr>
          <w:rFonts w:ascii="Times New Roman" w:eastAsia="Times New Roman" w:hAnsi="Times New Roman" w:cs="Times New Roman"/>
          <w:sz w:val="28"/>
          <w:szCs w:val="28"/>
          <w:lang w:eastAsia="ru-RU"/>
        </w:rPr>
        <w:t xml:space="preserve"> аккумулирование и перераспределение денежных ресурсов в целях осуществления инвестиций в промышленность, торговлю, сферу услуг.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Участники рынка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Эмитенты – поставщики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Инвесторы – покупатели ценных бумаг. К ним относятся пенсионный фонд, физические лица, акционерные общества, кредитные организации, нерезиденты.</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Инвестиционные институты – хозяйствующие субъекты или  физические лица. Они действуют в качестве посредника, инвестиционного консультанта или компании или банка или фонда.</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Взаимодействие между участниками рынка ценных бумаг осуществляется с помощью фондовых бирж.</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Фондовая биржа</w:t>
      </w:r>
      <w:r w:rsidRPr="00C8614F">
        <w:rPr>
          <w:rFonts w:ascii="Times New Roman" w:eastAsia="Times New Roman" w:hAnsi="Times New Roman" w:cs="Times New Roman"/>
          <w:sz w:val="28"/>
          <w:szCs w:val="28"/>
          <w:lang w:eastAsia="ru-RU"/>
        </w:rPr>
        <w:t xml:space="preserve"> – это организатор торговли на рынке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lastRenderedPageBreak/>
        <w:t>Функции фондовой биржи: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1) организация операций по продаже и покупке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2) перераспределение финансовых ресурсов;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3) предоставление эмитентам ценных бумаг дополнительных финансовых ресурсов;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4) информационное обеспечение агентов биржевого рынка;</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5) выявление рыночной стоимости ценных бумаг и др.</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Ценная бумага</w:t>
      </w:r>
      <w:r w:rsidRPr="00C8614F">
        <w:rPr>
          <w:rFonts w:ascii="Times New Roman" w:eastAsia="Times New Roman" w:hAnsi="Times New Roman" w:cs="Times New Roman"/>
          <w:sz w:val="28"/>
          <w:szCs w:val="28"/>
          <w:lang w:eastAsia="ru-RU"/>
        </w:rPr>
        <w:t xml:space="preserve"> – свидетельство об участии в капитале акционерного общества либо в предоставлении займа, долгосрочные обязательства эмитентов выплачивать их владельцам доходы в виде дивидендов или процентов.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Ценная бумага </w:t>
      </w:r>
      <w:r w:rsidRPr="00C8614F">
        <w:rPr>
          <w:rFonts w:ascii="Times New Roman" w:eastAsia="Times New Roman" w:hAnsi="Times New Roman" w:cs="Times New Roman"/>
          <w:sz w:val="28"/>
          <w:szCs w:val="28"/>
          <w:lang w:eastAsia="ru-RU"/>
        </w:rPr>
        <w:t>– это денежные документы, предъявляемые вкладчиками для реализации имущественных прав, выраженных ценных бумаг.</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Реквизиты ценных бумаг: номинальная цена, срок обращения, способ погашения.</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Акция</w:t>
      </w:r>
      <w:r w:rsidRPr="00C8614F">
        <w:rPr>
          <w:rFonts w:ascii="Times New Roman" w:eastAsia="Times New Roman" w:hAnsi="Times New Roman" w:cs="Times New Roman"/>
          <w:sz w:val="28"/>
          <w:szCs w:val="28"/>
          <w:lang w:eastAsia="ru-RU"/>
        </w:rPr>
        <w:t xml:space="preserve"> – ценная бумага, свидетельствующая о внесении средств в капитал акционерного общества и дающая право на получение части прибыли в виде дивидендов.</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Виды акций</w:t>
      </w:r>
      <w:r w:rsidRPr="00C8614F">
        <w:rPr>
          <w:rFonts w:ascii="Times New Roman" w:eastAsia="Times New Roman" w:hAnsi="Times New Roman" w:cs="Times New Roman"/>
          <w:sz w:val="28"/>
          <w:szCs w:val="28"/>
          <w:lang w:eastAsia="ru-RU"/>
        </w:rPr>
        <w:t>:</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обыкновенные – дают право своему владельцу на участие в управлении акционерным обществом. Одна акция равна одному голосу и дает право на участие в распределении прибыли после пополнения резервов и выплат дивидендов по привилегированным акциям;</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привилегированные – приносят постоянный фиксированный дивиденд имеют преимущество перед обыкновенной акцией при распределении прибыли и ликвидации акционерного общества; их владелец не имеет  права на участие  в управлении.</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Облигация</w:t>
      </w:r>
      <w:r w:rsidRPr="00C8614F">
        <w:rPr>
          <w:rFonts w:ascii="Times New Roman" w:eastAsia="Times New Roman" w:hAnsi="Times New Roman" w:cs="Times New Roman"/>
          <w:sz w:val="28"/>
          <w:szCs w:val="28"/>
          <w:lang w:eastAsia="ru-RU"/>
        </w:rPr>
        <w:t xml:space="preserve"> -  ценная бумага, удостоверяющая право ее владельца на получение денежных средств, предоставленных взаймы эмитенту, а также процентов по этим денежным средствам.</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Вексель </w:t>
      </w:r>
      <w:r w:rsidRPr="00C8614F">
        <w:rPr>
          <w:rFonts w:ascii="Times New Roman" w:eastAsia="Times New Roman" w:hAnsi="Times New Roman" w:cs="Times New Roman"/>
          <w:sz w:val="28"/>
          <w:szCs w:val="28"/>
          <w:lang w:eastAsia="ru-RU"/>
        </w:rPr>
        <w:t>– безусловное письменное долговое обязательство векселедателя уплатить при  наступлении срока обозначенную в векселе денежную сумму владельцу векселя.</w:t>
      </w:r>
    </w:p>
    <w:p w:rsid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Сберегательный  (депозитный) сертификат</w:t>
      </w:r>
      <w:r w:rsidRPr="00C8614F">
        <w:rPr>
          <w:rFonts w:ascii="Times New Roman" w:eastAsia="Times New Roman" w:hAnsi="Times New Roman" w:cs="Times New Roman"/>
          <w:sz w:val="28"/>
          <w:szCs w:val="28"/>
          <w:lang w:eastAsia="ru-RU"/>
        </w:rPr>
        <w:t xml:space="preserve"> – это письменное свидетельство кредитного учреждения о депонировании денежных средств, удостоверяющее право держателя бумаги или его правопреемника на получение по истечении установленного срока суммы депозита и процента по нему.</w:t>
      </w:r>
    </w:p>
    <w:p w:rsidR="00C8614F" w:rsidRPr="00C8614F" w:rsidRDefault="00C8614F" w:rsidP="00FF73FC">
      <w:pPr>
        <w:spacing w:after="0" w:line="240" w:lineRule="auto"/>
        <w:ind w:left="-426" w:right="-1" w:firstLine="426"/>
        <w:contextualSpacing/>
        <w:jc w:val="both"/>
        <w:rPr>
          <w:rFonts w:ascii="Times New Roman" w:eastAsia="Times New Roman" w:hAnsi="Times New Roman" w:cs="Times New Roman"/>
          <w:sz w:val="28"/>
          <w:szCs w:val="28"/>
          <w:lang w:eastAsia="ru-RU"/>
        </w:rPr>
      </w:pPr>
    </w:p>
    <w:p w:rsidR="003918B5" w:rsidRPr="003918B5" w:rsidRDefault="003918B5" w:rsidP="00E04F2F">
      <w:pPr>
        <w:spacing w:after="0" w:line="240" w:lineRule="auto"/>
        <w:ind w:left="-567" w:right="-1" w:firstLine="567"/>
        <w:rPr>
          <w:rFonts w:ascii="Times New Roman" w:eastAsia="Times New Roman" w:hAnsi="Times New Roman" w:cs="Times New Roman"/>
          <w:sz w:val="24"/>
          <w:szCs w:val="24"/>
          <w:lang w:eastAsia="ru-RU"/>
        </w:rPr>
      </w:pPr>
    </w:p>
    <w:p w:rsidR="003918B5" w:rsidRDefault="00480E3E" w:rsidP="00E04F2F">
      <w:pPr>
        <w:spacing w:after="0" w:line="240" w:lineRule="auto"/>
        <w:ind w:left="-567"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3.2 Планирование деятельности организации.</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p>
    <w:p w:rsidR="00480E3E" w:rsidRPr="00480E3E" w:rsidRDefault="00480E3E" w:rsidP="00E04F2F">
      <w:pPr>
        <w:spacing w:after="0" w:line="240" w:lineRule="auto"/>
        <w:ind w:left="-567" w:right="-1"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Принципы и методы планирования.</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План</w:t>
      </w:r>
      <w:r w:rsidRPr="00480E3E">
        <w:rPr>
          <w:rFonts w:ascii="Times New Roman" w:eastAsia="Times New Roman" w:hAnsi="Times New Roman" w:cs="Times New Roman"/>
          <w:sz w:val="28"/>
          <w:szCs w:val="28"/>
          <w:lang w:eastAsia="ru-RU"/>
        </w:rPr>
        <w:t>- это научно-обоснованная программа экономического и социального развития.</w:t>
      </w:r>
    </w:p>
    <w:p w:rsidR="00480E3E" w:rsidRPr="00480E3E" w:rsidRDefault="00480E3E" w:rsidP="00E04F2F">
      <w:pPr>
        <w:spacing w:after="0" w:line="240" w:lineRule="auto"/>
        <w:ind w:left="-567" w:right="-1" w:firstLine="567"/>
        <w:jc w:val="both"/>
        <w:rPr>
          <w:rFonts w:ascii="Times New Roman" w:eastAsia="Times New Roman" w:hAnsi="Times New Roman" w:cs="Times New Roman"/>
          <w:i/>
          <w:sz w:val="28"/>
          <w:szCs w:val="28"/>
          <w:lang w:eastAsia="ru-RU"/>
        </w:rPr>
      </w:pPr>
      <w:r w:rsidRPr="00480E3E">
        <w:rPr>
          <w:rFonts w:ascii="Times New Roman" w:eastAsia="Times New Roman" w:hAnsi="Times New Roman" w:cs="Times New Roman"/>
          <w:i/>
          <w:sz w:val="28"/>
          <w:szCs w:val="28"/>
          <w:lang w:eastAsia="ru-RU"/>
        </w:rPr>
        <w:t>Принципы планирования:</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lastRenderedPageBreak/>
        <w:t xml:space="preserve"> </w:t>
      </w:r>
      <w:r w:rsidRPr="00480E3E">
        <w:rPr>
          <w:rFonts w:ascii="Times New Roman" w:eastAsia="Times New Roman" w:hAnsi="Times New Roman" w:cs="Times New Roman"/>
          <w:sz w:val="28"/>
          <w:szCs w:val="28"/>
          <w:lang w:eastAsia="ru-RU"/>
        </w:rPr>
        <w:t>1) демократический централизм- сочетание централизованного руководства с широкой массой трудящихся;</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 2) научная обоснованность;</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 3) выделение ведущего звена; </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4) комплексность.</w:t>
      </w:r>
    </w:p>
    <w:p w:rsidR="00480E3E" w:rsidRPr="00480E3E" w:rsidRDefault="00480E3E" w:rsidP="00E04F2F">
      <w:pPr>
        <w:spacing w:after="0" w:line="240" w:lineRule="auto"/>
        <w:ind w:left="-567" w:right="-1" w:firstLine="567"/>
        <w:jc w:val="both"/>
        <w:rPr>
          <w:rFonts w:ascii="Times New Roman" w:eastAsia="Times New Roman" w:hAnsi="Times New Roman" w:cs="Times New Roman"/>
          <w:i/>
          <w:sz w:val="28"/>
          <w:szCs w:val="28"/>
          <w:lang w:eastAsia="ru-RU"/>
        </w:rPr>
      </w:pPr>
      <w:r w:rsidRPr="00480E3E">
        <w:rPr>
          <w:rFonts w:ascii="Times New Roman" w:eastAsia="Times New Roman" w:hAnsi="Times New Roman" w:cs="Times New Roman"/>
          <w:i/>
          <w:sz w:val="28"/>
          <w:szCs w:val="28"/>
          <w:lang w:eastAsia="ru-RU"/>
        </w:rPr>
        <w:t>Методы планирования:</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1) нормативный – по нормативным справочникам; </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2) балансовый- устанавливаются правильные пропорции между отраслями; </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3) </w:t>
      </w:r>
      <w:proofErr w:type="spellStart"/>
      <w:r w:rsidRPr="00480E3E">
        <w:rPr>
          <w:rFonts w:ascii="Times New Roman" w:eastAsia="Times New Roman" w:hAnsi="Times New Roman" w:cs="Times New Roman"/>
          <w:sz w:val="28"/>
          <w:szCs w:val="28"/>
          <w:lang w:eastAsia="ru-RU"/>
        </w:rPr>
        <w:t>варианто-расчетный</w:t>
      </w:r>
      <w:proofErr w:type="spellEnd"/>
      <w:r w:rsidRPr="00480E3E">
        <w:rPr>
          <w:rFonts w:ascii="Times New Roman" w:eastAsia="Times New Roman" w:hAnsi="Times New Roman" w:cs="Times New Roman"/>
          <w:sz w:val="28"/>
          <w:szCs w:val="28"/>
          <w:lang w:eastAsia="ru-RU"/>
        </w:rPr>
        <w:t xml:space="preserve">- план составляется в нескольких вариантах и выбирается самый лучший и им пользуются; </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4) программно-целевой – метод достигаемой цели; </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5) экономико-математический-  все расчеты ведутся с применение ЭВМ.</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Процесс планирования состоит из 5 этапов.</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Первый этап-  </w:t>
      </w:r>
      <w:r w:rsidRPr="00480E3E">
        <w:rPr>
          <w:rFonts w:ascii="Times New Roman" w:eastAsia="Times New Roman" w:hAnsi="Times New Roman" w:cs="Times New Roman"/>
          <w:i/>
          <w:sz w:val="28"/>
          <w:szCs w:val="28"/>
          <w:lang w:eastAsia="ru-RU"/>
        </w:rPr>
        <w:t>прогнозирование.</w:t>
      </w:r>
      <w:r w:rsidRPr="00480E3E">
        <w:rPr>
          <w:rFonts w:ascii="Times New Roman" w:eastAsia="Times New Roman" w:hAnsi="Times New Roman" w:cs="Times New Roman"/>
          <w:sz w:val="28"/>
          <w:szCs w:val="28"/>
          <w:lang w:eastAsia="ru-RU"/>
        </w:rPr>
        <w:t xml:space="preserve"> Прогнозирование- работа выполняемая менеджером, пытающимся заглянуть в будущее. На этом этапе дается оценка риска. Если менеджер будет систематически занимается прогнозированием, то такой прогноз поможет  вырабатывать обоснованный подход ко всем планам деятельности предприятия. в прогнозировании традиционно используются три измерения: время (как далеко вперед мы пытаемся заглянуть?); направления (каковы тенденции будущего?); величина (как велики будут перемены?).</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Второй этап- </w:t>
      </w:r>
      <w:r w:rsidRPr="00480E3E">
        <w:rPr>
          <w:rFonts w:ascii="Times New Roman" w:eastAsia="Times New Roman" w:hAnsi="Times New Roman" w:cs="Times New Roman"/>
          <w:i/>
          <w:sz w:val="28"/>
          <w:szCs w:val="28"/>
          <w:lang w:eastAsia="ru-RU"/>
        </w:rPr>
        <w:t>выяснение и выбор вариантов развития.</w:t>
      </w:r>
      <w:r w:rsidRPr="00480E3E">
        <w:rPr>
          <w:rFonts w:ascii="Times New Roman" w:eastAsia="Times New Roman" w:hAnsi="Times New Roman" w:cs="Times New Roman"/>
          <w:sz w:val="28"/>
          <w:szCs w:val="28"/>
          <w:lang w:eastAsia="ru-RU"/>
        </w:rPr>
        <w:t xml:space="preserve"> В практике управления весьма редкими является ситуации, требующие единственного верного подхода. Поэтому менеджер должен произвести качественную оценку альтернатив, сравнить их с точки зрения доходности, а также с позиции требуемых ресурсов и выбрать наиболее подходящий вариант.</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Третий этап- </w:t>
      </w:r>
      <w:r w:rsidRPr="00480E3E">
        <w:rPr>
          <w:rFonts w:ascii="Times New Roman" w:eastAsia="Times New Roman" w:hAnsi="Times New Roman" w:cs="Times New Roman"/>
          <w:i/>
          <w:sz w:val="28"/>
          <w:szCs w:val="28"/>
          <w:lang w:eastAsia="ru-RU"/>
        </w:rPr>
        <w:t xml:space="preserve"> формулирование целей.</w:t>
      </w:r>
      <w:r w:rsidRPr="00480E3E">
        <w:rPr>
          <w:rFonts w:ascii="Times New Roman" w:eastAsia="Times New Roman" w:hAnsi="Times New Roman" w:cs="Times New Roman"/>
          <w:sz w:val="28"/>
          <w:szCs w:val="28"/>
          <w:lang w:eastAsia="ru-RU"/>
        </w:rPr>
        <w:t xml:space="preserve"> На всех уровнях управления работает общее правило: когда решение об определенном образе действий принято, предстоит наметить четкую цель  и предельный срок ее достижения.</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Четвертый этап- </w:t>
      </w:r>
      <w:r w:rsidRPr="00480E3E">
        <w:rPr>
          <w:rFonts w:ascii="Times New Roman" w:eastAsia="Times New Roman" w:hAnsi="Times New Roman" w:cs="Times New Roman"/>
          <w:i/>
          <w:sz w:val="28"/>
          <w:szCs w:val="28"/>
          <w:lang w:eastAsia="ru-RU"/>
        </w:rPr>
        <w:t>разработка программы действий и составление графиков работ.</w:t>
      </w:r>
      <w:r w:rsidRPr="00480E3E">
        <w:rPr>
          <w:rFonts w:ascii="Times New Roman" w:eastAsia="Times New Roman" w:hAnsi="Times New Roman" w:cs="Times New Roman"/>
          <w:sz w:val="28"/>
          <w:szCs w:val="28"/>
          <w:lang w:eastAsia="ru-RU"/>
        </w:rPr>
        <w:t xml:space="preserve"> Программа действий- намеченная и упорядоченная серия предстоящих действий, которые необходимы для реализации поставленной общей цели. Составление такой программы начинается с анализа тех или иных задач без чрезмерной детализации. Все подробности отрабатываются позднее  и передаются для выполнения линейным менеджером. Чтобы программа была действенной, необходимо установить очередность выполнения указанных задач. Причем нужно выделить из них те, которые должны получить временный приоритет в финансировании. </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Главное-  временная последовательность программы. Первый шаг- выявление объема наличного времени, которым располагает менеджер. Следующие шаги включает определение продолжительности каждого этапа.</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Пятый этап- </w:t>
      </w:r>
      <w:r w:rsidRPr="00480E3E">
        <w:rPr>
          <w:rFonts w:ascii="Times New Roman" w:eastAsia="Times New Roman" w:hAnsi="Times New Roman" w:cs="Times New Roman"/>
          <w:i/>
          <w:sz w:val="28"/>
          <w:szCs w:val="28"/>
          <w:lang w:eastAsia="ru-RU"/>
        </w:rPr>
        <w:t>формирование бюджета (</w:t>
      </w:r>
      <w:proofErr w:type="spellStart"/>
      <w:r w:rsidRPr="00480E3E">
        <w:rPr>
          <w:rFonts w:ascii="Times New Roman" w:eastAsia="Times New Roman" w:hAnsi="Times New Roman" w:cs="Times New Roman"/>
          <w:i/>
          <w:sz w:val="28"/>
          <w:szCs w:val="28"/>
          <w:lang w:eastAsia="ru-RU"/>
        </w:rPr>
        <w:t>бюджетирование</w:t>
      </w:r>
      <w:proofErr w:type="spellEnd"/>
      <w:r w:rsidRPr="00480E3E">
        <w:rPr>
          <w:rFonts w:ascii="Times New Roman" w:eastAsia="Times New Roman" w:hAnsi="Times New Roman" w:cs="Times New Roman"/>
          <w:i/>
          <w:sz w:val="28"/>
          <w:szCs w:val="28"/>
          <w:lang w:eastAsia="ru-RU"/>
        </w:rPr>
        <w:t>).</w:t>
      </w:r>
      <w:r w:rsidRPr="00480E3E">
        <w:rPr>
          <w:rFonts w:ascii="Times New Roman" w:eastAsia="Times New Roman" w:hAnsi="Times New Roman" w:cs="Times New Roman"/>
          <w:sz w:val="28"/>
          <w:szCs w:val="28"/>
          <w:lang w:eastAsia="ru-RU"/>
        </w:rPr>
        <w:t xml:space="preserve"> Это очень важный этап, т.к. он включает стоимостную оценку программы и распределения всех ресурсов, в первую очередь, финансовых. Бюджет может использоваться для </w:t>
      </w:r>
      <w:proofErr w:type="spellStart"/>
      <w:r w:rsidRPr="00480E3E">
        <w:rPr>
          <w:rFonts w:ascii="Times New Roman" w:eastAsia="Times New Roman" w:hAnsi="Times New Roman" w:cs="Times New Roman"/>
          <w:sz w:val="28"/>
          <w:szCs w:val="28"/>
          <w:lang w:eastAsia="ru-RU"/>
        </w:rPr>
        <w:t>для</w:t>
      </w:r>
      <w:proofErr w:type="spellEnd"/>
      <w:r w:rsidRPr="00480E3E">
        <w:rPr>
          <w:rFonts w:ascii="Times New Roman" w:eastAsia="Times New Roman" w:hAnsi="Times New Roman" w:cs="Times New Roman"/>
          <w:sz w:val="28"/>
          <w:szCs w:val="28"/>
          <w:lang w:eastAsia="ru-RU"/>
        </w:rPr>
        <w:t xml:space="preserve"> контроля за выполнением плана и качества менеджмента предприятия.</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lastRenderedPageBreak/>
        <w:t>Правила эффективного планирования:</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1. Эффективное планирование обязательно должно начинаться сверху. Все планы должно быть скоординированы и согласованны на уровне высшего руководства. Но успех будет невозможным без привлечения управленческого персонала более низких уровней.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2. В планировании нельзя полагаться на случай. Ценность планирования заключается в наличии систематического подхода  к решению проблем, в предупреждении трудностей завтрашнего дня, а также в выявлении и использовании долговременных возможностей.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3. Для эффективного планирования нужна надежная информация. Часто качество плана прямо предопределено качеством аналитических предпосылок. Планирование и сбор информации  тесно связано меду собой. Сравнение фактических результатов  с планами прошлых лет служит основой для разработки планов на следующий год. Выполнение планов требует постоянного контроля, по необходимости- пересмотра и корректировки.</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4. Для эффективного планирования является психологические факторы. Очень важными и значимыми является контакты между управляющими различного уровня, между руководством и работниками предприятия. </w:t>
      </w:r>
    </w:p>
    <w:p w:rsidR="00480E3E" w:rsidRPr="00480E3E" w:rsidRDefault="00480E3E" w:rsidP="00E04F2F">
      <w:pPr>
        <w:spacing w:after="0" w:line="240" w:lineRule="auto"/>
        <w:ind w:left="-567" w:right="-1" w:firstLine="567"/>
        <w:jc w:val="both"/>
        <w:rPr>
          <w:rFonts w:ascii="Times New Roman" w:eastAsia="Times New Roman" w:hAnsi="Times New Roman" w:cs="Times New Roman"/>
          <w:sz w:val="28"/>
          <w:szCs w:val="28"/>
          <w:lang w:eastAsia="ru-RU"/>
        </w:rPr>
      </w:pPr>
    </w:p>
    <w:p w:rsidR="00480E3E" w:rsidRPr="00480E3E" w:rsidRDefault="00480E3E" w:rsidP="00E04F2F">
      <w:pPr>
        <w:tabs>
          <w:tab w:val="left" w:pos="900"/>
        </w:tabs>
        <w:spacing w:after="0" w:line="240" w:lineRule="auto"/>
        <w:ind w:left="-567" w:right="-1"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Виды планов</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i/>
          <w:sz w:val="28"/>
          <w:szCs w:val="28"/>
          <w:lang w:eastAsia="ru-RU"/>
        </w:rPr>
        <w:t>1. Перспективные планы</w:t>
      </w:r>
      <w:r w:rsidRPr="00480E3E">
        <w:rPr>
          <w:rFonts w:ascii="Times New Roman" w:eastAsia="Times New Roman" w:hAnsi="Times New Roman" w:cs="Times New Roman"/>
          <w:sz w:val="28"/>
          <w:szCs w:val="28"/>
          <w:lang w:eastAsia="ru-RU"/>
        </w:rPr>
        <w:t xml:space="preserve"> определяют основные направления экономического и социального развития предприятия на продолжительный период времени. На предприятиях могут разрабатываться следующие три вида перспективных планов.</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а)План организационно-хозяйственного устройства</w:t>
      </w:r>
      <w:r w:rsidRPr="00480E3E">
        <w:rPr>
          <w:rFonts w:ascii="Times New Roman" w:eastAsia="Times New Roman" w:hAnsi="Times New Roman" w:cs="Times New Roman"/>
          <w:sz w:val="28"/>
          <w:szCs w:val="28"/>
          <w:lang w:eastAsia="ru-RU"/>
        </w:rPr>
        <w:t xml:space="preserve"> разрабатывается на период освоения проектной мощности предприятия, т.е. на год освоения объема производства при намеченном уровне интенсификации, специализации предприятия и его внутрихозяйственных подразделениях.</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План состоит из 2-х основных частей: перспектив развития системы производственно-коммерческой и инвестиционной деятельности; перспектив социального развития коллектив.</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Первая часть включает следующие разделы:</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юридический статус предприятия;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природные и организационно-экономические условия производства;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перспективы развития отраслей сельскохозяйственных по предприятию и в подразделениях;</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 перспективы развития объектов промышленной переработки и производственной инфраструктуры; </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инвестиции в основные средства и нематериальные активы;</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основные показатели развития предприятия и прогноз его финансового положения.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Во второй части объектом социального развития является коллектив предприятия. план социального развития </w:t>
      </w:r>
      <w:proofErr w:type="spellStart"/>
      <w:r w:rsidRPr="00480E3E">
        <w:rPr>
          <w:rFonts w:ascii="Times New Roman" w:eastAsia="Times New Roman" w:hAnsi="Times New Roman" w:cs="Times New Roman"/>
          <w:sz w:val="28"/>
          <w:szCs w:val="28"/>
          <w:lang w:eastAsia="ru-RU"/>
        </w:rPr>
        <w:t>производственнрго</w:t>
      </w:r>
      <w:proofErr w:type="spellEnd"/>
      <w:r w:rsidRPr="00480E3E">
        <w:rPr>
          <w:rFonts w:ascii="Times New Roman" w:eastAsia="Times New Roman" w:hAnsi="Times New Roman" w:cs="Times New Roman"/>
          <w:sz w:val="28"/>
          <w:szCs w:val="28"/>
          <w:lang w:eastAsia="ru-RU"/>
        </w:rPr>
        <w:t xml:space="preserve"> коллектива предприятия представляет собой научно-обоснованную комплексную программу преобразований, направленную на совершенствования социальной структуры </w:t>
      </w:r>
      <w:r w:rsidRPr="00480E3E">
        <w:rPr>
          <w:rFonts w:ascii="Times New Roman" w:eastAsia="Times New Roman" w:hAnsi="Times New Roman" w:cs="Times New Roman"/>
          <w:sz w:val="28"/>
          <w:szCs w:val="28"/>
          <w:lang w:eastAsia="ru-RU"/>
        </w:rPr>
        <w:lastRenderedPageBreak/>
        <w:t>коллектива, роста благосостояния работников предприятия в соответствии с требованиями социального стандарта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xml:space="preserve">План организационно-хозяйственного устройства в настоящее время разрабатывается лишь в экономически благополучных хозяйствах с целью определения стратегии  развития предприятия. </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 xml:space="preserve">б) План </w:t>
      </w:r>
      <w:proofErr w:type="spellStart"/>
      <w:r w:rsidRPr="00480E3E">
        <w:rPr>
          <w:rFonts w:ascii="Times New Roman" w:eastAsia="Times New Roman" w:hAnsi="Times New Roman" w:cs="Times New Roman"/>
          <w:i/>
          <w:sz w:val="28"/>
          <w:szCs w:val="28"/>
          <w:lang w:eastAsia="ru-RU"/>
        </w:rPr>
        <w:t>экономическогоого</w:t>
      </w:r>
      <w:proofErr w:type="spellEnd"/>
      <w:r w:rsidRPr="00480E3E">
        <w:rPr>
          <w:rFonts w:ascii="Times New Roman" w:eastAsia="Times New Roman" w:hAnsi="Times New Roman" w:cs="Times New Roman"/>
          <w:i/>
          <w:sz w:val="28"/>
          <w:szCs w:val="28"/>
          <w:lang w:eastAsia="ru-RU"/>
        </w:rPr>
        <w:t xml:space="preserve"> и социального развития</w:t>
      </w:r>
      <w:r w:rsidRPr="00480E3E">
        <w:rPr>
          <w:rFonts w:ascii="Times New Roman" w:eastAsia="Times New Roman" w:hAnsi="Times New Roman" w:cs="Times New Roman"/>
          <w:sz w:val="28"/>
          <w:szCs w:val="28"/>
          <w:lang w:eastAsia="ru-RU"/>
        </w:rPr>
        <w:t xml:space="preserve"> предусматривает не только построение, но и практическую реализацию проекта </w:t>
      </w:r>
      <w:proofErr w:type="spellStart"/>
      <w:r w:rsidRPr="00480E3E">
        <w:rPr>
          <w:rFonts w:ascii="Times New Roman" w:eastAsia="Times New Roman" w:hAnsi="Times New Roman" w:cs="Times New Roman"/>
          <w:sz w:val="28"/>
          <w:szCs w:val="28"/>
          <w:lang w:eastAsia="ru-RU"/>
        </w:rPr>
        <w:t>организационно-хозяйственнрго</w:t>
      </w:r>
      <w:proofErr w:type="spellEnd"/>
      <w:r w:rsidRPr="00480E3E">
        <w:rPr>
          <w:rFonts w:ascii="Times New Roman" w:eastAsia="Times New Roman" w:hAnsi="Times New Roman" w:cs="Times New Roman"/>
          <w:sz w:val="28"/>
          <w:szCs w:val="28"/>
          <w:lang w:eastAsia="ru-RU"/>
        </w:rPr>
        <w:t xml:space="preserve"> устройства предприятия сроком на 3-5 лет. </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Он более конкретен, включает разработку укрупненной производственной и социальной программы, т.е. системы ведения хозяйства с обоснованием производственной и социальной структуры предприятия.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Основные показатели и главные балансы разрабатываются для каждого года планируемого периода, что дает возможность использовать эту информацию при составлении годовых производственно-финансовых планов.</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в) Бизнес-план инвестиционного проекта</w:t>
      </w:r>
      <w:r w:rsidRPr="00480E3E">
        <w:rPr>
          <w:rFonts w:ascii="Times New Roman" w:eastAsia="Times New Roman" w:hAnsi="Times New Roman" w:cs="Times New Roman"/>
          <w:sz w:val="28"/>
          <w:szCs w:val="28"/>
          <w:lang w:eastAsia="ru-RU"/>
        </w:rPr>
        <w:t xml:space="preserve"> – жестко регламентированный по срокам проведения перечень хозяйственных операций финансового, инвестиционного, производственного и </w:t>
      </w:r>
      <w:proofErr w:type="spellStart"/>
      <w:r w:rsidRPr="00480E3E">
        <w:rPr>
          <w:rFonts w:ascii="Times New Roman" w:eastAsia="Times New Roman" w:hAnsi="Times New Roman" w:cs="Times New Roman"/>
          <w:sz w:val="28"/>
          <w:szCs w:val="28"/>
          <w:lang w:eastAsia="ru-RU"/>
        </w:rPr>
        <w:t>комерческого</w:t>
      </w:r>
      <w:proofErr w:type="spellEnd"/>
      <w:r w:rsidRPr="00480E3E">
        <w:rPr>
          <w:rFonts w:ascii="Times New Roman" w:eastAsia="Times New Roman" w:hAnsi="Times New Roman" w:cs="Times New Roman"/>
          <w:sz w:val="28"/>
          <w:szCs w:val="28"/>
          <w:lang w:eastAsia="ru-RU"/>
        </w:rPr>
        <w:t xml:space="preserve"> </w:t>
      </w:r>
      <w:proofErr w:type="spellStart"/>
      <w:r w:rsidRPr="00480E3E">
        <w:rPr>
          <w:rFonts w:ascii="Times New Roman" w:eastAsia="Times New Roman" w:hAnsi="Times New Roman" w:cs="Times New Roman"/>
          <w:sz w:val="28"/>
          <w:szCs w:val="28"/>
          <w:lang w:eastAsia="ru-RU"/>
        </w:rPr>
        <w:t>харрактера</w:t>
      </w:r>
      <w:proofErr w:type="spellEnd"/>
      <w:r w:rsidRPr="00480E3E">
        <w:rPr>
          <w:rFonts w:ascii="Times New Roman" w:eastAsia="Times New Roman" w:hAnsi="Times New Roman" w:cs="Times New Roman"/>
          <w:sz w:val="28"/>
          <w:szCs w:val="28"/>
          <w:lang w:eastAsia="ru-RU"/>
        </w:rPr>
        <w:t>, преследующий цель развития нового  и реорганизацию традиционного бизнеса для повышения его доходности и улучшения финансового положения предприятия.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480E3E">
        <w:rPr>
          <w:rFonts w:ascii="Times New Roman" w:eastAsia="Times New Roman" w:hAnsi="Times New Roman" w:cs="Times New Roman"/>
          <w:sz w:val="28"/>
          <w:szCs w:val="28"/>
          <w:lang w:eastAsia="ru-RU"/>
        </w:rPr>
        <w:t>Бизнс-план</w:t>
      </w:r>
      <w:proofErr w:type="spellEnd"/>
      <w:r w:rsidRPr="00480E3E">
        <w:rPr>
          <w:rFonts w:ascii="Times New Roman" w:eastAsia="Times New Roman" w:hAnsi="Times New Roman" w:cs="Times New Roman"/>
          <w:sz w:val="28"/>
          <w:szCs w:val="28"/>
          <w:lang w:eastAsia="ru-RU"/>
        </w:rPr>
        <w:t xml:space="preserve"> необходим в следующих случаях:</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для привлечения сторонних инвесторов;</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при подготовке и регистрации эмиссии (увеличения) уставного капитала на предприятиях с акционерной формой собственности;</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при реорганизации предприятия и для целей антикризисного управления;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при заключении договора между ген. директором государственного унитарного предприятия с органами, осуществляющими контроль за эффективностью использования государственного имущества.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Содержание бизнес-плана: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Титульный лист и содержание</w:t>
      </w:r>
      <w:r w:rsidRPr="00480E3E">
        <w:rPr>
          <w:rFonts w:ascii="Times New Roman" w:eastAsia="Times New Roman" w:hAnsi="Times New Roman" w:cs="Times New Roman"/>
          <w:sz w:val="28"/>
          <w:szCs w:val="28"/>
          <w:lang w:eastAsia="ru-RU"/>
        </w:rPr>
        <w:t xml:space="preserve"> должны соответствовать стандарту оформления и иметь информацию об авторе проекта, предприятия, реализующем проект, о стоимости проекта;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Резюме-</w:t>
      </w:r>
      <w:r w:rsidRPr="00480E3E">
        <w:rPr>
          <w:rFonts w:ascii="Times New Roman" w:eastAsia="Times New Roman" w:hAnsi="Times New Roman" w:cs="Times New Roman"/>
          <w:sz w:val="28"/>
          <w:szCs w:val="28"/>
          <w:lang w:eastAsia="ru-RU"/>
        </w:rPr>
        <w:t xml:space="preserve"> это краткое изложение существа проекта с оценкой потребности в финансировании и его эффективности.</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Общая ситуация в сфере бизнеса</w:t>
      </w:r>
      <w:r w:rsidRPr="00480E3E">
        <w:rPr>
          <w:rFonts w:ascii="Times New Roman" w:eastAsia="Times New Roman" w:hAnsi="Times New Roman" w:cs="Times New Roman"/>
          <w:sz w:val="28"/>
          <w:szCs w:val="28"/>
          <w:lang w:eastAsia="ru-RU"/>
        </w:rPr>
        <w:t xml:space="preserve"> должна: дать ответ на вопрос, какие существуют возможности роста бизнеса; содержать новый перечень продуктов и технологий, использование которых предусматривает проект; раскрыть экономические тенденции в отрасли и перспективы ее развития в регионе, где предприятия реализует свой бизнес.</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Описание предприятия и его конкурентных преимуществ</w:t>
      </w:r>
      <w:r w:rsidRPr="00480E3E">
        <w:rPr>
          <w:rFonts w:ascii="Times New Roman" w:eastAsia="Times New Roman" w:hAnsi="Times New Roman" w:cs="Times New Roman"/>
          <w:sz w:val="28"/>
          <w:szCs w:val="28"/>
          <w:lang w:eastAsia="ru-RU"/>
        </w:rPr>
        <w:t xml:space="preserve"> – изложение истории существования и экономических достижений предприятия, оценку основных параметров производственной деятельности и факторов , его определяющих, а также потребности в производственных  финансовых ресурсах.</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 xml:space="preserve">Анализ рынков сбыта- </w:t>
      </w:r>
      <w:r w:rsidRPr="00480E3E">
        <w:rPr>
          <w:rFonts w:ascii="Times New Roman" w:eastAsia="Times New Roman" w:hAnsi="Times New Roman" w:cs="Times New Roman"/>
          <w:sz w:val="28"/>
          <w:szCs w:val="28"/>
          <w:lang w:eastAsia="ru-RU"/>
        </w:rPr>
        <w:t>включает перечень действующих и потенциальных клиентов предприятия, объемы поставок и закупок, потенциал роста рынка продаж.</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lastRenderedPageBreak/>
        <w:t>Ожидаемые проблемы и меры по их преодолению</w:t>
      </w:r>
      <w:r w:rsidRPr="00480E3E">
        <w:rPr>
          <w:rFonts w:ascii="Times New Roman" w:eastAsia="Times New Roman" w:hAnsi="Times New Roman" w:cs="Times New Roman"/>
          <w:sz w:val="28"/>
          <w:szCs w:val="28"/>
          <w:lang w:eastAsia="ru-RU"/>
        </w:rPr>
        <w:t xml:space="preserve"> должны содержать оценку слабых сторон бизнеса и возможность их устранения.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Маркетинговый план</w:t>
      </w:r>
      <w:r w:rsidRPr="00480E3E">
        <w:rPr>
          <w:rFonts w:ascii="Times New Roman" w:eastAsia="Times New Roman" w:hAnsi="Times New Roman" w:cs="Times New Roman"/>
          <w:sz w:val="28"/>
          <w:szCs w:val="28"/>
          <w:lang w:eastAsia="ru-RU"/>
        </w:rPr>
        <w:t xml:space="preserve"> включает мероприятия по развитию рекламы, деловых связей, логистики в </w:t>
      </w:r>
      <w:proofErr w:type="spellStart"/>
      <w:r w:rsidRPr="00480E3E">
        <w:rPr>
          <w:rFonts w:ascii="Times New Roman" w:eastAsia="Times New Roman" w:hAnsi="Times New Roman" w:cs="Times New Roman"/>
          <w:sz w:val="28"/>
          <w:szCs w:val="28"/>
          <w:lang w:eastAsia="ru-RU"/>
        </w:rPr>
        <w:t>товаропродвижения</w:t>
      </w:r>
      <w:proofErr w:type="spellEnd"/>
      <w:r w:rsidRPr="00480E3E">
        <w:rPr>
          <w:rFonts w:ascii="Times New Roman" w:eastAsia="Times New Roman" w:hAnsi="Times New Roman" w:cs="Times New Roman"/>
          <w:sz w:val="28"/>
          <w:szCs w:val="28"/>
          <w:lang w:eastAsia="ru-RU"/>
        </w:rPr>
        <w:t>, а также по исследованию рынка и завершается планом сбыта.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Производственный план</w:t>
      </w:r>
      <w:r w:rsidRPr="00480E3E">
        <w:rPr>
          <w:rFonts w:ascii="Times New Roman" w:eastAsia="Times New Roman" w:hAnsi="Times New Roman" w:cs="Times New Roman"/>
          <w:sz w:val="28"/>
          <w:szCs w:val="28"/>
          <w:lang w:eastAsia="ru-RU"/>
        </w:rPr>
        <w:t>- ключевой раздел бизнес-плана. Он включает план движения готовой продукции, план производства, сметы затрат на производственно и реализацию производства, а также прогноз финансовых результатов от реализации.</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Финансовый план</w:t>
      </w:r>
      <w:r w:rsidRPr="00480E3E">
        <w:rPr>
          <w:rFonts w:ascii="Times New Roman" w:eastAsia="Times New Roman" w:hAnsi="Times New Roman" w:cs="Times New Roman"/>
          <w:sz w:val="28"/>
          <w:szCs w:val="28"/>
          <w:lang w:eastAsia="ru-RU"/>
        </w:rPr>
        <w:t xml:space="preserve"> состоит из плана поступления и расходования денежных средств, плана капиталовложений и прогноза бухгалтерского баланса с оценкой его ликвидности.</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Календарный план реализации проекта</w:t>
      </w:r>
      <w:r w:rsidRPr="00480E3E">
        <w:rPr>
          <w:rFonts w:ascii="Times New Roman" w:eastAsia="Times New Roman" w:hAnsi="Times New Roman" w:cs="Times New Roman"/>
          <w:sz w:val="28"/>
          <w:szCs w:val="28"/>
          <w:lang w:eastAsia="ru-RU"/>
        </w:rPr>
        <w:t xml:space="preserve"> предусматривает разработку временных ограничений и объемов проведения работ и мероприятий, что впоследствии дает возможность поведения контроля исполнения плана.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Расчет потребности в финансовых ресурсах и оценка эффективности проекта-</w:t>
      </w:r>
      <w:r w:rsidRPr="00480E3E">
        <w:rPr>
          <w:rFonts w:ascii="Times New Roman" w:eastAsia="Times New Roman" w:hAnsi="Times New Roman" w:cs="Times New Roman"/>
          <w:sz w:val="28"/>
          <w:szCs w:val="28"/>
          <w:lang w:eastAsia="ru-RU"/>
        </w:rPr>
        <w:t xml:space="preserve"> расчет сводной потребности в финансировании с указанием срока ее возникновения и источниками покрытия, прогноз денежных потоков от реализации проекта с указанием сроков поступления и использования денежных средств.</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В приложении</w:t>
      </w:r>
      <w:r w:rsidRPr="00480E3E">
        <w:rPr>
          <w:rFonts w:ascii="Times New Roman" w:eastAsia="Times New Roman" w:hAnsi="Times New Roman" w:cs="Times New Roman"/>
          <w:sz w:val="28"/>
          <w:szCs w:val="28"/>
          <w:lang w:eastAsia="ru-RU"/>
        </w:rPr>
        <w:t xml:space="preserve"> приводится комментарий по тексту, табличные материалы, графики, схемы и чертежи, а также экспертные и аудиторские заключения.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i/>
          <w:sz w:val="28"/>
          <w:szCs w:val="28"/>
          <w:lang w:eastAsia="ru-RU"/>
        </w:rPr>
        <w:t xml:space="preserve">Годовой план </w:t>
      </w:r>
      <w:r w:rsidRPr="00480E3E">
        <w:rPr>
          <w:rFonts w:ascii="Times New Roman" w:eastAsia="Times New Roman" w:hAnsi="Times New Roman" w:cs="Times New Roman"/>
          <w:sz w:val="28"/>
          <w:szCs w:val="28"/>
          <w:lang w:eastAsia="ru-RU"/>
        </w:rPr>
        <w:t>предприятия предусматривает конкретизацию положений, содержащихся в перспективных планах, с сохранением заложенных в них: специализации, состава и размера отраслей, мелиорации земель, освоение севооборотов, изменение поголовья стада животных, строительства зданий и сооружений. Отличительные черты годового плана- значительная детализация показателей, их директивный характер, сочетание производственно -коммерческого и финансового планирования.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Для составления плана необходима следующая расчетная информация: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себестоимость продукции по статьям затрат;</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потребность в семенах, кормах, включая страховые и переходящее фонды;</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потребность в мин удобрениях</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движение амортизационного фонда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наличие просроченной и безнадежной задолженности, сведения о предстоящих кредитных платежах.</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Особенности их разработки и заполнения.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Юридический статус</w:t>
      </w:r>
      <w:r w:rsidRPr="00480E3E">
        <w:rPr>
          <w:rFonts w:ascii="Times New Roman" w:eastAsia="Times New Roman" w:hAnsi="Times New Roman" w:cs="Times New Roman"/>
          <w:sz w:val="28"/>
          <w:szCs w:val="28"/>
          <w:lang w:eastAsia="ru-RU"/>
        </w:rPr>
        <w:t>- ответы на вопросы: время и место государственной регистрации, участия в совместной деятельности, состав участников предприятия и их имущественные права на начало планируемого года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Организационная структура-</w:t>
      </w:r>
      <w:r w:rsidRPr="00480E3E">
        <w:rPr>
          <w:rFonts w:ascii="Times New Roman" w:eastAsia="Times New Roman" w:hAnsi="Times New Roman" w:cs="Times New Roman"/>
          <w:sz w:val="28"/>
          <w:szCs w:val="28"/>
          <w:lang w:eastAsia="ru-RU"/>
        </w:rPr>
        <w:t xml:space="preserve"> показатели этого раздела  определяется в соответствии  с Классификатором организационно-правовых форм хозяйствующих субъектов, утверждаемым </w:t>
      </w:r>
      <w:proofErr w:type="spellStart"/>
      <w:r w:rsidRPr="00480E3E">
        <w:rPr>
          <w:rFonts w:ascii="Times New Roman" w:eastAsia="Times New Roman" w:hAnsi="Times New Roman" w:cs="Times New Roman"/>
          <w:sz w:val="28"/>
          <w:szCs w:val="28"/>
          <w:lang w:eastAsia="ru-RU"/>
        </w:rPr>
        <w:t>Роскомстатом</w:t>
      </w:r>
      <w:proofErr w:type="spellEnd"/>
      <w:r w:rsidRPr="00480E3E">
        <w:rPr>
          <w:rFonts w:ascii="Times New Roman" w:eastAsia="Times New Roman" w:hAnsi="Times New Roman" w:cs="Times New Roman"/>
          <w:sz w:val="28"/>
          <w:szCs w:val="28"/>
          <w:lang w:eastAsia="ru-RU"/>
        </w:rPr>
        <w:t>.</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 xml:space="preserve">Производственная программа растениеводства </w:t>
      </w:r>
      <w:r w:rsidRPr="00480E3E">
        <w:rPr>
          <w:rFonts w:ascii="Times New Roman" w:eastAsia="Times New Roman" w:hAnsi="Times New Roman" w:cs="Times New Roman"/>
          <w:sz w:val="28"/>
          <w:szCs w:val="28"/>
          <w:lang w:eastAsia="ru-RU"/>
        </w:rPr>
        <w:t xml:space="preserve">включает разработку следующих основных форм: производства и себестоимости продукции, потребности </w:t>
      </w:r>
      <w:r w:rsidRPr="00480E3E">
        <w:rPr>
          <w:rFonts w:ascii="Times New Roman" w:eastAsia="Times New Roman" w:hAnsi="Times New Roman" w:cs="Times New Roman"/>
          <w:sz w:val="28"/>
          <w:szCs w:val="28"/>
          <w:lang w:eastAsia="ru-RU"/>
        </w:rPr>
        <w:lastRenderedPageBreak/>
        <w:t>в семенах для посева под урожай будущего года, использование минеральный и органических удобрений, баланса продукции растениеводства, производственной себестоимости продукции растениеводства.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 xml:space="preserve">Программа развития животноводства </w:t>
      </w:r>
      <w:r w:rsidRPr="00480E3E">
        <w:rPr>
          <w:rFonts w:ascii="Times New Roman" w:eastAsia="Times New Roman" w:hAnsi="Times New Roman" w:cs="Times New Roman"/>
          <w:sz w:val="28"/>
          <w:szCs w:val="28"/>
          <w:lang w:eastAsia="ru-RU"/>
        </w:rPr>
        <w:t>разработка производственной программы  по животноводству, которая содержит следующие разделы: поголовье сельскохозяйственных животных, расчетная потребность в кормах, продуктивность животных, показатели воспроизводства стада, производство продукции животноводства и ее распределение, производственная себестоимость продукции.</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 xml:space="preserve">Калькуляция себестоимости  продукции </w:t>
      </w:r>
      <w:r w:rsidRPr="00480E3E">
        <w:rPr>
          <w:rFonts w:ascii="Times New Roman" w:eastAsia="Times New Roman" w:hAnsi="Times New Roman" w:cs="Times New Roman"/>
          <w:sz w:val="28"/>
          <w:szCs w:val="28"/>
          <w:lang w:eastAsia="ru-RU"/>
        </w:rPr>
        <w:t xml:space="preserve"> растениеводства и животноводства .</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sz w:val="28"/>
          <w:szCs w:val="28"/>
          <w:lang w:eastAsia="ru-RU"/>
        </w:rPr>
        <w:t xml:space="preserve">Ценообразование </w:t>
      </w:r>
      <w:r w:rsidRPr="00480E3E">
        <w:rPr>
          <w:rFonts w:ascii="Times New Roman" w:eastAsia="Times New Roman" w:hAnsi="Times New Roman" w:cs="Times New Roman"/>
          <w:sz w:val="28"/>
          <w:szCs w:val="28"/>
          <w:lang w:eastAsia="ru-RU"/>
        </w:rPr>
        <w:t xml:space="preserve"> как элемент годового планирования имеет важное значение. В плане могут рассчитываться прогнозируемые цены и цены предложения.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480E3E">
        <w:rPr>
          <w:rFonts w:ascii="Times New Roman" w:eastAsia="Times New Roman" w:hAnsi="Times New Roman" w:cs="Times New Roman"/>
          <w:i/>
          <w:sz w:val="28"/>
          <w:szCs w:val="28"/>
          <w:lang w:eastAsia="ru-RU"/>
        </w:rPr>
        <w:t>Бюджентирование</w:t>
      </w:r>
      <w:proofErr w:type="spellEnd"/>
      <w:r w:rsidRPr="00480E3E">
        <w:rPr>
          <w:rFonts w:ascii="Times New Roman" w:eastAsia="Times New Roman" w:hAnsi="Times New Roman" w:cs="Times New Roman"/>
          <w:i/>
          <w:sz w:val="28"/>
          <w:szCs w:val="28"/>
          <w:lang w:eastAsia="ru-RU"/>
        </w:rPr>
        <w:t>-</w:t>
      </w:r>
      <w:r w:rsidRPr="00480E3E">
        <w:rPr>
          <w:rFonts w:ascii="Times New Roman" w:eastAsia="Times New Roman" w:hAnsi="Times New Roman" w:cs="Times New Roman"/>
          <w:sz w:val="28"/>
          <w:szCs w:val="28"/>
          <w:lang w:eastAsia="ru-RU"/>
        </w:rPr>
        <w:t xml:space="preserve"> составление реальной сметы расходов и доходов предприятия.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i/>
          <w:sz w:val="28"/>
          <w:szCs w:val="28"/>
          <w:lang w:eastAsia="ru-RU"/>
        </w:rPr>
        <w:t>3. Оперативные планы.</w:t>
      </w:r>
      <w:r w:rsidRPr="00480E3E">
        <w:rPr>
          <w:rFonts w:ascii="Times New Roman" w:eastAsia="Times New Roman" w:hAnsi="Times New Roman" w:cs="Times New Roman"/>
          <w:sz w:val="28"/>
          <w:szCs w:val="28"/>
          <w:lang w:eastAsia="ru-RU"/>
        </w:rPr>
        <w:t xml:space="preserve"> Сезонность сельскохозяйственных производства и иные его отраслевые особенности предполагают необходимость составления оперативных планов по периодам проведения работ, которые детализируют  заложенные в годовом плановом задании  организационно-технологические мероприятия.</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В отраслях растениеводства разрабатывают оперативные технологические рабочие планы по периодам с/</w:t>
      </w:r>
      <w:proofErr w:type="spellStart"/>
      <w:r w:rsidRPr="00480E3E">
        <w:rPr>
          <w:rFonts w:ascii="Times New Roman" w:eastAsia="Times New Roman" w:hAnsi="Times New Roman" w:cs="Times New Roman"/>
          <w:sz w:val="28"/>
          <w:szCs w:val="28"/>
          <w:lang w:eastAsia="ru-RU"/>
        </w:rPr>
        <w:t>х</w:t>
      </w:r>
      <w:proofErr w:type="spellEnd"/>
      <w:r w:rsidRPr="00480E3E">
        <w:rPr>
          <w:rFonts w:ascii="Times New Roman" w:eastAsia="Times New Roman" w:hAnsi="Times New Roman" w:cs="Times New Roman"/>
          <w:sz w:val="28"/>
          <w:szCs w:val="28"/>
          <w:lang w:eastAsia="ru-RU"/>
        </w:rPr>
        <w:t xml:space="preserve"> работ и планы-наряды на выполнение отдельных работ, а также оперативные планы реализации продукции и обслуживание машинно-тракторного парка.</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Рабочие планы составляют на периоды: весенний, включая подъем ранних паров; летний включая уход за растениями, сеноуборку, уборку зерновых и технических культур; осенний – зяблевую вспашку и уход за озимыми; зимний- вывоз органических удобрений и подготовка сельскохозяйственной техники к новому сезону.</w:t>
      </w:r>
    </w:p>
    <w:p w:rsidR="00480E3E" w:rsidRPr="00480E3E" w:rsidRDefault="00480E3E" w:rsidP="00E04F2F">
      <w:pPr>
        <w:tabs>
          <w:tab w:val="left" w:pos="123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В оперативных планах реализации продукции указывают объемы, сроки ее реализации, каналы реализации и  условия поставки и оплаты.</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4. Стратегическое планирование</w:t>
      </w:r>
      <w:r w:rsidRPr="00480E3E">
        <w:rPr>
          <w:rFonts w:ascii="Times New Roman" w:eastAsia="Times New Roman" w:hAnsi="Times New Roman" w:cs="Times New Roman"/>
          <w:i/>
          <w:sz w:val="28"/>
          <w:szCs w:val="28"/>
          <w:lang w:eastAsia="ru-RU"/>
        </w:rPr>
        <w:t>-</w:t>
      </w:r>
      <w:r w:rsidRPr="00480E3E">
        <w:rPr>
          <w:rFonts w:ascii="Times New Roman" w:eastAsia="Times New Roman" w:hAnsi="Times New Roman" w:cs="Times New Roman"/>
          <w:sz w:val="28"/>
          <w:szCs w:val="28"/>
          <w:lang w:eastAsia="ru-RU"/>
        </w:rPr>
        <w:t xml:space="preserve">  процесс разработки стратегии и основных методов их осуществления.</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Стратег планирование заключается в определении главных целей деятельности организации на рынке и ориентирована на определении намеченных конечных результатов с учетом средств и способов достижения поставленных целей и обеспечения необходимыми ресурсами.  Разрабатываются новые возможности организации на рынке по внедрению новых нетрадиционных товаров, услуг или радикальные изменения технологии или даже изменение всего профиля организации.</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Стратег планирование охватывает период 10-15 лет. Влияет на функционирование всей системы управления организации и основывается на значительных ее ресурсах.</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Стратег планирование не ставит целью дать комплексное обоснование проблем, с которыми может столкнуться организация в предстоящем периоде и на этой основе разрабатывать показатели развития организации на плановый период.</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lastRenderedPageBreak/>
        <w:t>В стратегическом плане создаются решения относительно сфер деятельности и выбор новых направлений. В нем могут перечислятся основные проекты и  создаваться их приоритеты. Разрабатывается он на уровне высшего звена управления. Обычно стратегический план не создает количественных показателей.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Цель процесса стратегического планирования: добиться роста прибыли и бизнеса в целом по средствам приобретения большего числа потребителей, покупателей и клиентов.</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5. Тактическое планирование</w:t>
      </w:r>
      <w:r w:rsidRPr="00480E3E">
        <w:rPr>
          <w:rFonts w:ascii="Times New Roman" w:eastAsia="Times New Roman" w:hAnsi="Times New Roman" w:cs="Times New Roman"/>
          <w:sz w:val="28"/>
          <w:szCs w:val="28"/>
          <w:lang w:eastAsia="ru-RU"/>
        </w:rPr>
        <w:t xml:space="preserve"> означает уточнения, коррекцию, дополнение, конкретизация стратегического планирования.</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Под тактическим планированием понимают планирование действий, которые должны представлять наиболее эффективные способы достижения стратегических целей. Тактика является одной из форм выражения стратегии.</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Тактическое планирование-это детальное стратегическое планирование.</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Процесс тактического планирования состоит  из 2-х стадий: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1. Подготовка плана- включает в себя  сбор и уточнение различной информацию деятельности предприятия, анализ полученной информации, уточнение цели и задач планирования, постановку менеджером задач отдельным структурным подразделениям и рабочим на разработку плана определения подлежащих включению в план мероприятий.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2. Принятый план должно быть обязательно документально оформлен и утвержден руководителем.</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Текущее планирование-  то  чем ежедневно занимается менеджер на предприятии. К нему относятся: планирование работу предприятия на небольшой промежуток времени.</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Текущее планирование вызывается необходимостью реагировать на многие факторы. Здесь должно быть мгновенная реакция менеджеров на  фактическое наступление форс мажорных обстоятельств, которые могут вызвать гибель людей. Менеджер должен знать, что от реакции оперативного планирования и оперативного действия зависят многие стратегические последствия.</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Процесс текущего оперативного планирования состоит из нескольких стадий: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выявление проблемы</w:t>
      </w:r>
      <w:r>
        <w:rPr>
          <w:rFonts w:ascii="Times New Roman" w:eastAsia="Times New Roman" w:hAnsi="Times New Roman" w:cs="Times New Roman"/>
          <w:sz w:val="28"/>
          <w:szCs w:val="28"/>
          <w:lang w:eastAsia="ru-RU"/>
        </w:rPr>
        <w:t>;</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определение возможных действий</w:t>
      </w:r>
      <w:r>
        <w:rPr>
          <w:rFonts w:ascii="Times New Roman" w:eastAsia="Times New Roman" w:hAnsi="Times New Roman" w:cs="Times New Roman"/>
          <w:sz w:val="28"/>
          <w:szCs w:val="28"/>
          <w:lang w:eastAsia="ru-RU"/>
        </w:rPr>
        <w:t>;</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предварительный выбор одного из определенных возможных действий</w:t>
      </w:r>
      <w:r>
        <w:rPr>
          <w:rFonts w:ascii="Times New Roman" w:eastAsia="Times New Roman" w:hAnsi="Times New Roman" w:cs="Times New Roman"/>
          <w:sz w:val="28"/>
          <w:szCs w:val="28"/>
          <w:lang w:eastAsia="ru-RU"/>
        </w:rPr>
        <w:t>;</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анализ возможных последствий</w:t>
      </w:r>
      <w:r>
        <w:rPr>
          <w:rFonts w:ascii="Times New Roman" w:eastAsia="Times New Roman" w:hAnsi="Times New Roman" w:cs="Times New Roman"/>
          <w:sz w:val="28"/>
          <w:szCs w:val="28"/>
          <w:lang w:eastAsia="ru-RU"/>
        </w:rPr>
        <w:t>;</w:t>
      </w:r>
    </w:p>
    <w:p w:rsid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 окончательный выбор действий.</w:t>
      </w:r>
    </w:p>
    <w:p w:rsidR="00480E3E" w:rsidRPr="00480E3E" w:rsidRDefault="00480E3E" w:rsidP="00E04F2F">
      <w:pPr>
        <w:tabs>
          <w:tab w:val="left" w:pos="1080"/>
        </w:tabs>
        <w:spacing w:after="0" w:line="240" w:lineRule="auto"/>
        <w:ind w:left="-567" w:right="-1" w:firstLine="567"/>
        <w:jc w:val="both"/>
        <w:rPr>
          <w:rFonts w:ascii="Times New Roman" w:eastAsia="Times New Roman" w:hAnsi="Times New Roman" w:cs="Times New Roman"/>
          <w:sz w:val="28"/>
          <w:szCs w:val="28"/>
          <w:lang w:eastAsia="ru-RU"/>
        </w:rPr>
      </w:pPr>
    </w:p>
    <w:p w:rsidR="00480E3E" w:rsidRDefault="00480E3E" w:rsidP="00E04F2F">
      <w:pPr>
        <w:spacing w:after="0" w:line="360" w:lineRule="auto"/>
        <w:ind w:left="-567" w:right="-1" w:firstLine="567"/>
        <w:jc w:val="center"/>
        <w:rPr>
          <w:rFonts w:ascii="Times New Roman" w:eastAsia="Times New Roman" w:hAnsi="Times New Roman" w:cs="Times New Roman"/>
          <w:b/>
          <w:sz w:val="28"/>
          <w:szCs w:val="28"/>
          <w:lang w:eastAsia="ru-RU"/>
        </w:rPr>
      </w:pPr>
    </w:p>
    <w:p w:rsidR="008D1DEA" w:rsidRDefault="008D1DEA" w:rsidP="00E04F2F">
      <w:pPr>
        <w:spacing w:after="0" w:line="360" w:lineRule="auto"/>
        <w:ind w:left="-567" w:right="-1" w:firstLine="567"/>
        <w:jc w:val="center"/>
        <w:rPr>
          <w:rFonts w:ascii="Times New Roman" w:eastAsia="Times New Roman" w:hAnsi="Times New Roman" w:cs="Times New Roman"/>
          <w:b/>
          <w:sz w:val="28"/>
          <w:szCs w:val="28"/>
          <w:lang w:eastAsia="ru-RU"/>
        </w:rPr>
      </w:pPr>
    </w:p>
    <w:p w:rsidR="008D1DEA" w:rsidRDefault="008D1DEA" w:rsidP="00E04F2F">
      <w:pPr>
        <w:spacing w:after="0" w:line="360" w:lineRule="auto"/>
        <w:ind w:left="-567" w:right="-1" w:firstLine="567"/>
        <w:jc w:val="center"/>
        <w:rPr>
          <w:rFonts w:ascii="Times New Roman" w:eastAsia="Times New Roman" w:hAnsi="Times New Roman" w:cs="Times New Roman"/>
          <w:b/>
          <w:sz w:val="28"/>
          <w:szCs w:val="28"/>
          <w:lang w:eastAsia="ru-RU"/>
        </w:rPr>
      </w:pPr>
    </w:p>
    <w:p w:rsidR="008D1DEA" w:rsidRDefault="008D1DEA" w:rsidP="00E04F2F">
      <w:pPr>
        <w:spacing w:after="0" w:line="360" w:lineRule="auto"/>
        <w:ind w:left="-567" w:right="-1" w:firstLine="567"/>
        <w:jc w:val="center"/>
        <w:rPr>
          <w:rFonts w:ascii="Times New Roman" w:eastAsia="Times New Roman" w:hAnsi="Times New Roman" w:cs="Times New Roman"/>
          <w:b/>
          <w:sz w:val="28"/>
          <w:szCs w:val="28"/>
          <w:lang w:eastAsia="ru-RU"/>
        </w:rPr>
      </w:pPr>
    </w:p>
    <w:p w:rsidR="008D1DEA" w:rsidRDefault="008D1DEA" w:rsidP="00E04F2F">
      <w:pPr>
        <w:spacing w:after="0" w:line="360" w:lineRule="auto"/>
        <w:ind w:left="-567" w:right="-1" w:firstLine="567"/>
        <w:jc w:val="center"/>
        <w:rPr>
          <w:rFonts w:ascii="Times New Roman" w:eastAsia="Times New Roman" w:hAnsi="Times New Roman" w:cs="Times New Roman"/>
          <w:b/>
          <w:sz w:val="28"/>
          <w:szCs w:val="28"/>
          <w:lang w:eastAsia="ru-RU"/>
        </w:rPr>
      </w:pPr>
    </w:p>
    <w:p w:rsidR="002C178A" w:rsidRDefault="002C178A" w:rsidP="00E04F2F">
      <w:pPr>
        <w:shd w:val="clear" w:color="auto" w:fill="FFFFFF"/>
        <w:tabs>
          <w:tab w:val="left" w:pos="142"/>
        </w:tabs>
        <w:spacing w:after="0" w:line="240" w:lineRule="auto"/>
        <w:ind w:left="-567" w:right="-1"/>
        <w:contextualSpacing/>
        <w:jc w:val="center"/>
        <w:rPr>
          <w:rFonts w:ascii="Times New Roman" w:eastAsia="Times New Roman" w:hAnsi="Times New Roman" w:cs="Times New Roman"/>
          <w:b/>
          <w:sz w:val="28"/>
          <w:szCs w:val="28"/>
          <w:lang w:eastAsia="ru-RU"/>
        </w:rPr>
      </w:pPr>
      <w:r w:rsidRPr="002C178A">
        <w:rPr>
          <w:rFonts w:ascii="Times New Roman" w:eastAsia="Times New Roman" w:hAnsi="Times New Roman" w:cs="Times New Roman"/>
          <w:b/>
          <w:sz w:val="28"/>
          <w:szCs w:val="28"/>
          <w:lang w:eastAsia="ru-RU"/>
        </w:rPr>
        <w:lastRenderedPageBreak/>
        <w:t>Тема 3.3 Маркетинговая деятельность организации.</w:t>
      </w:r>
    </w:p>
    <w:p w:rsidR="002C178A" w:rsidRDefault="002C178A" w:rsidP="00E04F2F">
      <w:pPr>
        <w:shd w:val="clear" w:color="auto" w:fill="FFFFFF"/>
        <w:tabs>
          <w:tab w:val="left" w:pos="142"/>
        </w:tabs>
        <w:spacing w:after="0" w:line="240" w:lineRule="auto"/>
        <w:ind w:left="-567" w:right="-1"/>
        <w:contextualSpacing/>
        <w:jc w:val="center"/>
        <w:rPr>
          <w:rFonts w:ascii="Times New Roman" w:eastAsia="Times New Roman" w:hAnsi="Times New Roman" w:cs="Times New Roman"/>
          <w:b/>
          <w:sz w:val="28"/>
          <w:szCs w:val="28"/>
          <w:lang w:eastAsia="ru-RU"/>
        </w:rPr>
      </w:pPr>
    </w:p>
    <w:p w:rsidR="002C178A" w:rsidRDefault="002C178A" w:rsidP="00E04F2F">
      <w:pPr>
        <w:spacing w:after="0" w:line="240" w:lineRule="auto"/>
        <w:ind w:left="-567" w:right="-1" w:firstLine="567"/>
        <w:jc w:val="center"/>
        <w:rPr>
          <w:rFonts w:ascii="Times New Roman" w:eastAsia="Calibri" w:hAnsi="Times New Roman" w:cs="Times New Roman"/>
          <w:b/>
          <w:bCs/>
          <w:sz w:val="28"/>
          <w:szCs w:val="28"/>
        </w:rPr>
      </w:pPr>
      <w:r w:rsidRPr="002C178A">
        <w:rPr>
          <w:rFonts w:ascii="Times New Roman" w:eastAsia="Calibri" w:hAnsi="Times New Roman" w:cs="Times New Roman"/>
          <w:b/>
          <w:bCs/>
          <w:sz w:val="28"/>
          <w:szCs w:val="28"/>
        </w:rPr>
        <w:t>Сущность маркетинга.</w:t>
      </w:r>
    </w:p>
    <w:p w:rsidR="002C178A" w:rsidRPr="002C178A" w:rsidRDefault="002C178A" w:rsidP="00E04F2F">
      <w:pPr>
        <w:spacing w:after="0" w:line="240" w:lineRule="auto"/>
        <w:ind w:left="-567" w:right="-1" w:firstLine="567"/>
        <w:jc w:val="center"/>
        <w:rPr>
          <w:rFonts w:ascii="Times New Roman" w:eastAsia="Calibri" w:hAnsi="Times New Roman" w:cs="Times New Roman"/>
          <w:b/>
          <w:bCs/>
          <w:sz w:val="28"/>
          <w:szCs w:val="28"/>
        </w:rPr>
      </w:pP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Термин «маркетинг» произошел от слияния двух английских слов «</w:t>
      </w:r>
      <w:proofErr w:type="spellStart"/>
      <w:r w:rsidRPr="002C178A">
        <w:rPr>
          <w:rFonts w:ascii="Times New Roman" w:eastAsia="Times New Roman" w:hAnsi="Times New Roman" w:cs="Times New Roman"/>
          <w:sz w:val="28"/>
          <w:szCs w:val="28"/>
          <w:lang w:eastAsia="ru-RU"/>
        </w:rPr>
        <w:t>market</w:t>
      </w:r>
      <w:proofErr w:type="spellEnd"/>
      <w:r w:rsidRPr="002C178A">
        <w:rPr>
          <w:rFonts w:ascii="Times New Roman" w:eastAsia="Times New Roman" w:hAnsi="Times New Roman" w:cs="Times New Roman"/>
          <w:sz w:val="28"/>
          <w:szCs w:val="28"/>
          <w:lang w:eastAsia="ru-RU"/>
        </w:rPr>
        <w:t>» и «</w:t>
      </w:r>
      <w:proofErr w:type="spellStart"/>
      <w:r w:rsidRPr="002C178A">
        <w:rPr>
          <w:rFonts w:ascii="Times New Roman" w:eastAsia="Times New Roman" w:hAnsi="Times New Roman" w:cs="Times New Roman"/>
          <w:sz w:val="28"/>
          <w:szCs w:val="28"/>
          <w:lang w:eastAsia="ru-RU"/>
        </w:rPr>
        <w:t>getting</w:t>
      </w:r>
      <w:proofErr w:type="spellEnd"/>
      <w:r w:rsidRPr="002C178A">
        <w:rPr>
          <w:rFonts w:ascii="Times New Roman" w:eastAsia="Times New Roman" w:hAnsi="Times New Roman" w:cs="Times New Roman"/>
          <w:sz w:val="28"/>
          <w:szCs w:val="28"/>
          <w:lang w:eastAsia="ru-RU"/>
        </w:rPr>
        <w:t>», условно переводимое как завоевание рынка.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Основная цель</w:t>
      </w:r>
      <w:r w:rsidRPr="002C178A">
        <w:rPr>
          <w:rFonts w:ascii="Times New Roman" w:eastAsia="Times New Roman" w:hAnsi="Times New Roman" w:cs="Times New Roman"/>
          <w:sz w:val="28"/>
          <w:szCs w:val="28"/>
          <w:lang w:eastAsia="ru-RU"/>
        </w:rPr>
        <w:t xml:space="preserve"> </w:t>
      </w:r>
      <w:r w:rsidRPr="002C178A">
        <w:rPr>
          <w:rFonts w:ascii="Times New Roman" w:eastAsia="Times New Roman" w:hAnsi="Times New Roman" w:cs="Times New Roman"/>
          <w:i/>
          <w:iCs/>
          <w:sz w:val="28"/>
          <w:szCs w:val="28"/>
          <w:lang w:eastAsia="ru-RU"/>
        </w:rPr>
        <w:t>маркетинга:</w:t>
      </w:r>
      <w:r w:rsidRPr="002C178A">
        <w:rPr>
          <w:rFonts w:ascii="Times New Roman" w:eastAsia="Times New Roman" w:hAnsi="Times New Roman" w:cs="Times New Roman"/>
          <w:sz w:val="28"/>
          <w:szCs w:val="28"/>
          <w:lang w:eastAsia="ru-RU"/>
        </w:rPr>
        <w:t xml:space="preserve"> удовлетворение запросов отдельного потребителя быстрее и качественнее конкурентов без серьезных негативных последствий для общества в целом. Для этого необходимо:</w:t>
      </w:r>
      <w:r w:rsidRPr="002C178A">
        <w:rPr>
          <w:rFonts w:ascii="Times New Roman" w:eastAsia="Times New Roman" w:hAnsi="Times New Roman" w:cs="Times New Roman"/>
          <w:sz w:val="28"/>
          <w:szCs w:val="28"/>
          <w:lang w:eastAsia="ru-RU"/>
        </w:rPr>
        <w:br/>
        <w:t>- с одной стороны – тщательно изучать рынок и ориентировать на него производство;</w:t>
      </w:r>
      <w:r w:rsidRPr="002C178A">
        <w:rPr>
          <w:rFonts w:ascii="Times New Roman" w:eastAsia="Times New Roman" w:hAnsi="Times New Roman" w:cs="Times New Roman"/>
          <w:sz w:val="28"/>
          <w:szCs w:val="28"/>
          <w:lang w:eastAsia="ru-RU"/>
        </w:rPr>
        <w:br/>
        <w:t>- с другой стороны – активно воздействовать на формирование покупательских вкусов предпочтений.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Маркетинг</w:t>
      </w:r>
      <w:r w:rsidRPr="002C178A">
        <w:rPr>
          <w:rFonts w:ascii="Times New Roman" w:eastAsia="Times New Roman" w:hAnsi="Times New Roman" w:cs="Times New Roman"/>
          <w:sz w:val="28"/>
          <w:szCs w:val="28"/>
          <w:lang w:eastAsia="ru-RU"/>
        </w:rPr>
        <w:t xml:space="preserve"> – это вид человеческой деятельности, направленной на удовлетворение потребностей с помощью обмена (Филипп </w:t>
      </w:r>
      <w:proofErr w:type="spellStart"/>
      <w:r w:rsidRPr="002C178A">
        <w:rPr>
          <w:rFonts w:ascii="Times New Roman" w:eastAsia="Times New Roman" w:hAnsi="Times New Roman" w:cs="Times New Roman"/>
          <w:sz w:val="28"/>
          <w:szCs w:val="28"/>
          <w:lang w:eastAsia="ru-RU"/>
        </w:rPr>
        <w:t>Котлер</w:t>
      </w:r>
      <w:proofErr w:type="spellEnd"/>
      <w:r w:rsidRPr="002C178A">
        <w:rPr>
          <w:rFonts w:ascii="Times New Roman" w:eastAsia="Times New Roman" w:hAnsi="Times New Roman" w:cs="Times New Roman"/>
          <w:sz w:val="28"/>
          <w:szCs w:val="28"/>
          <w:lang w:eastAsia="ru-RU"/>
        </w:rPr>
        <w:t>).</w:t>
      </w:r>
      <w:r w:rsidRPr="002C178A">
        <w:rPr>
          <w:rFonts w:ascii="Times New Roman" w:eastAsia="Times New Roman" w:hAnsi="Times New Roman" w:cs="Times New Roman"/>
          <w:sz w:val="28"/>
          <w:szCs w:val="28"/>
          <w:lang w:eastAsia="ru-RU"/>
        </w:rPr>
        <w:br/>
        <w:t xml:space="preserve">В настоящее время </w:t>
      </w:r>
      <w:r w:rsidRPr="002C178A">
        <w:rPr>
          <w:rFonts w:ascii="Times New Roman" w:eastAsia="Times New Roman" w:hAnsi="Times New Roman" w:cs="Times New Roman"/>
          <w:i/>
          <w:iCs/>
          <w:sz w:val="28"/>
          <w:szCs w:val="28"/>
          <w:lang w:eastAsia="ru-RU"/>
        </w:rPr>
        <w:t>маркетинг</w:t>
      </w:r>
      <w:r w:rsidRPr="002C178A">
        <w:rPr>
          <w:rFonts w:ascii="Times New Roman" w:eastAsia="Times New Roman" w:hAnsi="Times New Roman" w:cs="Times New Roman"/>
          <w:sz w:val="28"/>
          <w:szCs w:val="28"/>
          <w:lang w:eastAsia="ru-RU"/>
        </w:rPr>
        <w:t xml:space="preserve"> – это система взглядов (концепция) на управление деятельностью фирмы по разработке, производству и сбыту товаров и предоставление услуг на основе изучения рынка и запросов покупателей с целью их удовлетворения и получения прибыли. Такой подход составляет суть </w:t>
      </w:r>
      <w:r w:rsidRPr="002C178A">
        <w:rPr>
          <w:rFonts w:ascii="Times New Roman" w:eastAsia="Times New Roman" w:hAnsi="Times New Roman" w:cs="Times New Roman"/>
          <w:i/>
          <w:iCs/>
          <w:sz w:val="28"/>
          <w:szCs w:val="28"/>
          <w:lang w:eastAsia="ru-RU"/>
        </w:rPr>
        <w:t xml:space="preserve">философии </w:t>
      </w:r>
      <w:r w:rsidRPr="002C178A">
        <w:rPr>
          <w:rFonts w:ascii="Times New Roman" w:eastAsia="Times New Roman" w:hAnsi="Times New Roman" w:cs="Times New Roman"/>
          <w:sz w:val="28"/>
          <w:szCs w:val="28"/>
          <w:lang w:eastAsia="ru-RU"/>
        </w:rPr>
        <w:t>маркетинга.</w:t>
      </w:r>
      <w:r w:rsidRPr="002C178A">
        <w:rPr>
          <w:rFonts w:ascii="Times New Roman" w:eastAsia="Times New Roman" w:hAnsi="Times New Roman" w:cs="Times New Roman"/>
          <w:sz w:val="28"/>
          <w:szCs w:val="28"/>
          <w:lang w:eastAsia="ru-RU"/>
        </w:rPr>
        <w:br/>
        <w:t>Маркетинг повышает культуру предпринимательской деятельности, позволяет фирмам увязывать ресурсы с целями, а цели – с запросами покупателей.</w:t>
      </w:r>
      <w:r w:rsidRPr="002C178A">
        <w:rPr>
          <w:rFonts w:ascii="Times New Roman" w:eastAsia="Times New Roman" w:hAnsi="Times New Roman" w:cs="Times New Roman"/>
          <w:sz w:val="28"/>
          <w:szCs w:val="28"/>
          <w:lang w:eastAsia="ru-RU"/>
        </w:rPr>
        <w:br/>
        <w:t>В практике хозяйствования нет универсальной формулы организации деятельности фирмы на основе принципов маркетинга. Все зависит от особенностей производимой продукции, ее предназначения и рынка сбыта.</w:t>
      </w:r>
      <w:r w:rsidRPr="002C178A">
        <w:rPr>
          <w:rFonts w:ascii="Times New Roman" w:eastAsia="Times New Roman" w:hAnsi="Times New Roman" w:cs="Times New Roman"/>
          <w:sz w:val="28"/>
          <w:szCs w:val="28"/>
          <w:lang w:eastAsia="ru-RU"/>
        </w:rPr>
        <w:br/>
        <w:t>Маркетинг никогда не станет эффективным, пока его дух и идеи не пропитают все предприятие. Маркетинговый подход требует от каждого работника сопоставлять работу с требованиями рынка и стремиться внести вклад в прибыльность совместной деятельности.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Отдельные маркетинговые действия (анализ рынка, изучение товара, рекламная деятельность и т.д.), взятые сами по себе, не обеспечат желаемого эффекта. Поэтому маркетинговой концепции надо подчинять работу всех подразделений предприятия.</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Сущность маркетинга</w:t>
      </w:r>
      <w:r w:rsidRPr="002C178A">
        <w:rPr>
          <w:rFonts w:ascii="Times New Roman" w:eastAsia="Times New Roman" w:hAnsi="Times New Roman" w:cs="Times New Roman"/>
          <w:sz w:val="28"/>
          <w:szCs w:val="28"/>
          <w:lang w:eastAsia="ru-RU"/>
        </w:rPr>
        <w:t xml:space="preserve">: производить то, что, безусловно, найдет сбыт, а не пытаться продавать то, что уже произведено. Перед современным маркетингом как рыночной концепцией управления стоят следующие </w:t>
      </w:r>
      <w:r w:rsidRPr="002C178A">
        <w:rPr>
          <w:rFonts w:ascii="Times New Roman" w:eastAsia="Times New Roman" w:hAnsi="Times New Roman" w:cs="Times New Roman"/>
          <w:i/>
          <w:iCs/>
          <w:sz w:val="28"/>
          <w:szCs w:val="28"/>
          <w:lang w:eastAsia="ru-RU"/>
        </w:rPr>
        <w:t>задачи: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1) тщательно и всесторонне изучать спрос, вкусы и желания покупателей;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2)приспосабливать производство к этим требованиям, выпускать товары, отвечающие спросу;</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3)воздействовать на рынок и общественный спрос в интересах фирмы.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Принципы маркетинга</w:t>
      </w:r>
      <w:r w:rsidRPr="002C178A">
        <w:rPr>
          <w:rFonts w:ascii="Times New Roman" w:eastAsia="Times New Roman" w:hAnsi="Times New Roman" w:cs="Times New Roman"/>
          <w:b/>
          <w:bCs/>
          <w:sz w:val="28"/>
          <w:szCs w:val="28"/>
          <w:lang w:eastAsia="ru-RU"/>
        </w:rPr>
        <w:t xml:space="preserve"> – </w:t>
      </w:r>
      <w:r w:rsidRPr="002C178A">
        <w:rPr>
          <w:rFonts w:ascii="Times New Roman" w:eastAsia="Times New Roman" w:hAnsi="Times New Roman" w:cs="Times New Roman"/>
          <w:sz w:val="28"/>
          <w:szCs w:val="28"/>
          <w:lang w:eastAsia="ru-RU"/>
        </w:rPr>
        <w:t>это основные черты маркетинга как системы управления деятельностью организации. Они отражают сущность маркетинга, вытекают из его современной концепции и предлагают эффективное достижение целей маркетинговой деятельности: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lastRenderedPageBreak/>
        <w:t>1.Производство продукции, основанное на точном знании потребностей покупателей, рыночной ситуации и реальных возможностей предприятия;</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2.Наиболее полное удовлетворение потребностей покупателя, обеспечение его комплексом средств для решения конкретных проблем (альтернативный принцип – производство товаров и услуг с последующим поиском сбыта);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3.Эффективная реализация продукции и услуг на определенных рынках в запланированных объемах и в намеченные сроки;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4.Обеспечение долговременности результативности производственно – коммерческой деятельности предприятии, что предполагает постоянный задел научно – технических идей и разработок для подготовки производства товаров рыночной новизны;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5.Единство стратегии и тактики производителя в целях активной адаптации к изменяющимся требованиям покупателей при одновременном воздействии на формирование потребностей.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 Функции маркетинга</w:t>
      </w:r>
      <w:r w:rsidRPr="002C178A">
        <w:rPr>
          <w:rFonts w:ascii="Times New Roman" w:eastAsia="Times New Roman" w:hAnsi="Times New Roman" w:cs="Times New Roman"/>
          <w:b/>
          <w:bCs/>
          <w:sz w:val="28"/>
          <w:szCs w:val="28"/>
          <w:lang w:eastAsia="ru-RU"/>
        </w:rPr>
        <w:t xml:space="preserve"> – </w:t>
      </w:r>
      <w:r w:rsidRPr="002C178A">
        <w:rPr>
          <w:rFonts w:ascii="Times New Roman" w:eastAsia="Times New Roman" w:hAnsi="Times New Roman" w:cs="Times New Roman"/>
          <w:sz w:val="28"/>
          <w:szCs w:val="28"/>
          <w:lang w:eastAsia="ru-RU"/>
        </w:rPr>
        <w:t>это взаимосвязанный комплекс действий, включающий: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анализ внутренней и внешней среды, в которой действует предприятие;</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-анализ рынков, потребителей;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-изучение конкурентов и товаров;</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формирование концепции нового товара;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планирование производства товара на основе маркетинговых исследований;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планирование товародвижения, сбыта и сервиса;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формирование спроса и стимулирование сбыта;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формирование и реализация ценовой политики;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разработку и реализацию маркетинговых программ;</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информационное обеспечение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управление маркетингом.</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p>
    <w:p w:rsidR="002C178A" w:rsidRPr="002C178A" w:rsidRDefault="002C178A" w:rsidP="00E04F2F">
      <w:pPr>
        <w:spacing w:after="0" w:line="240" w:lineRule="auto"/>
        <w:ind w:left="-567" w:right="-1" w:firstLine="567"/>
        <w:jc w:val="center"/>
        <w:rPr>
          <w:rFonts w:ascii="Times New Roman" w:eastAsia="Times New Roman" w:hAnsi="Times New Roman" w:cs="Times New Roman"/>
          <w:sz w:val="28"/>
          <w:szCs w:val="28"/>
          <w:lang w:eastAsia="ru-RU"/>
        </w:rPr>
      </w:pPr>
      <w:r w:rsidRPr="002C178A">
        <w:rPr>
          <w:rFonts w:ascii="Times New Roman" w:eastAsia="Times New Roman" w:hAnsi="Times New Roman" w:cs="Times New Roman"/>
          <w:b/>
          <w:bCs/>
          <w:sz w:val="28"/>
          <w:szCs w:val="28"/>
          <w:lang w:eastAsia="ru-RU"/>
        </w:rPr>
        <w:t>Основные маркетинговые понятия</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Маркетинг</w:t>
      </w:r>
      <w:r w:rsidRPr="002C178A">
        <w:rPr>
          <w:rFonts w:ascii="Times New Roman" w:eastAsia="Times New Roman" w:hAnsi="Times New Roman" w:cs="Times New Roman"/>
          <w:sz w:val="28"/>
          <w:szCs w:val="28"/>
          <w:lang w:eastAsia="ru-RU"/>
        </w:rPr>
        <w:t xml:space="preserve"> – процесс, охватывающий разработку и реализацию маркетинговой концепции, ценообразование, продвижение на рынок и сбыт идей, товаров и услуг, и призванный обеспечивать обмен, отвечающий целям отдельных лиц и организаций.</w:t>
      </w:r>
      <w:r w:rsidRPr="002C178A">
        <w:rPr>
          <w:rFonts w:ascii="Times New Roman" w:eastAsia="Times New Roman" w:hAnsi="Times New Roman" w:cs="Times New Roman"/>
          <w:sz w:val="28"/>
          <w:szCs w:val="28"/>
          <w:lang w:eastAsia="ru-RU"/>
        </w:rPr>
        <w:br/>
        <w:t>Маркетинг можно определить как деятельность компании с целью налаживания контактов с покупателем и побуждения его к приобретению, использованию и повторному приобретению товара. Обычно потребитель удовлетворяет свою потребность, выбирая то, что ему нужно, из большого количества товаров и услуг, специально предназначенных для этой цели. При этом он полагается на своё восприятие той ценности, которой, на его взгляд обладают те или иные товары.</w:t>
      </w:r>
    </w:p>
    <w:p w:rsidR="002C178A" w:rsidRPr="002C178A" w:rsidRDefault="002C178A" w:rsidP="00E04F2F">
      <w:pPr>
        <w:spacing w:after="0" w:line="240" w:lineRule="auto"/>
        <w:ind w:left="-567" w:right="-1" w:firstLine="567"/>
        <w:jc w:val="both"/>
        <w:rPr>
          <w:rFonts w:ascii="Times New Roman" w:eastAsia="Times New Roman" w:hAnsi="Times New Roman" w:cs="Times New Roman"/>
          <w:i/>
          <w:iCs/>
          <w:sz w:val="28"/>
          <w:szCs w:val="28"/>
          <w:lang w:eastAsia="ru-RU"/>
        </w:rPr>
      </w:pPr>
      <w:r w:rsidRPr="002C178A">
        <w:rPr>
          <w:rFonts w:ascii="Times New Roman" w:eastAsia="Times New Roman" w:hAnsi="Times New Roman" w:cs="Times New Roman"/>
          <w:i/>
          <w:iCs/>
          <w:sz w:val="28"/>
          <w:szCs w:val="28"/>
          <w:lang w:eastAsia="ru-RU"/>
        </w:rPr>
        <w:t xml:space="preserve">Потребительская ценность </w:t>
      </w:r>
      <w:r w:rsidRPr="002C178A">
        <w:rPr>
          <w:rFonts w:ascii="Times New Roman" w:eastAsia="Times New Roman" w:hAnsi="Times New Roman" w:cs="Times New Roman"/>
          <w:sz w:val="28"/>
          <w:szCs w:val="28"/>
          <w:lang w:eastAsia="ru-RU"/>
        </w:rPr>
        <w:t>– это оценочное суждение потребителя о способности товара удовлетворить его потребность</w:t>
      </w:r>
      <w:r w:rsidRPr="002C178A">
        <w:rPr>
          <w:rFonts w:ascii="Times New Roman" w:eastAsia="Times New Roman" w:hAnsi="Times New Roman" w:cs="Times New Roman"/>
          <w:i/>
          <w:iCs/>
          <w:sz w:val="28"/>
          <w:szCs w:val="28"/>
          <w:lang w:eastAsia="ru-RU"/>
        </w:rPr>
        <w:t>.</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Удовлетворённость потребителя – </w:t>
      </w:r>
      <w:r w:rsidRPr="002C178A">
        <w:rPr>
          <w:rFonts w:ascii="Times New Roman" w:eastAsia="Times New Roman" w:hAnsi="Times New Roman" w:cs="Times New Roman"/>
          <w:sz w:val="28"/>
          <w:szCs w:val="28"/>
          <w:lang w:eastAsia="ru-RU"/>
        </w:rPr>
        <w:t>это степень совпадения свойств товара, субъективно воспринимаемых покупателем, с ожиданиями, связанными с этим товаром. Если достоинства товара ниже связанных с ним ожиданий, потребитель остаётся неудовлетворённым и наоборот.</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lastRenderedPageBreak/>
        <w:t xml:space="preserve">Маркетинг имеет место в тех случаях, когда люди решают удовлетворить свои нужды и запросы с помощью обмена.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Обмен</w:t>
      </w:r>
      <w:r w:rsidRPr="002C178A">
        <w:rPr>
          <w:rFonts w:ascii="Times New Roman" w:eastAsia="Times New Roman" w:hAnsi="Times New Roman" w:cs="Times New Roman"/>
          <w:sz w:val="28"/>
          <w:szCs w:val="28"/>
          <w:lang w:eastAsia="ru-RU"/>
        </w:rPr>
        <w:t xml:space="preserve"> – акт получения от кого-либо желаемого объекта с предложением чего-либо взамен. Обмен – основное понятие маркетинга как научной дисциплины. Условия обмена: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1.Присутствие как минимум двух сторон.</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2.Наличие у каждой стороны чего-либо, что могло бы представлять ценность для другой стороны.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3.Свобода каждой стороны в принятии или отклонении предложения другой стороны.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Сделка</w:t>
      </w:r>
      <w:r w:rsidRPr="002C178A">
        <w:rPr>
          <w:rFonts w:ascii="Times New Roman" w:eastAsia="Times New Roman" w:hAnsi="Times New Roman" w:cs="Times New Roman"/>
          <w:sz w:val="28"/>
          <w:szCs w:val="28"/>
          <w:lang w:eastAsia="ru-RU"/>
        </w:rPr>
        <w:t xml:space="preserve"> – коммерческий обмен ценностями между двумя сторонами. Маркетинг, ориентированный на сделку, - часть более широкого понятия маркетинга взаимоотношений.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Маркетинг взаимоотношений – </w:t>
      </w:r>
      <w:r w:rsidRPr="002C178A">
        <w:rPr>
          <w:rFonts w:ascii="Times New Roman" w:eastAsia="Times New Roman" w:hAnsi="Times New Roman" w:cs="Times New Roman"/>
          <w:sz w:val="28"/>
          <w:szCs w:val="28"/>
          <w:lang w:eastAsia="ru-RU"/>
        </w:rPr>
        <w:t>процесс создания, поддержания и расширения прочных, взаимовыгодных отношений с потребителями и другими заинтересованными лицами.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Рынок </w:t>
      </w:r>
      <w:r w:rsidRPr="002C178A">
        <w:rPr>
          <w:rFonts w:ascii="Times New Roman" w:eastAsia="Times New Roman" w:hAnsi="Times New Roman" w:cs="Times New Roman"/>
          <w:sz w:val="28"/>
          <w:szCs w:val="28"/>
          <w:lang w:eastAsia="ru-RU"/>
        </w:rPr>
        <w:t>в маркетинге – совокупность существующих и потенциальных покупателей товара или услуги.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b/>
          <w:bCs/>
          <w:i/>
          <w:iCs/>
          <w:sz w:val="28"/>
          <w:szCs w:val="28"/>
          <w:lang w:eastAsia="ru-RU"/>
        </w:rPr>
        <w:t>Конъюнктура рынка –</w:t>
      </w:r>
      <w:r w:rsidRPr="002C178A">
        <w:rPr>
          <w:rFonts w:ascii="Times New Roman" w:eastAsia="Times New Roman" w:hAnsi="Times New Roman" w:cs="Times New Roman"/>
          <w:sz w:val="28"/>
          <w:szCs w:val="28"/>
          <w:lang w:eastAsia="ru-RU"/>
        </w:rPr>
        <w:t xml:space="preserve"> экономическая ситуация на рынке в определенный момент времени, характеризуемая рыночной активностью, уровнем спроса и предложения на товары данного вида, уровнем и динамикой цен на них и объёмом продаж.</w:t>
      </w:r>
      <w:r w:rsidRPr="002C178A">
        <w:rPr>
          <w:rFonts w:ascii="Times New Roman" w:eastAsia="Times New Roman" w:hAnsi="Times New Roman" w:cs="Times New Roman"/>
          <w:sz w:val="28"/>
          <w:szCs w:val="28"/>
          <w:lang w:eastAsia="ru-RU"/>
        </w:rPr>
        <w:br/>
        <w:t xml:space="preserve">Конъюнктура формируется, развивается под влиянием многих факторов, среди которых особо следует выделить: экономические, политические, научно-технические, экологические.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Управление маркетингом</w:t>
      </w:r>
      <w:r w:rsidRPr="002C178A">
        <w:rPr>
          <w:rFonts w:ascii="Times New Roman" w:eastAsia="Times New Roman" w:hAnsi="Times New Roman" w:cs="Times New Roman"/>
          <w:sz w:val="28"/>
          <w:szCs w:val="28"/>
          <w:lang w:eastAsia="ru-RU"/>
        </w:rPr>
        <w:t xml:space="preserve"> – это анализ, планирование, претворение в жизнь и контроль за проведением мероприятий, рассчитанных на установление, укрепление и поддержание выгодных обменов с конкретными покупателями ради достижения задач организации (например, получение прибыли, рост объема сбыта, увеличение доли рынка).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Процесс управления маркетингом включает этапы: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1.Анализ рыночных возможностей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2.Отбор целевых рынков</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3.Разработка комплекса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4.Претворение в жизнь маркетинговых мероприятий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Задача управления маркетингом</w:t>
      </w:r>
      <w:r w:rsidRPr="002C178A">
        <w:rPr>
          <w:rFonts w:ascii="Times New Roman" w:eastAsia="Times New Roman" w:hAnsi="Times New Roman" w:cs="Times New Roman"/>
          <w:i/>
          <w:iCs/>
          <w:sz w:val="28"/>
          <w:szCs w:val="28"/>
          <w:lang w:eastAsia="ru-RU"/>
        </w:rPr>
        <w:t xml:space="preserve"> </w:t>
      </w:r>
      <w:r w:rsidRPr="002C178A">
        <w:rPr>
          <w:rFonts w:ascii="Times New Roman" w:eastAsia="Times New Roman" w:hAnsi="Times New Roman" w:cs="Times New Roman"/>
          <w:sz w:val="28"/>
          <w:szCs w:val="28"/>
          <w:lang w:eastAsia="ru-RU"/>
        </w:rPr>
        <w:t>– воздействовать на спрос таким образом, чтобы это помогало организации в достижении стоящих перед ней целей, то есть управление маркетингом – это управление спросом.</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p>
    <w:p w:rsidR="002C178A" w:rsidRDefault="002C178A" w:rsidP="00E04F2F">
      <w:pPr>
        <w:spacing w:after="0" w:line="240" w:lineRule="auto"/>
        <w:ind w:left="-567" w:right="-1" w:firstLine="567"/>
        <w:jc w:val="center"/>
        <w:rPr>
          <w:rFonts w:ascii="Times New Roman" w:eastAsia="Times New Roman" w:hAnsi="Times New Roman" w:cs="Times New Roman"/>
          <w:b/>
          <w:bCs/>
          <w:sz w:val="28"/>
          <w:szCs w:val="28"/>
          <w:lang w:eastAsia="ru-RU"/>
        </w:rPr>
      </w:pPr>
      <w:r w:rsidRPr="002C178A">
        <w:rPr>
          <w:rFonts w:ascii="Times New Roman" w:eastAsia="Times New Roman" w:hAnsi="Times New Roman" w:cs="Times New Roman"/>
          <w:b/>
          <w:bCs/>
          <w:sz w:val="28"/>
          <w:szCs w:val="28"/>
          <w:lang w:eastAsia="ru-RU"/>
        </w:rPr>
        <w:t>История возникновения и основные этапы развития маркетинга</w:t>
      </w:r>
      <w:r>
        <w:rPr>
          <w:rFonts w:ascii="Times New Roman" w:eastAsia="Times New Roman" w:hAnsi="Times New Roman" w:cs="Times New Roman"/>
          <w:b/>
          <w:bCs/>
          <w:sz w:val="28"/>
          <w:szCs w:val="28"/>
          <w:lang w:eastAsia="ru-RU"/>
        </w:rPr>
        <w:t>.</w:t>
      </w:r>
    </w:p>
    <w:p w:rsidR="002C178A" w:rsidRPr="002C178A" w:rsidRDefault="002C178A" w:rsidP="00E04F2F">
      <w:pPr>
        <w:spacing w:after="0" w:line="240" w:lineRule="auto"/>
        <w:ind w:left="-567" w:right="-1" w:firstLine="567"/>
        <w:jc w:val="center"/>
        <w:rPr>
          <w:rFonts w:ascii="Times New Roman" w:eastAsia="Times New Roman" w:hAnsi="Times New Roman" w:cs="Times New Roman"/>
          <w:sz w:val="28"/>
          <w:szCs w:val="28"/>
          <w:lang w:eastAsia="ru-RU"/>
        </w:rPr>
      </w:pPr>
    </w:p>
    <w:p w:rsidR="008D1DE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Маркетинг возник в США на рубеже XIX и XX столетий, а Европа и Япония познакомились с маркетингом после второй мировой войны – считают американские ученые. Однако в мире не все с этим согласны.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lastRenderedPageBreak/>
        <w:t xml:space="preserve">На протяжении истории содержание и терминология маркетинга существенно изменялись, но всегда в центре его внимания оставались вопросы рекламы, торговли и обмена, товародвижения и взаимодействия производителей и потребителей, Маркетинг начался с афиш о зрелищах в Римской империи, с первых продаж «с гарантией», осуществленных в магазинах </w:t>
      </w:r>
      <w:proofErr w:type="spellStart"/>
      <w:r w:rsidRPr="002C178A">
        <w:rPr>
          <w:rFonts w:ascii="Times New Roman" w:eastAsia="Times New Roman" w:hAnsi="Times New Roman" w:cs="Times New Roman"/>
          <w:sz w:val="28"/>
          <w:szCs w:val="28"/>
          <w:lang w:eastAsia="ru-RU"/>
        </w:rPr>
        <w:t>Мицуи</w:t>
      </w:r>
      <w:proofErr w:type="spellEnd"/>
      <w:r w:rsidRPr="002C178A">
        <w:rPr>
          <w:rFonts w:ascii="Times New Roman" w:eastAsia="Times New Roman" w:hAnsi="Times New Roman" w:cs="Times New Roman"/>
          <w:sz w:val="28"/>
          <w:szCs w:val="28"/>
          <w:lang w:eastAsia="ru-RU"/>
        </w:rPr>
        <w:t xml:space="preserve"> в середине XVII века, с промысловых и торговых начинаний древних Пскова и Новгорода. На Руси с XVII века существовали различные виды «</w:t>
      </w:r>
      <w:proofErr w:type="spellStart"/>
      <w:r w:rsidRPr="002C178A">
        <w:rPr>
          <w:rFonts w:ascii="Times New Roman" w:eastAsia="Times New Roman" w:hAnsi="Times New Roman" w:cs="Times New Roman"/>
          <w:sz w:val="28"/>
          <w:szCs w:val="28"/>
          <w:lang w:eastAsia="ru-RU"/>
        </w:rPr>
        <w:t>складства</w:t>
      </w:r>
      <w:proofErr w:type="spellEnd"/>
      <w:r w:rsidRPr="002C178A">
        <w:rPr>
          <w:rFonts w:ascii="Times New Roman" w:eastAsia="Times New Roman" w:hAnsi="Times New Roman" w:cs="Times New Roman"/>
          <w:sz w:val="28"/>
          <w:szCs w:val="28"/>
          <w:lang w:eastAsia="ru-RU"/>
        </w:rPr>
        <w:t>» - союзы для сбыта: купец ездил по ярмаркам, забирал на комиссию товары у производителей и продавал вместе со своими товарами. Выручкой делился с доверителями по соглашению. Чем не прообраз горизонтальной маркетинговой системы?</w:t>
      </w:r>
      <w:r w:rsidRPr="002C178A">
        <w:rPr>
          <w:rFonts w:ascii="Times New Roman" w:eastAsia="Times New Roman" w:hAnsi="Times New Roman" w:cs="Times New Roman"/>
          <w:sz w:val="28"/>
          <w:szCs w:val="28"/>
          <w:lang w:eastAsia="ru-RU"/>
        </w:rPr>
        <w:br/>
        <w:t xml:space="preserve">Много интересных идей рождалось у российских предпринимателей – известных купцов Морозовых, </w:t>
      </w:r>
      <w:proofErr w:type="spellStart"/>
      <w:r w:rsidRPr="002C178A">
        <w:rPr>
          <w:rFonts w:ascii="Times New Roman" w:eastAsia="Times New Roman" w:hAnsi="Times New Roman" w:cs="Times New Roman"/>
          <w:sz w:val="28"/>
          <w:szCs w:val="28"/>
          <w:lang w:eastAsia="ru-RU"/>
        </w:rPr>
        <w:t>Гучковых</w:t>
      </w:r>
      <w:proofErr w:type="spellEnd"/>
      <w:r w:rsidRPr="002C178A">
        <w:rPr>
          <w:rFonts w:ascii="Times New Roman" w:eastAsia="Times New Roman" w:hAnsi="Times New Roman" w:cs="Times New Roman"/>
          <w:sz w:val="28"/>
          <w:szCs w:val="28"/>
          <w:lang w:eastAsia="ru-RU"/>
        </w:rPr>
        <w:t>, Третьяковых. Однако история отвела российским предпринимателям слишком мало времени, чтобы они сложились в полноправную общественную группу. В 1917 году этот процесс был прерван.</w:t>
      </w:r>
      <w:r w:rsidRPr="002C178A">
        <w:rPr>
          <w:rFonts w:ascii="Times New Roman" w:eastAsia="Times New Roman" w:hAnsi="Times New Roman" w:cs="Times New Roman"/>
          <w:sz w:val="28"/>
          <w:szCs w:val="28"/>
          <w:lang w:eastAsia="ru-RU"/>
        </w:rPr>
        <w:br/>
        <w:t xml:space="preserve">Примерно в это же время (начало XX века, З0-е годы) в США были предприняты первые попытки описать маркетинг в качестве новой экономической теории. В 1901г. в некоторых американских университетах начали читать курс маркетинга, выделив его из </w:t>
      </w:r>
      <w:proofErr w:type="spellStart"/>
      <w:r w:rsidRPr="002C178A">
        <w:rPr>
          <w:rFonts w:ascii="Times New Roman" w:eastAsia="Times New Roman" w:hAnsi="Times New Roman" w:cs="Times New Roman"/>
          <w:sz w:val="28"/>
          <w:szCs w:val="28"/>
          <w:lang w:eastAsia="ru-RU"/>
        </w:rPr>
        <w:t>экономикс</w:t>
      </w:r>
      <w:proofErr w:type="spellEnd"/>
      <w:r w:rsidRPr="002C178A">
        <w:rPr>
          <w:rFonts w:ascii="Times New Roman" w:eastAsia="Times New Roman" w:hAnsi="Times New Roman" w:cs="Times New Roman"/>
          <w:sz w:val="28"/>
          <w:szCs w:val="28"/>
          <w:lang w:eastAsia="ru-RU"/>
        </w:rPr>
        <w:t xml:space="preserve">. В 1908г. появилась первая коммерческая фирма по проведению маркетинговых исследований. Однако производители при выпуске товаров принимали в расчет свои возможности, а не нужды потребителя. На рынке господствовал продавец, уверенный в том, что весь товар будет реализован. Этот период называют </w:t>
      </w:r>
      <w:r w:rsidRPr="002C178A">
        <w:rPr>
          <w:rFonts w:ascii="Times New Roman" w:eastAsia="Times New Roman" w:hAnsi="Times New Roman" w:cs="Times New Roman"/>
          <w:i/>
          <w:iCs/>
          <w:sz w:val="28"/>
          <w:szCs w:val="28"/>
          <w:lang w:eastAsia="ru-RU"/>
        </w:rPr>
        <w:t>эпохой производства</w:t>
      </w:r>
      <w:r w:rsidRPr="002C178A">
        <w:rPr>
          <w:rFonts w:ascii="Times New Roman" w:eastAsia="Times New Roman" w:hAnsi="Times New Roman" w:cs="Times New Roman"/>
          <w:sz w:val="28"/>
          <w:szCs w:val="28"/>
          <w:lang w:eastAsia="ru-RU"/>
        </w:rPr>
        <w:t xml:space="preserve"> в эволюции маркетинга.</w:t>
      </w:r>
    </w:p>
    <w:p w:rsidR="008D1DE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В конце 20-х - начале 30-х годов XX века резко возрастают объемы производства в США, развивается конкуренция на рынках промышленных товаров и компании вынуждены для стимулирования спроса на свои товары тратить средства на рекламу и готовить торговых агентов, которые находили потенциальных покупателей по всей стране. Этот период назвали </w:t>
      </w:r>
      <w:r w:rsidRPr="002C178A">
        <w:rPr>
          <w:rFonts w:ascii="Times New Roman" w:eastAsia="Times New Roman" w:hAnsi="Times New Roman" w:cs="Times New Roman"/>
          <w:i/>
          <w:iCs/>
          <w:sz w:val="28"/>
          <w:szCs w:val="28"/>
          <w:lang w:eastAsia="ru-RU"/>
        </w:rPr>
        <w:t>эпохой сбыта</w:t>
      </w:r>
      <w:r w:rsidRPr="002C178A">
        <w:rPr>
          <w:rFonts w:ascii="Times New Roman" w:eastAsia="Times New Roman" w:hAnsi="Times New Roman" w:cs="Times New Roman"/>
          <w:sz w:val="28"/>
          <w:szCs w:val="28"/>
          <w:lang w:eastAsia="ru-RU"/>
        </w:rPr>
        <w:t>.</w:t>
      </w:r>
      <w:r w:rsidRPr="002C178A">
        <w:rPr>
          <w:rFonts w:ascii="Times New Roman" w:eastAsia="Times New Roman" w:hAnsi="Times New Roman" w:cs="Times New Roman"/>
          <w:sz w:val="28"/>
          <w:szCs w:val="28"/>
          <w:lang w:eastAsia="ru-RU"/>
        </w:rPr>
        <w:br/>
        <w:t xml:space="preserve">С начала 50-х годов началась </w:t>
      </w:r>
      <w:r w:rsidRPr="002C178A">
        <w:rPr>
          <w:rFonts w:ascii="Times New Roman" w:eastAsia="Times New Roman" w:hAnsi="Times New Roman" w:cs="Times New Roman"/>
          <w:i/>
          <w:iCs/>
          <w:sz w:val="28"/>
          <w:szCs w:val="28"/>
          <w:lang w:eastAsia="ru-RU"/>
        </w:rPr>
        <w:t>эпоха маркетинга</w:t>
      </w:r>
      <w:r w:rsidRPr="002C178A">
        <w:rPr>
          <w:rFonts w:ascii="Times New Roman" w:eastAsia="Times New Roman" w:hAnsi="Times New Roman" w:cs="Times New Roman"/>
          <w:sz w:val="28"/>
          <w:szCs w:val="28"/>
          <w:lang w:eastAsia="ru-RU"/>
        </w:rPr>
        <w:t>: на рынках США и Западной Европы изобилие товаров. Для их реализации стало необходимым выяснять вкусы и потребности покупателей, чего раньше продавцы никогда не делали. Маркетинг продолжал развиваться и бизнесмены заговорили о маркетинговой концепции, ставящей во главу угла запросы потребителей, удовлетворение которых ведет к достижению долгосрочной рентабельности компании. Концепция маркетинга пока не получила всеобщего распространения, но если предприятие заботится о своем благополучии лет на 10-20 вперед, оно должно работать в рамках концепции маркетинга.</w:t>
      </w:r>
      <w:r w:rsidRPr="002C178A">
        <w:rPr>
          <w:rFonts w:ascii="Times New Roman" w:eastAsia="Times New Roman" w:hAnsi="Times New Roman" w:cs="Times New Roman"/>
          <w:sz w:val="28"/>
          <w:szCs w:val="28"/>
          <w:lang w:eastAsia="ru-RU"/>
        </w:rPr>
        <w:br/>
        <w:t>Знакомство с маркетингом в России состоялось с большим опозданием. Первые труды по маркетингу появились в 70-х годах XX века. В них маркетинг рассматривался как буржуазная наука, как форма навязывания товаров потребителям. Были очевидны причины, ограничивающие использование маркетинга в отечественной практике: наличие государственной монополии; отсутствие конкуренции; дефицит товаров.</w:t>
      </w:r>
      <w:r w:rsidRPr="002C178A">
        <w:rPr>
          <w:rFonts w:ascii="Times New Roman" w:eastAsia="Times New Roman" w:hAnsi="Times New Roman" w:cs="Times New Roman"/>
          <w:sz w:val="28"/>
          <w:szCs w:val="28"/>
          <w:lang w:eastAsia="ru-RU"/>
        </w:rPr>
        <w:br/>
        <w:t xml:space="preserve">В 80-х годах начали формироваться предпосылки для использования маркетинга в нашей стране: разрушение государственной монополии; изменение отношений </w:t>
      </w:r>
      <w:r w:rsidRPr="002C178A">
        <w:rPr>
          <w:rFonts w:ascii="Times New Roman" w:eastAsia="Times New Roman" w:hAnsi="Times New Roman" w:cs="Times New Roman"/>
          <w:sz w:val="28"/>
          <w:szCs w:val="28"/>
          <w:lang w:eastAsia="ru-RU"/>
        </w:rPr>
        <w:lastRenderedPageBreak/>
        <w:t>собственности; появление проблем со сбытом в отдельных отраслях, В статьях маркетинг рассматривался теперь уже как «формула у</w:t>
      </w:r>
      <w:r w:rsidR="008D1DEA">
        <w:rPr>
          <w:rFonts w:ascii="Times New Roman" w:eastAsia="Times New Roman" w:hAnsi="Times New Roman" w:cs="Times New Roman"/>
          <w:sz w:val="28"/>
          <w:szCs w:val="28"/>
          <w:lang w:eastAsia="ru-RU"/>
        </w:rPr>
        <w:t>спеха». Маркетинг вошел в моду.</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К настоящему времени в нашей стране, несмотря на заметное движение вперед, еще не сформирована среда для маркетинга как философии бизнеса. Причины: опережающие темпы развития теории, а не практики; внимание к отдельным функциям маркетинга; ограниченность достоверной информации, необходимой для развития внутреннего маркетинга и другие.</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Следует реализовывать основной принцип российского маркетинга: создание уникального товара и услуги (автомат Калашникова, русская водка, истребитель типа СУ, балет, атомная подводная лодка, космический корабль, спортивные достижения, черная икра, шедевры литературы и искусства и др.). В России умеют добывать нефть, газ, руду, алмазы, пилить лес и ловить рыбу. В этих сферах деятельности сформированы существенные конкурентные преимущества, которые стоит развивать и усиливать. Но эффективная продажа сырья требует разработки и реализации комплексного государственного и рыночного подхода. Несмотря на трудности, в России маркетинг имеет огромные перспективы, но его развитие тормозится тем, что требуются значительные инвестиции на обучение, исследования в области маркетинга. Однако в условиях обостряющейся конкуренции им будут овладевать и заниматься все, кто стремится обеспечить предприятию долгосрочный успех, к какой бы сфере деятельности последнее не принадлежало.</w:t>
      </w:r>
    </w:p>
    <w:p w:rsidR="002C178A" w:rsidRPr="002C178A" w:rsidRDefault="002C178A" w:rsidP="00E04F2F">
      <w:pPr>
        <w:spacing w:after="0" w:line="240" w:lineRule="auto"/>
        <w:ind w:left="-567" w:right="-1" w:firstLine="567"/>
        <w:jc w:val="both"/>
        <w:rPr>
          <w:rFonts w:ascii="Times New Roman" w:eastAsia="Times New Roman" w:hAnsi="Times New Roman" w:cs="Times New Roman"/>
          <w:b/>
          <w:bCs/>
          <w:sz w:val="28"/>
          <w:szCs w:val="28"/>
          <w:lang w:eastAsia="ru-RU"/>
        </w:rPr>
      </w:pPr>
    </w:p>
    <w:p w:rsidR="002C178A" w:rsidRDefault="002C178A" w:rsidP="00E04F2F">
      <w:pPr>
        <w:spacing w:after="0" w:line="240" w:lineRule="auto"/>
        <w:ind w:left="-567" w:right="-1" w:firstLine="567"/>
        <w:jc w:val="center"/>
        <w:rPr>
          <w:rFonts w:ascii="Times New Roman" w:eastAsia="Times New Roman" w:hAnsi="Times New Roman" w:cs="Times New Roman"/>
          <w:b/>
          <w:bCs/>
          <w:sz w:val="28"/>
          <w:szCs w:val="28"/>
          <w:lang w:eastAsia="ru-RU"/>
        </w:rPr>
      </w:pPr>
      <w:r w:rsidRPr="002C178A">
        <w:rPr>
          <w:rFonts w:ascii="Times New Roman" w:eastAsia="Times New Roman" w:hAnsi="Times New Roman" w:cs="Times New Roman"/>
          <w:b/>
          <w:bCs/>
          <w:sz w:val="28"/>
          <w:szCs w:val="28"/>
          <w:lang w:eastAsia="ru-RU"/>
        </w:rPr>
        <w:t>Концепции развития рыночных отношений</w:t>
      </w:r>
      <w:r>
        <w:rPr>
          <w:rFonts w:ascii="Times New Roman" w:eastAsia="Times New Roman" w:hAnsi="Times New Roman" w:cs="Times New Roman"/>
          <w:b/>
          <w:bCs/>
          <w:sz w:val="28"/>
          <w:szCs w:val="28"/>
          <w:lang w:eastAsia="ru-RU"/>
        </w:rPr>
        <w:t>.</w:t>
      </w:r>
    </w:p>
    <w:p w:rsidR="002C178A" w:rsidRPr="002C178A" w:rsidRDefault="002C178A" w:rsidP="00E04F2F">
      <w:pPr>
        <w:spacing w:after="0" w:line="240" w:lineRule="auto"/>
        <w:ind w:left="-567" w:right="-1" w:firstLine="567"/>
        <w:jc w:val="center"/>
        <w:rPr>
          <w:rFonts w:ascii="Times New Roman" w:eastAsia="Times New Roman" w:hAnsi="Times New Roman" w:cs="Times New Roman"/>
          <w:sz w:val="28"/>
          <w:szCs w:val="28"/>
          <w:lang w:eastAsia="ru-RU"/>
        </w:rPr>
      </w:pP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Существует пять основных подходов (систем взглядов), на основе которых предприятия и организации строят свою маркетинговую деятельность: Данные подходы отражают произошедшие за последние сто лет изменения в маркетинговой деятельности – это перенос акцента с производства на потребителя и решение социальных, этических, экологических и других проблем общества.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1. Концепция совершенствования производства </w:t>
      </w:r>
      <w:r w:rsidRPr="002C178A">
        <w:rPr>
          <w:rFonts w:ascii="Times New Roman" w:eastAsia="Times New Roman" w:hAnsi="Times New Roman" w:cs="Times New Roman"/>
          <w:sz w:val="28"/>
          <w:szCs w:val="28"/>
          <w:lang w:eastAsia="ru-RU"/>
        </w:rPr>
        <w:t>утверждает, что потребители будут приобретать только те товары, которые широко доступны и дешевы, а значит, продавцам необходимо только совершенствовать производство с целью сокращения своих издержек.</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Данная система взглядов на управление маркетингом появилась в эпоху производства и является одним из самых старых подходов. </w:t>
      </w:r>
      <w:r w:rsidRPr="002C178A">
        <w:rPr>
          <w:rFonts w:ascii="Times New Roman" w:eastAsia="Times New Roman" w:hAnsi="Times New Roman" w:cs="Times New Roman"/>
          <w:sz w:val="28"/>
          <w:szCs w:val="28"/>
          <w:lang w:eastAsia="ru-RU"/>
        </w:rPr>
        <w:br/>
        <w:t>Применение этой концепции возможно, если: 1) спрос на товары превышает предложение и необходимо сосредоточить силы на увеличении производства; 2) высока себестоимость товара, ее необходимо снизить, чтобы повысить прибыль.</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2. Концепция совершенствования товара </w:t>
      </w:r>
      <w:r w:rsidRPr="002C178A">
        <w:rPr>
          <w:rFonts w:ascii="Times New Roman" w:eastAsia="Times New Roman" w:hAnsi="Times New Roman" w:cs="Times New Roman"/>
          <w:sz w:val="28"/>
          <w:szCs w:val="28"/>
          <w:lang w:eastAsia="ru-RU"/>
        </w:rPr>
        <w:t xml:space="preserve">утверждает, что потребители станут приобретать только качественные товары, с наилучшими характеристиками, значит, предприятие должно сосредоточить свои ресурсы на совершенствовании качества товара.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lastRenderedPageBreak/>
        <w:t>Продолжительное применение данного подхода приводит к «маркетинговой близорукости», т.е. продавец так влюбляется в свой товар, что упускает из вида меняющиеся нужды клиентов. Например, руководство железных дорог когда-то полагало, что населению нужны поезда, а не средство транспорта, и не заметило растущей конкуренции со стороны авиалиний, автобусов и т.д.</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 3. Концепция интенсификации коммерческих усилий, </w:t>
      </w:r>
      <w:r w:rsidRPr="002C178A">
        <w:rPr>
          <w:rFonts w:ascii="Times New Roman" w:eastAsia="Times New Roman" w:hAnsi="Times New Roman" w:cs="Times New Roman"/>
          <w:sz w:val="28"/>
          <w:szCs w:val="28"/>
          <w:lang w:eastAsia="ru-RU"/>
        </w:rPr>
        <w:t>как и предыдущая, появилась в эпоху сбыта и до сих пор</w:t>
      </w:r>
      <w:r w:rsidRPr="002C178A">
        <w:rPr>
          <w:rFonts w:ascii="Times New Roman" w:eastAsia="Times New Roman" w:hAnsi="Times New Roman" w:cs="Times New Roman"/>
          <w:i/>
          <w:iCs/>
          <w:sz w:val="28"/>
          <w:szCs w:val="28"/>
          <w:lang w:eastAsia="ru-RU"/>
        </w:rPr>
        <w:t xml:space="preserve"> </w:t>
      </w:r>
      <w:r w:rsidRPr="002C178A">
        <w:rPr>
          <w:rFonts w:ascii="Times New Roman" w:eastAsia="Times New Roman" w:hAnsi="Times New Roman" w:cs="Times New Roman"/>
          <w:sz w:val="28"/>
          <w:szCs w:val="28"/>
          <w:lang w:eastAsia="ru-RU"/>
        </w:rPr>
        <w:t>привлекает многих производителей. Она утверждает, что потребители не будут покупать товары в достаточных (с точки зрения продавца) количествах, если не предпринять активных, агрессивных, усилий по сбыту товара. Этот подход применяется обычно для товаров, о приобретении которых покупатель думает редко (страховки, строительные участки, и др.), а также для товаров повседневного спроса (продукты питания, одежда, обувь). Цель – «завести» клиента и заставить его купить товар, не переживая по поводу будущей удовлетворенности потребителя покупкой.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4. Концепция маркетинга </w:t>
      </w:r>
      <w:r w:rsidRPr="002C178A">
        <w:rPr>
          <w:rFonts w:ascii="Times New Roman" w:eastAsia="Times New Roman" w:hAnsi="Times New Roman" w:cs="Times New Roman"/>
          <w:sz w:val="28"/>
          <w:szCs w:val="28"/>
          <w:lang w:eastAsia="ru-RU"/>
        </w:rPr>
        <w:t>утверждает, что гарантией достижения целей производителя (продавца) является изучение и удовлетворение потребностей покупателя лучшими способами, чем у конкурентов. Подход сравнительно новый, появился в эпоху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Суть концепции маркетинга определяют с помощью выражений типа: «Любите клиента, а не товар», то есть, компания производит то, что необходимо потребителю, и получает прибыль за счет максимального удовлетворения его нужд. Эту концепцию чаще всего используют фирмы, производящие товары широкого потребления, и крупные компании. </w:t>
      </w:r>
    </w:p>
    <w:p w:rsidR="002C178A" w:rsidRPr="002C178A" w:rsidRDefault="002C178A" w:rsidP="00E04F2F">
      <w:pPr>
        <w:pStyle w:val="a6"/>
        <w:numPr>
          <w:ilvl w:val="0"/>
          <w:numId w:val="38"/>
        </w:num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Концепция социально-этичного маркетинга – </w:t>
      </w:r>
      <w:r w:rsidRPr="002C178A">
        <w:rPr>
          <w:rFonts w:ascii="Times New Roman" w:eastAsia="Times New Roman" w:hAnsi="Times New Roman" w:cs="Times New Roman"/>
          <w:sz w:val="28"/>
          <w:szCs w:val="28"/>
          <w:lang w:eastAsia="ru-RU"/>
        </w:rPr>
        <w:t>явление последнего времени. Она утверждает, что залогом получения фирмой прибыли является удовлетворение потребностей покупателя лучшими способами, чем у конкурентов, с одновременным сохранением и укреплением благополучия потребителя и общества в целом.</w:t>
      </w:r>
      <w:r w:rsidRPr="002C178A">
        <w:rPr>
          <w:rFonts w:ascii="Times New Roman" w:eastAsia="Times New Roman" w:hAnsi="Times New Roman" w:cs="Times New Roman"/>
          <w:sz w:val="28"/>
          <w:szCs w:val="28"/>
          <w:lang w:eastAsia="ru-RU"/>
        </w:rPr>
        <w:br/>
        <w:t>Производство и сбыт товара должны сохранять экологию и природные богатства, служить развитию культурного и социального уровня общества, не вредить здоровью человека, способствовать повышению престижа страны.</w:t>
      </w:r>
      <w:r w:rsidRPr="002C178A">
        <w:rPr>
          <w:rFonts w:ascii="Times New Roman" w:eastAsia="Times New Roman" w:hAnsi="Times New Roman" w:cs="Times New Roman"/>
          <w:sz w:val="28"/>
          <w:szCs w:val="28"/>
          <w:lang w:eastAsia="ru-RU"/>
        </w:rPr>
        <w:br/>
        <w:t xml:space="preserve">Таким образом, этот подход требует баланса (учета интересов) трех факторов: прибыли фирмы, потребностей покупателей и интересов общества. </w:t>
      </w:r>
      <w:r w:rsidRPr="002C178A">
        <w:rPr>
          <w:rFonts w:ascii="Times New Roman" w:eastAsia="Times New Roman" w:hAnsi="Times New Roman" w:cs="Times New Roman"/>
          <w:sz w:val="28"/>
          <w:szCs w:val="28"/>
          <w:lang w:eastAsia="ru-RU"/>
        </w:rPr>
        <w:br/>
        <w:t>Применение определенной концепции маркетинга повышает эффективность предпринимательской деятельности, так как позволяет создавать и выпускать товары в соответствии с известным спросом.</w:t>
      </w:r>
    </w:p>
    <w:p w:rsidR="002C178A" w:rsidRPr="002C178A" w:rsidRDefault="002C178A" w:rsidP="00E04F2F">
      <w:pPr>
        <w:pStyle w:val="a6"/>
        <w:spacing w:after="0" w:line="240" w:lineRule="auto"/>
        <w:ind w:left="-567" w:right="-1"/>
        <w:jc w:val="both"/>
        <w:rPr>
          <w:rFonts w:ascii="Times New Roman" w:eastAsia="Times New Roman" w:hAnsi="Times New Roman" w:cs="Times New Roman"/>
          <w:sz w:val="28"/>
          <w:szCs w:val="28"/>
          <w:lang w:eastAsia="ru-RU"/>
        </w:rPr>
      </w:pPr>
    </w:p>
    <w:p w:rsidR="002C178A" w:rsidRDefault="002C178A" w:rsidP="00E04F2F">
      <w:pPr>
        <w:spacing w:after="0" w:line="240" w:lineRule="auto"/>
        <w:ind w:left="-567" w:right="-1" w:firstLine="567"/>
        <w:jc w:val="center"/>
        <w:rPr>
          <w:rFonts w:ascii="Times New Roman" w:eastAsia="Times New Roman" w:hAnsi="Times New Roman" w:cs="Times New Roman"/>
          <w:b/>
          <w:bCs/>
          <w:sz w:val="28"/>
          <w:szCs w:val="28"/>
          <w:lang w:eastAsia="ru-RU"/>
        </w:rPr>
      </w:pPr>
      <w:r w:rsidRPr="002C178A">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труктура маркетинговой деятельности и классификация маркетинга.</w:t>
      </w:r>
    </w:p>
    <w:p w:rsidR="002C178A" w:rsidRPr="002C178A" w:rsidRDefault="002C178A" w:rsidP="00E04F2F">
      <w:pPr>
        <w:spacing w:after="0" w:line="240" w:lineRule="auto"/>
        <w:ind w:left="-567" w:right="-1" w:firstLine="567"/>
        <w:jc w:val="center"/>
        <w:rPr>
          <w:rFonts w:ascii="Times New Roman" w:eastAsia="Times New Roman" w:hAnsi="Times New Roman" w:cs="Times New Roman"/>
          <w:sz w:val="28"/>
          <w:szCs w:val="28"/>
          <w:lang w:eastAsia="ru-RU"/>
        </w:rPr>
      </w:pP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Комплекс маркетинга</w:t>
      </w:r>
      <w:r w:rsidRPr="002C178A">
        <w:rPr>
          <w:rFonts w:ascii="Times New Roman" w:eastAsia="Times New Roman" w:hAnsi="Times New Roman" w:cs="Times New Roman"/>
          <w:sz w:val="28"/>
          <w:szCs w:val="28"/>
          <w:lang w:eastAsia="ru-RU"/>
        </w:rPr>
        <w:t xml:space="preserve"> – совокупность поддающихся контролю переменных факторов маркетинга, используемая фирмой с целью оказания воздействия на спрос. В классический комплекс маркетинга входят следующие элементы: товар, цена, методы сбыта и методы продвижения.</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lastRenderedPageBreak/>
        <w:t>Товар – все то, что может удовлетворить потребности покупателя и предлагается фирмой целевому рынку.</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Цена – денежная сумма, которую потребители должны уплатить для получения товара.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Методы сбыта – всевозможная деятельность, благодаря которой товар становится доступным целевым потребителям.</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Методы продвижения – всевозможная деятельность фирмы по распространению сведений о достоинствах своего товара и убеждению целевых потребителей покупать его.</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Задача </w:t>
      </w:r>
      <w:proofErr w:type="spellStart"/>
      <w:r w:rsidRPr="002C178A">
        <w:rPr>
          <w:rFonts w:ascii="Times New Roman" w:eastAsia="Times New Roman" w:hAnsi="Times New Roman" w:cs="Times New Roman"/>
          <w:sz w:val="28"/>
          <w:szCs w:val="28"/>
          <w:lang w:eastAsia="ru-RU"/>
        </w:rPr>
        <w:t>маркетолога</w:t>
      </w:r>
      <w:proofErr w:type="spellEnd"/>
      <w:r w:rsidRPr="002C178A">
        <w:rPr>
          <w:rFonts w:ascii="Times New Roman" w:eastAsia="Times New Roman" w:hAnsi="Times New Roman" w:cs="Times New Roman"/>
          <w:sz w:val="28"/>
          <w:szCs w:val="28"/>
          <w:lang w:eastAsia="ru-RU"/>
        </w:rPr>
        <w:t xml:space="preserve"> − выбрать наилучшее для фирмы сочетание этих элементов.</w:t>
      </w:r>
      <w:r w:rsidRPr="002C178A">
        <w:rPr>
          <w:rFonts w:ascii="Times New Roman" w:eastAsia="Times New Roman" w:hAnsi="Times New Roman" w:cs="Times New Roman"/>
          <w:sz w:val="28"/>
          <w:szCs w:val="28"/>
          <w:lang w:eastAsia="ru-RU"/>
        </w:rPr>
        <w:br/>
        <w:t>При этом могут приниматься следующие решения:</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В отношении товара</w:t>
      </w:r>
      <w:r w:rsidRPr="002C178A">
        <w:rPr>
          <w:rFonts w:ascii="Times New Roman" w:eastAsia="Times New Roman" w:hAnsi="Times New Roman" w:cs="Times New Roman"/>
          <w:sz w:val="28"/>
          <w:szCs w:val="28"/>
          <w:lang w:eastAsia="ru-RU"/>
        </w:rPr>
        <w:t xml:space="preserve"> необходимо определить, что внедрять на рынок, уровень качества, объем сбыта, новизну, вид упаковки, особые условия (например, гарантии), объём и сроки исследований и момент прекращения сбыта товара.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Решения по ценам</w:t>
      </w:r>
      <w:r w:rsidRPr="002C178A">
        <w:rPr>
          <w:rFonts w:ascii="Times New Roman" w:eastAsia="Times New Roman" w:hAnsi="Times New Roman" w:cs="Times New Roman"/>
          <w:sz w:val="28"/>
          <w:szCs w:val="28"/>
          <w:lang w:eastAsia="ru-RU"/>
        </w:rPr>
        <w:t xml:space="preserve"> включают определение общего уровня цен (высокие, низкие); диапазона цен (от низких до высоких); взаимосвязи цены и качества; степени важности ценового фактора, реакции на цены конкурентов и т.д.</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Решения по сбыту</w:t>
      </w:r>
      <w:r w:rsidRPr="002C178A">
        <w:rPr>
          <w:rFonts w:ascii="Times New Roman" w:eastAsia="Times New Roman" w:hAnsi="Times New Roman" w:cs="Times New Roman"/>
          <w:sz w:val="28"/>
          <w:szCs w:val="28"/>
          <w:lang w:eastAsia="ru-RU"/>
        </w:rPr>
        <w:t xml:space="preserve"> включают в себя выбор того, вести ли продажу через посредников или продавать непосредственно потребителям, через какое количество точек; контролировать каналы сбыта или сотрудничать с ними; условия реализации; выбор поставщиков, изучение конкурентов.</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Решения по продвижению</w:t>
      </w:r>
      <w:r w:rsidRPr="002C178A">
        <w:rPr>
          <w:rFonts w:ascii="Times New Roman" w:eastAsia="Times New Roman" w:hAnsi="Times New Roman" w:cs="Times New Roman"/>
          <w:sz w:val="28"/>
          <w:szCs w:val="28"/>
          <w:lang w:eastAsia="ru-RU"/>
        </w:rPr>
        <w:t xml:space="preserve"> включают выбор сочетания инструментов (реклама, пропаганда, стимулирование сбыта); установление того, делать ли это самостоятельно или с другими; к созданию какого образа стремиться; определение уровня обслуживания потребителей; выбор средств массовой информации, объема и форм рекламы.</w:t>
      </w:r>
      <w:r w:rsidRPr="002C178A">
        <w:rPr>
          <w:rFonts w:ascii="Times New Roman" w:eastAsia="Times New Roman" w:hAnsi="Times New Roman" w:cs="Times New Roman"/>
          <w:sz w:val="28"/>
          <w:szCs w:val="28"/>
          <w:lang w:eastAsia="ru-RU"/>
        </w:rPr>
        <w:br/>
        <w:t>Главное при разработке комплекса маркетинга – его целостность, взаимосвязь всех элементов, обеспечивающих успех в достижении целей.</w:t>
      </w:r>
    </w:p>
    <w:p w:rsidR="002C178A" w:rsidRPr="002C178A" w:rsidRDefault="002C178A" w:rsidP="00E04F2F">
      <w:pPr>
        <w:spacing w:after="0" w:line="240" w:lineRule="auto"/>
        <w:ind w:left="-567" w:right="-1" w:firstLine="567"/>
        <w:jc w:val="both"/>
        <w:rPr>
          <w:rFonts w:ascii="Times New Roman" w:eastAsia="Times New Roman" w:hAnsi="Times New Roman" w:cs="Times New Roman"/>
          <w:b/>
          <w:bCs/>
          <w:sz w:val="28"/>
          <w:szCs w:val="28"/>
          <w:lang w:eastAsia="ru-RU"/>
        </w:rPr>
      </w:pPr>
    </w:p>
    <w:p w:rsidR="002C178A" w:rsidRPr="002C178A" w:rsidRDefault="002C178A" w:rsidP="00E04F2F">
      <w:pPr>
        <w:spacing w:after="0" w:line="240" w:lineRule="auto"/>
        <w:ind w:left="-567" w:right="-1" w:firstLine="567"/>
        <w:jc w:val="center"/>
        <w:rPr>
          <w:rFonts w:ascii="Times New Roman" w:eastAsia="Times New Roman" w:hAnsi="Times New Roman" w:cs="Times New Roman"/>
          <w:sz w:val="28"/>
          <w:szCs w:val="28"/>
          <w:lang w:eastAsia="ru-RU"/>
        </w:rPr>
      </w:pPr>
      <w:r w:rsidRPr="002C178A">
        <w:rPr>
          <w:rFonts w:ascii="Times New Roman" w:eastAsia="Times New Roman" w:hAnsi="Times New Roman" w:cs="Times New Roman"/>
          <w:b/>
          <w:bCs/>
          <w:sz w:val="28"/>
          <w:szCs w:val="28"/>
          <w:lang w:eastAsia="ru-RU"/>
        </w:rPr>
        <w:t>Элементы структуры маркетинговой деятельности</w:t>
      </w:r>
      <w:r>
        <w:rPr>
          <w:rFonts w:ascii="Times New Roman" w:eastAsia="Times New Roman" w:hAnsi="Times New Roman" w:cs="Times New Roman"/>
          <w:b/>
          <w:bCs/>
          <w:sz w:val="28"/>
          <w:szCs w:val="28"/>
          <w:lang w:eastAsia="ru-RU"/>
        </w:rPr>
        <w:t>.</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Структура маркетинговой деятельности</w:t>
      </w:r>
      <w:r w:rsidRPr="002C178A">
        <w:rPr>
          <w:rFonts w:ascii="Times New Roman" w:eastAsia="Times New Roman" w:hAnsi="Times New Roman" w:cs="Times New Roman"/>
          <w:sz w:val="28"/>
          <w:szCs w:val="28"/>
          <w:lang w:eastAsia="ru-RU"/>
        </w:rPr>
        <w:t xml:space="preserve"> включает в себя следующие элементы: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1) цели и задачи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2) принципы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3) функции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4) классификация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5) объекты маркетинга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6) субъекты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7) управление маркетингом</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8) окружающая среда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9) средства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удовлетворения потребностей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стимулирования сбыта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lastRenderedPageBreak/>
        <w:t>10) методы маркетинга: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изучение рынка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ФОССТИС</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информационные</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w:t>
      </w:r>
      <w:r w:rsidRPr="002C178A">
        <w:rPr>
          <w:rFonts w:ascii="Times New Roman" w:eastAsia="Times New Roman" w:hAnsi="Times New Roman" w:cs="Times New Roman"/>
          <w:noProof/>
          <w:sz w:val="28"/>
          <w:szCs w:val="28"/>
          <w:lang w:eastAsia="ru-RU"/>
        </w:rPr>
        <w:drawing>
          <wp:anchor distT="0" distB="0" distL="114300" distR="114300" simplePos="0" relativeHeight="251685888"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29" name="Рисунок 29" descr="http://rudocs.exdat.com/pars_docs/tw_refs/72/71217/71217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72/71217/71217_html_m2a7690f7.gif"/>
                    <pic:cNvPicPr>
                      <a:picLocks noChangeAspect="1" noChangeArrowheads="1"/>
                    </pic:cNvPicPr>
                  </pic:nvPicPr>
                  <pic:blipFill>
                    <a:blip r:embed="rId50"/>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2C178A">
        <w:rPr>
          <w:rFonts w:ascii="Times New Roman" w:eastAsia="Times New Roman" w:hAnsi="Times New Roman" w:cs="Times New Roman"/>
          <w:sz w:val="28"/>
          <w:szCs w:val="28"/>
          <w:lang w:eastAsia="ru-RU"/>
        </w:rPr>
        <w:t xml:space="preserve"> аналитические</w:t>
      </w:r>
    </w:p>
    <w:p w:rsidR="002C178A" w:rsidRPr="002C178A" w:rsidRDefault="002C178A" w:rsidP="00E04F2F">
      <w:pPr>
        <w:numPr>
          <w:ilvl w:val="0"/>
          <w:numId w:val="40"/>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стратегия и тактика маркетинга</w:t>
      </w:r>
    </w:p>
    <w:p w:rsidR="002C178A" w:rsidRPr="002C178A" w:rsidRDefault="002C178A" w:rsidP="00E04F2F">
      <w:pPr>
        <w:numPr>
          <w:ilvl w:val="0"/>
          <w:numId w:val="40"/>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маркетинговые исследования</w:t>
      </w:r>
    </w:p>
    <w:p w:rsidR="002C178A" w:rsidRPr="002C178A" w:rsidRDefault="002C178A" w:rsidP="00E04F2F">
      <w:pPr>
        <w:numPr>
          <w:ilvl w:val="0"/>
          <w:numId w:val="40"/>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планирование и контроль в маркетинге</w:t>
      </w:r>
    </w:p>
    <w:p w:rsidR="002C178A" w:rsidRPr="002C178A" w:rsidRDefault="002C178A" w:rsidP="00E04F2F">
      <w:pPr>
        <w:spacing w:after="0" w:line="240" w:lineRule="auto"/>
        <w:ind w:left="-567" w:right="-1" w:firstLine="567"/>
        <w:jc w:val="center"/>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br/>
      </w:r>
      <w:r w:rsidRPr="002C178A">
        <w:rPr>
          <w:rFonts w:ascii="Times New Roman" w:eastAsia="Times New Roman" w:hAnsi="Times New Roman" w:cs="Times New Roman"/>
          <w:b/>
          <w:bCs/>
          <w:sz w:val="28"/>
          <w:szCs w:val="28"/>
          <w:lang w:eastAsia="ru-RU"/>
        </w:rPr>
        <w:t>Классификация маркетинга</w:t>
      </w:r>
      <w:r>
        <w:rPr>
          <w:rFonts w:ascii="Times New Roman" w:eastAsia="Times New Roman" w:hAnsi="Times New Roman" w:cs="Times New Roman"/>
          <w:b/>
          <w:bCs/>
          <w:sz w:val="28"/>
          <w:szCs w:val="28"/>
          <w:lang w:eastAsia="ru-RU"/>
        </w:rPr>
        <w:t>.</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Различают следующие виды маркетинга</w:t>
      </w:r>
      <w:r w:rsidRPr="002C178A">
        <w:rPr>
          <w:rFonts w:ascii="Times New Roman" w:eastAsia="Times New Roman" w:hAnsi="Times New Roman" w:cs="Times New Roman"/>
          <w:i/>
          <w:iCs/>
          <w:sz w:val="28"/>
          <w:szCs w:val="28"/>
          <w:lang w:eastAsia="ru-RU"/>
        </w:rPr>
        <w:t xml:space="preserve"> по приоритетности задач</w:t>
      </w:r>
      <w:r w:rsidRPr="002C178A">
        <w:rPr>
          <w:rFonts w:ascii="Times New Roman" w:eastAsia="Times New Roman" w:hAnsi="Times New Roman" w:cs="Times New Roman"/>
          <w:sz w:val="28"/>
          <w:szCs w:val="28"/>
          <w:lang w:eastAsia="ru-RU"/>
        </w:rPr>
        <w:t>:</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1. </w:t>
      </w:r>
      <w:r w:rsidRPr="002C178A">
        <w:rPr>
          <w:rFonts w:ascii="Times New Roman" w:eastAsia="Times New Roman" w:hAnsi="Times New Roman" w:cs="Times New Roman"/>
          <w:i/>
          <w:iCs/>
          <w:sz w:val="28"/>
          <w:szCs w:val="28"/>
          <w:lang w:eastAsia="ru-RU"/>
        </w:rPr>
        <w:t>Товарно-ориентированный маркетинг</w:t>
      </w:r>
      <w:r w:rsidRPr="002C178A">
        <w:rPr>
          <w:rFonts w:ascii="Times New Roman" w:eastAsia="Times New Roman" w:hAnsi="Times New Roman" w:cs="Times New Roman"/>
          <w:sz w:val="28"/>
          <w:szCs w:val="28"/>
          <w:lang w:eastAsia="ru-RU"/>
        </w:rPr>
        <w:t xml:space="preserve"> применяется, когда деятельность предприятия нацелена на создание нового товара или усовершенствование выпускаемого. Основная задача в этом случае сводится к побуждению потребителей приобретать новые или усовершенствованные товары.</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 xml:space="preserve">2. </w:t>
      </w:r>
      <w:proofErr w:type="spellStart"/>
      <w:r w:rsidRPr="002C178A">
        <w:rPr>
          <w:rFonts w:ascii="Times New Roman" w:eastAsia="Times New Roman" w:hAnsi="Times New Roman" w:cs="Times New Roman"/>
          <w:i/>
          <w:iCs/>
          <w:sz w:val="28"/>
          <w:szCs w:val="28"/>
          <w:lang w:eastAsia="ru-RU"/>
        </w:rPr>
        <w:t>Потребительно-ориентированный</w:t>
      </w:r>
      <w:proofErr w:type="spellEnd"/>
      <w:r w:rsidRPr="002C178A">
        <w:rPr>
          <w:rFonts w:ascii="Times New Roman" w:eastAsia="Times New Roman" w:hAnsi="Times New Roman" w:cs="Times New Roman"/>
          <w:i/>
          <w:iCs/>
          <w:sz w:val="28"/>
          <w:szCs w:val="28"/>
          <w:lang w:eastAsia="ru-RU"/>
        </w:rPr>
        <w:t xml:space="preserve"> маркетинг</w:t>
      </w:r>
      <w:r w:rsidRPr="002C178A">
        <w:rPr>
          <w:rFonts w:ascii="Times New Roman" w:eastAsia="Times New Roman" w:hAnsi="Times New Roman" w:cs="Times New Roman"/>
          <w:sz w:val="28"/>
          <w:szCs w:val="28"/>
          <w:lang w:eastAsia="ru-RU"/>
        </w:rPr>
        <w:t xml:space="preserve"> используется, если деятельность предприятия нацелена на удовлетворение потребностей, исходящих от рынка. Главная задача маркетинга – изучение потенциальных потребностей, поиск рыночной «ниши». Маркетинг этого типа – обязательная часть коммерческой деятельности в целом, т.к. без изучения запросов потребителей предприниматель обойтись не может.</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3.</w:t>
      </w:r>
      <w:r w:rsidRPr="002C178A">
        <w:rPr>
          <w:rFonts w:ascii="Times New Roman" w:eastAsia="Times New Roman" w:hAnsi="Times New Roman" w:cs="Times New Roman"/>
          <w:i/>
          <w:iCs/>
          <w:sz w:val="28"/>
          <w:szCs w:val="28"/>
          <w:lang w:eastAsia="ru-RU"/>
        </w:rPr>
        <w:t>Интегрированный маркетинг:</w:t>
      </w:r>
      <w:r w:rsidRPr="002C178A">
        <w:rPr>
          <w:rFonts w:ascii="Times New Roman" w:eastAsia="Times New Roman" w:hAnsi="Times New Roman" w:cs="Times New Roman"/>
          <w:sz w:val="28"/>
          <w:szCs w:val="28"/>
          <w:lang w:eastAsia="ru-RU"/>
        </w:rPr>
        <w:t xml:space="preserve"> в деятельности предприятия целесообразно применять данные виды маркетинга одновременно, так как анализ возможностей предприятия со стороны производства и рынка способен обеспечить настоящий коммерческий успех. </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4.</w:t>
      </w:r>
      <w:r w:rsidRPr="002C178A">
        <w:rPr>
          <w:rFonts w:ascii="Times New Roman" w:eastAsia="Times New Roman" w:hAnsi="Times New Roman" w:cs="Times New Roman"/>
          <w:i/>
          <w:iCs/>
          <w:sz w:val="28"/>
          <w:szCs w:val="28"/>
          <w:lang w:eastAsia="ru-RU"/>
        </w:rPr>
        <w:t>Функциональный маркетинг</w:t>
      </w:r>
      <w:r w:rsidRPr="002C178A">
        <w:rPr>
          <w:rFonts w:ascii="Times New Roman" w:eastAsia="Times New Roman" w:hAnsi="Times New Roman" w:cs="Times New Roman"/>
          <w:sz w:val="28"/>
          <w:szCs w:val="28"/>
          <w:lang w:eastAsia="ru-RU"/>
        </w:rPr>
        <w:t xml:space="preserve"> представляет собой систему организационно-технических и коммерческих функций предприятий, связанных с производством и реализацией товаров, изучением рынка, стимулированием продаж, политикой цен.</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5.</w:t>
      </w:r>
      <w:r w:rsidRPr="002C178A">
        <w:rPr>
          <w:rFonts w:ascii="Times New Roman" w:eastAsia="Times New Roman" w:hAnsi="Times New Roman" w:cs="Times New Roman"/>
          <w:i/>
          <w:iCs/>
          <w:sz w:val="28"/>
          <w:szCs w:val="28"/>
          <w:lang w:eastAsia="ru-RU"/>
        </w:rPr>
        <w:t>Недифференцированный маркетинг</w:t>
      </w:r>
      <w:r w:rsidRPr="002C178A">
        <w:rPr>
          <w:rFonts w:ascii="Times New Roman" w:eastAsia="Times New Roman" w:hAnsi="Times New Roman" w:cs="Times New Roman"/>
          <w:sz w:val="28"/>
          <w:szCs w:val="28"/>
          <w:lang w:eastAsia="ru-RU"/>
        </w:rPr>
        <w:t xml:space="preserve"> представляет собой маркетинговую программу, в рамках которой какой-либо стандартный товар предлагается всем покупателям. Применяется для товаров первой необходимости.</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6.</w:t>
      </w:r>
      <w:r w:rsidRPr="002C178A">
        <w:rPr>
          <w:rFonts w:ascii="Times New Roman" w:eastAsia="Times New Roman" w:hAnsi="Times New Roman" w:cs="Times New Roman"/>
          <w:i/>
          <w:iCs/>
          <w:sz w:val="28"/>
          <w:szCs w:val="28"/>
          <w:lang w:eastAsia="ru-RU"/>
        </w:rPr>
        <w:t>Дифференцированный маркетинг</w:t>
      </w:r>
      <w:r w:rsidRPr="002C178A">
        <w:rPr>
          <w:rFonts w:ascii="Times New Roman" w:eastAsia="Times New Roman" w:hAnsi="Times New Roman" w:cs="Times New Roman"/>
          <w:sz w:val="28"/>
          <w:szCs w:val="28"/>
          <w:lang w:eastAsia="ru-RU"/>
        </w:rPr>
        <w:t xml:space="preserve"> – маркетинговая программа, рассчитанная на несколько разных рыночных сегментов, для каждого из которых разрабатывается своё маркетинговое предложение. Например, производство спортивной обуви для футболистов, бега, фитнеса.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sz w:val="28"/>
          <w:szCs w:val="28"/>
          <w:lang w:eastAsia="ru-RU"/>
        </w:rPr>
        <w:t>Различают группы маркетинга</w:t>
      </w:r>
      <w:r w:rsidRPr="002C178A">
        <w:rPr>
          <w:rFonts w:ascii="Times New Roman" w:eastAsia="Times New Roman" w:hAnsi="Times New Roman" w:cs="Times New Roman"/>
          <w:i/>
          <w:iCs/>
          <w:sz w:val="28"/>
          <w:szCs w:val="28"/>
          <w:lang w:eastAsia="ru-RU"/>
        </w:rPr>
        <w:t xml:space="preserve"> в зависимости от широты охвата рынка: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Массовый маркетинг </w:t>
      </w:r>
      <w:r w:rsidRPr="002C178A">
        <w:rPr>
          <w:rFonts w:ascii="Times New Roman" w:eastAsia="Times New Roman" w:hAnsi="Times New Roman" w:cs="Times New Roman"/>
          <w:sz w:val="28"/>
          <w:szCs w:val="28"/>
          <w:lang w:eastAsia="ru-RU"/>
        </w:rPr>
        <w:t>− связан с обеспечением массового производства, распространением и стимулированием сбыта одного и того же товара для различных покупателей (всего рынка).</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t xml:space="preserve">Сегментированный (концентрированный) маркетинг </w:t>
      </w:r>
      <w:r w:rsidRPr="002C178A">
        <w:rPr>
          <w:rFonts w:ascii="Times New Roman" w:eastAsia="Times New Roman" w:hAnsi="Times New Roman" w:cs="Times New Roman"/>
          <w:sz w:val="28"/>
          <w:szCs w:val="28"/>
          <w:lang w:eastAsia="ru-RU"/>
        </w:rPr>
        <w:t>− предлагает сосредоточение маркетинговых усилий на конкретном рыночном сегменте (одной однородной группе покупателей).</w:t>
      </w:r>
    </w:p>
    <w:p w:rsidR="002C178A" w:rsidRPr="002C178A" w:rsidRDefault="002C178A" w:rsidP="00E04F2F">
      <w:pPr>
        <w:spacing w:after="0" w:line="240" w:lineRule="auto"/>
        <w:ind w:left="-567" w:right="-1" w:firstLine="567"/>
        <w:jc w:val="both"/>
        <w:rPr>
          <w:rFonts w:ascii="Times New Roman" w:eastAsia="Times New Roman" w:hAnsi="Times New Roman" w:cs="Times New Roman"/>
          <w:sz w:val="28"/>
          <w:szCs w:val="28"/>
          <w:lang w:eastAsia="ru-RU"/>
        </w:rPr>
      </w:pPr>
      <w:r w:rsidRPr="002C178A">
        <w:rPr>
          <w:rFonts w:ascii="Times New Roman" w:eastAsia="Times New Roman" w:hAnsi="Times New Roman" w:cs="Times New Roman"/>
          <w:i/>
          <w:iCs/>
          <w:sz w:val="28"/>
          <w:szCs w:val="28"/>
          <w:lang w:eastAsia="ru-RU"/>
        </w:rPr>
        <w:lastRenderedPageBreak/>
        <w:t>Множественный маркетинг</w:t>
      </w:r>
      <w:r w:rsidRPr="002C178A">
        <w:rPr>
          <w:rFonts w:ascii="Times New Roman" w:eastAsia="Times New Roman" w:hAnsi="Times New Roman" w:cs="Times New Roman"/>
          <w:sz w:val="28"/>
          <w:szCs w:val="28"/>
          <w:lang w:eastAsia="ru-RU"/>
        </w:rPr>
        <w:t xml:space="preserve"> − предлагает сосредоточение маркетинговых усилий на нескольких ярко выраженных группах потребителей (разных рыночных сегментах).</w:t>
      </w:r>
    </w:p>
    <w:p w:rsidR="002C178A" w:rsidRPr="002C178A" w:rsidRDefault="002C178A" w:rsidP="00E04F2F">
      <w:pPr>
        <w:shd w:val="clear" w:color="auto" w:fill="FFFFFF"/>
        <w:tabs>
          <w:tab w:val="left" w:pos="142"/>
        </w:tabs>
        <w:spacing w:after="0" w:line="240" w:lineRule="auto"/>
        <w:ind w:left="-567" w:right="-1" w:firstLine="567"/>
        <w:contextualSpacing/>
        <w:jc w:val="both"/>
        <w:rPr>
          <w:rFonts w:ascii="Times New Roman" w:eastAsia="Times New Roman" w:hAnsi="Times New Roman" w:cs="Times New Roman"/>
          <w:b/>
          <w:sz w:val="28"/>
          <w:szCs w:val="28"/>
          <w:lang w:eastAsia="ru-RU"/>
        </w:rPr>
      </w:pPr>
      <w:r w:rsidRPr="002C178A">
        <w:rPr>
          <w:rFonts w:ascii="Times New Roman" w:eastAsia="Times New Roman" w:hAnsi="Times New Roman" w:cs="Times New Roman"/>
          <w:sz w:val="28"/>
          <w:szCs w:val="28"/>
          <w:lang w:eastAsia="ru-RU"/>
        </w:rPr>
        <w:t>Содержание маркетинговой деятельности зависит от характера предприятия, предлагаемого им товара, состояния рынка, намерений предпринимателя. Чем многообразнее деятельность фирмы, тем многообразнее маркетинг.</w:t>
      </w:r>
      <w:r w:rsidRPr="002C178A">
        <w:rPr>
          <w:rFonts w:ascii="Times New Roman" w:eastAsia="Times New Roman" w:hAnsi="Times New Roman" w:cs="Times New Roman"/>
          <w:sz w:val="24"/>
          <w:szCs w:val="24"/>
          <w:lang w:eastAsia="ru-RU"/>
        </w:rPr>
        <w:br/>
      </w:r>
    </w:p>
    <w:p w:rsidR="00CC17BF" w:rsidRPr="00CC17BF" w:rsidRDefault="00CC17BF" w:rsidP="00E04F2F">
      <w:pPr>
        <w:spacing w:after="0" w:line="240" w:lineRule="auto"/>
        <w:ind w:left="-567" w:right="-1" w:firstLine="567"/>
        <w:jc w:val="center"/>
        <w:rPr>
          <w:rFonts w:ascii="Times New Roman" w:eastAsia="Times New Roman" w:hAnsi="Times New Roman" w:cs="Times New Roman"/>
          <w:b/>
          <w:sz w:val="28"/>
          <w:szCs w:val="28"/>
          <w:lang w:eastAsia="ru-RU"/>
        </w:rPr>
      </w:pPr>
      <w:r w:rsidRPr="00CC17BF">
        <w:rPr>
          <w:rFonts w:ascii="Times New Roman" w:eastAsia="Times New Roman" w:hAnsi="Times New Roman" w:cs="Times New Roman"/>
          <w:b/>
          <w:sz w:val="28"/>
          <w:szCs w:val="28"/>
          <w:lang w:eastAsia="ru-RU"/>
        </w:rPr>
        <w:t>Определение маркетинга. Исходные идеи маркетинга.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Существуют различные трактовки маркетинга в связи со сравнительно динамической эволюцией маркетинга и наличием большого количества школ и подходов к маркетинговой теории и практике. Согласно данным института маркетинга Германии, к 1995 году накопилось около 2000 определений </w:t>
      </w:r>
      <w:proofErr w:type="spellStart"/>
      <w:r w:rsidRPr="00CC17BF">
        <w:rPr>
          <w:rFonts w:ascii="Times New Roman" w:eastAsia="Times New Roman" w:hAnsi="Times New Roman" w:cs="Times New Roman"/>
          <w:sz w:val="28"/>
          <w:szCs w:val="28"/>
          <w:lang w:eastAsia="ru-RU"/>
        </w:rPr>
        <w:t>маркетирга</w:t>
      </w:r>
      <w:proofErr w:type="spellEnd"/>
      <w:r w:rsidRPr="00CC17BF">
        <w:rPr>
          <w:rFonts w:ascii="Times New Roman" w:eastAsia="Times New Roman" w:hAnsi="Times New Roman" w:cs="Times New Roman"/>
          <w:sz w:val="28"/>
          <w:szCs w:val="28"/>
          <w:lang w:eastAsia="ru-RU"/>
        </w:rPr>
        <w:t xml:space="preserve">. Пройдя вековой путь в своем развитии, маркетинг превратился не просто в авторитетную теорию современного бизнеса, его наиболее активных и предприимчивых сил, но и в четкое руководство к действию, основанное на понимании движущих сил развития рынка и рыночной экономики. Маркетинг характеризуется как сложное, многослойное и </w:t>
      </w:r>
      <w:proofErr w:type="spellStart"/>
      <w:r w:rsidRPr="00CC17BF">
        <w:rPr>
          <w:rFonts w:ascii="Times New Roman" w:eastAsia="Times New Roman" w:hAnsi="Times New Roman" w:cs="Times New Roman"/>
          <w:sz w:val="28"/>
          <w:szCs w:val="28"/>
          <w:lang w:eastAsia="ru-RU"/>
        </w:rPr>
        <w:t>многоаспектное</w:t>
      </w:r>
      <w:proofErr w:type="spellEnd"/>
      <w:r w:rsidRPr="00CC17BF">
        <w:rPr>
          <w:rFonts w:ascii="Times New Roman" w:eastAsia="Times New Roman" w:hAnsi="Times New Roman" w:cs="Times New Roman"/>
          <w:sz w:val="28"/>
          <w:szCs w:val="28"/>
          <w:lang w:eastAsia="ru-RU"/>
        </w:rPr>
        <w:t xml:space="preserve"> явление и поэтому не может быть охарактеризован одним универсальным определением.</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Однако, несмотря на наличие широкого спектра определений, в них есть нечто общее, а именно ориентация маркетинга на потребности конкретных групп покупателей, комплексность похода к решению рыночных задач, деятельность, направленная на удовлетворение потребностей посредством обмена, расширение производства и сбыта на основе всестороннего изучения потребностей покупателей и целенаправленного воздействия на них. Иными словами, суть маркетинга заключается в следующем: производить не то, что можешь, а то, сто нужно конкретному потребителю, обществу сейчас и в будущем.</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Маркетинг начинается с</w:t>
      </w:r>
      <w:r w:rsidRPr="00CC17BF">
        <w:rPr>
          <w:rFonts w:ascii="Times New Roman" w:eastAsia="Times New Roman" w:hAnsi="Times New Roman" w:cs="Times New Roman"/>
          <w:b/>
          <w:sz w:val="28"/>
          <w:szCs w:val="28"/>
          <w:lang w:eastAsia="ru-RU"/>
        </w:rPr>
        <w:t xml:space="preserve"> нужд</w:t>
      </w:r>
      <w:r w:rsidRPr="00CC17BF">
        <w:rPr>
          <w:rFonts w:ascii="Times New Roman" w:eastAsia="Times New Roman" w:hAnsi="Times New Roman" w:cs="Times New Roman"/>
          <w:sz w:val="28"/>
          <w:szCs w:val="28"/>
          <w:lang w:eastAsia="ru-RU"/>
        </w:rPr>
        <w:t xml:space="preserve"> и </w:t>
      </w:r>
      <w:r w:rsidRPr="00CC17BF">
        <w:rPr>
          <w:rFonts w:ascii="Times New Roman" w:eastAsia="Times New Roman" w:hAnsi="Times New Roman" w:cs="Times New Roman"/>
          <w:b/>
          <w:sz w:val="28"/>
          <w:szCs w:val="28"/>
          <w:lang w:eastAsia="ru-RU"/>
        </w:rPr>
        <w:t xml:space="preserve">потребностей </w:t>
      </w:r>
      <w:r w:rsidRPr="00CC17BF">
        <w:rPr>
          <w:rFonts w:ascii="Times New Roman" w:eastAsia="Times New Roman" w:hAnsi="Times New Roman" w:cs="Times New Roman"/>
          <w:sz w:val="28"/>
          <w:szCs w:val="28"/>
          <w:lang w:eastAsia="ru-RU"/>
        </w:rPr>
        <w:t>индивида, с которыми тесно взаимодействуют такие ключевые понятия, как: спрос, товар, обмен, сделка, рынок.</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Нужда</w:t>
      </w:r>
      <w:r w:rsidRPr="00CC17BF">
        <w:rPr>
          <w:rFonts w:ascii="Times New Roman" w:eastAsia="Times New Roman" w:hAnsi="Times New Roman" w:cs="Times New Roman"/>
          <w:sz w:val="28"/>
          <w:szCs w:val="28"/>
          <w:lang w:eastAsia="ru-RU"/>
        </w:rPr>
        <w:t xml:space="preserve"> – это чувство ощущения нехватки чего-либо, чувство настоятельной необходимости удовлетворения возникшей надобности в чем-либо.</w:t>
      </w:r>
    </w:p>
    <w:p w:rsidR="00CC17BF" w:rsidRPr="00CC17BF" w:rsidRDefault="00CC17BF" w:rsidP="00E04F2F">
      <w:pPr>
        <w:spacing w:after="0" w:line="240" w:lineRule="auto"/>
        <w:ind w:left="-567" w:right="-1" w:firstLine="567"/>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Нужды людей многообразны и сложны:</w:t>
      </w:r>
    </w:p>
    <w:p w:rsidR="00CC17BF" w:rsidRPr="00CC17BF" w:rsidRDefault="00CC17BF" w:rsidP="00E04F2F">
      <w:pPr>
        <w:numPr>
          <w:ilvl w:val="0"/>
          <w:numId w:val="41"/>
        </w:numPr>
        <w:spacing w:after="0" w:line="240" w:lineRule="auto"/>
        <w:ind w:left="-567" w:right="-1" w:firstLine="567"/>
        <w:contextualSpacing/>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физиологические нужды в пище, одежде и безопасности;</w:t>
      </w:r>
    </w:p>
    <w:p w:rsidR="00CC17BF" w:rsidRPr="00CC17BF" w:rsidRDefault="00CC17BF" w:rsidP="00E04F2F">
      <w:pPr>
        <w:numPr>
          <w:ilvl w:val="0"/>
          <w:numId w:val="41"/>
        </w:numPr>
        <w:spacing w:after="0" w:line="240" w:lineRule="auto"/>
        <w:ind w:left="-567" w:right="-1" w:firstLine="567"/>
        <w:contextualSpacing/>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социальные нужды в духовности, близости, влиянии и привязанности;</w:t>
      </w:r>
    </w:p>
    <w:p w:rsidR="00CC17BF" w:rsidRPr="00CC17BF" w:rsidRDefault="00CC17BF" w:rsidP="00E04F2F">
      <w:pPr>
        <w:numPr>
          <w:ilvl w:val="0"/>
          <w:numId w:val="41"/>
        </w:numPr>
        <w:spacing w:after="0" w:line="240" w:lineRule="auto"/>
        <w:ind w:left="-567" w:right="-1" w:firstLine="567"/>
        <w:contextualSpacing/>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личные нужды в знаниях и самовыражении.</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Все они исходят от природы человека. Если нужда не удовлетворена, то человек чувствует себя обездоленным и несчастным. Неудовлетворенный человек сделает одно из двух: либо займется поисками объекта, способного удовлетворить нужду, либо попытается заглушить ее.</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Потребность</w:t>
      </w:r>
      <w:r w:rsidRPr="00CC17BF">
        <w:rPr>
          <w:rFonts w:ascii="Times New Roman" w:eastAsia="Times New Roman" w:hAnsi="Times New Roman" w:cs="Times New Roman"/>
          <w:sz w:val="28"/>
          <w:szCs w:val="28"/>
          <w:lang w:eastAsia="ru-RU"/>
        </w:rPr>
        <w:t xml:space="preserve"> – это нужда, принявшая конкретную форму в рамках культурных, эстетических, исторических и других факторов, определяющих поведение индивида в социально-экономической системе.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По мере развития общества растут и потребности его членов.</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Производители со своей стороны предпринимают целенаправленные действия для стимулирования желания обладать все новыми и новыми товарами.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Потребности людей практически безграничны, а вот ресурсы для их удовлетворения ограничены. Человек будет выбирать те товары, которые доставят ему наибольшее удовлетворение в рамках его финансовых возможностей.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 xml:space="preserve">Спрос </w:t>
      </w:r>
      <w:r w:rsidRPr="00CC17BF">
        <w:rPr>
          <w:rFonts w:ascii="Times New Roman" w:eastAsia="Times New Roman" w:hAnsi="Times New Roman" w:cs="Times New Roman"/>
          <w:sz w:val="28"/>
          <w:szCs w:val="28"/>
          <w:lang w:eastAsia="ru-RU"/>
        </w:rPr>
        <w:t>– это конкретная потребность, подкрепленная покупательной способностью</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Спрос – показатель недостаточно надежный. Люди выбирают те или иные товары под влиянием моды, цен, уровня доходов, возраста и 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Человеческие нужды, потребности, спрос предполагают существование товаров для их удовлетворения.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Товар</w:t>
      </w:r>
      <w:r w:rsidRPr="00CC17BF">
        <w:rPr>
          <w:rFonts w:ascii="Times New Roman" w:eastAsia="Times New Roman" w:hAnsi="Times New Roman" w:cs="Times New Roman"/>
          <w:sz w:val="28"/>
          <w:szCs w:val="28"/>
          <w:lang w:eastAsia="ru-RU"/>
        </w:rPr>
        <w:t xml:space="preserve"> – это все, что можно предложить на рынке для приобретения, использования или потребления, с целью удовлетворения определенных потребностей.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Предположим, любой человек хочет быть здоровым. Все товары, способные удовлетворить эту нужду, можно назвать товарным ассортиментом выбора. Этот ассортимент включает тренажеры, спортивную одежду, лекарственные препараты, услуги спортивно-оздоровительных центров и многое другое; чем полнее соответствует товар данной нужде и потребности, тем большего успеха добьется производитель. Поэтому он должен отыскивать потребителей, которым хочет продать товар, должен выяснить их потребности, а затем создавать товар, как можно полнее удовлетворяющий эти потребности.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Наличие у человека потребностей и наличие производства продуктов, способных их удовлетворить, еще н6е достаточно для того, чтобы можно было говорить о появлении маркетинга.</w:t>
      </w:r>
    </w:p>
    <w:p w:rsidR="00CC17BF" w:rsidRPr="00CC17BF" w:rsidRDefault="00CC17BF" w:rsidP="00E04F2F">
      <w:pPr>
        <w:spacing w:after="0" w:line="240" w:lineRule="auto"/>
        <w:ind w:left="-567" w:right="-1" w:firstLine="567"/>
        <w:jc w:val="both"/>
        <w:rPr>
          <w:rFonts w:ascii="Times New Roman" w:eastAsia="Times New Roman" w:hAnsi="Times New Roman" w:cs="Times New Roman"/>
          <w:b/>
          <w:sz w:val="28"/>
          <w:szCs w:val="28"/>
          <w:lang w:eastAsia="ru-RU"/>
        </w:rPr>
      </w:pPr>
      <w:r w:rsidRPr="00CC17BF">
        <w:rPr>
          <w:rFonts w:ascii="Times New Roman" w:eastAsia="Times New Roman" w:hAnsi="Times New Roman" w:cs="Times New Roman"/>
          <w:sz w:val="28"/>
          <w:szCs w:val="28"/>
          <w:lang w:eastAsia="ru-RU"/>
        </w:rPr>
        <w:t xml:space="preserve">Маркетинг появляется в тот момент, когда люди решают удовлетворить нужды и потребности посредством </w:t>
      </w:r>
      <w:r w:rsidRPr="00CC17BF">
        <w:rPr>
          <w:rFonts w:ascii="Times New Roman" w:eastAsia="Times New Roman" w:hAnsi="Times New Roman" w:cs="Times New Roman"/>
          <w:b/>
          <w:sz w:val="28"/>
          <w:szCs w:val="28"/>
          <w:lang w:eastAsia="ru-RU"/>
        </w:rPr>
        <w:t>обмена</w:t>
      </w:r>
      <w:r w:rsidRPr="00CC17BF">
        <w:rPr>
          <w:rFonts w:ascii="Times New Roman" w:eastAsia="Times New Roman" w:hAnsi="Times New Roman" w:cs="Times New Roman"/>
          <w:sz w:val="28"/>
          <w:szCs w:val="28"/>
          <w:lang w:eastAsia="ru-RU"/>
        </w:rPr>
        <w:t>.</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Обмен</w:t>
      </w:r>
      <w:r w:rsidRPr="00CC17BF">
        <w:rPr>
          <w:rFonts w:ascii="Times New Roman" w:eastAsia="Times New Roman" w:hAnsi="Times New Roman" w:cs="Times New Roman"/>
          <w:sz w:val="28"/>
          <w:szCs w:val="28"/>
          <w:lang w:eastAsia="ru-RU"/>
        </w:rPr>
        <w:t xml:space="preserve"> – акт приобретения некоего желаемого товара в обмен на нечто, предлагаемое другой стороне.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Для того чтобы произошел обмен, необходимо соблюдение следующих условий: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1. Наличие как минимум двух партнеров;</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2. Каждая сторона должна иметь что-то, представляющее ценность другой;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3. Каждая сторона должна быть способна осуществлять взаимосвязи и обеспечивать доставку своего товара;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4. Каждая сторона должна быть свободной в принятии или отклонении предложений по обмену;</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5. Каждая сторона считает предложение о сотрудничестве возможным и выгодным.</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Соблюдение этих пяти условий делает обмен возможным. А состоится он или нет, зависит от соглашения между сторонами и их готовности заключить сделку.</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Сделка</w:t>
      </w:r>
      <w:r w:rsidRPr="00CC17BF">
        <w:rPr>
          <w:rFonts w:ascii="Times New Roman" w:eastAsia="Times New Roman" w:hAnsi="Times New Roman" w:cs="Times New Roman"/>
          <w:sz w:val="28"/>
          <w:szCs w:val="28"/>
          <w:lang w:eastAsia="ru-RU"/>
        </w:rPr>
        <w:t xml:space="preserve"> – это торговая операция между двумя сторонами. Она предполагает наличие по меньшей мере двух ценностно-значимых объектов, соглашение об условиях, сроках и мете ее совершения.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Существует два вида сделок: денежная сделка, когда товары обмениваются на деньги, и бартерная сделка, когда товар обменивается на товар.</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Понятие «сделка» связано с понятием «рынок».</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sz w:val="28"/>
          <w:szCs w:val="28"/>
          <w:lang w:eastAsia="ru-RU"/>
        </w:rPr>
        <w:t>Рынок</w:t>
      </w:r>
      <w:r w:rsidRPr="00CC17BF">
        <w:rPr>
          <w:rFonts w:ascii="Times New Roman" w:eastAsia="Times New Roman" w:hAnsi="Times New Roman" w:cs="Times New Roman"/>
          <w:sz w:val="28"/>
          <w:szCs w:val="28"/>
          <w:lang w:eastAsia="ru-RU"/>
        </w:rPr>
        <w:t xml:space="preserve"> образуют продавцы и все потенциальные потребители с определенными нуждами или потребностями, для удовлетворения которых они желают и способны принять участие в обмене.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Издавна «рынком» называли место, например городскую или деревенскую площадь, где собирались покупатели и продавцы, для того чтобы обмениваться товарами. В наше время рынок не обязательно имеет физическое местоположение. Для показа товара, его рекламы, получения заказав используются новейшие средства коммуникаций.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Современная экономика состоит из множества рынков, это комплекс взаимодействующих рынков, объединенных процессом обмена.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С точки зрения маркетинга – это </w:t>
      </w:r>
      <w:r w:rsidRPr="00CC17BF">
        <w:rPr>
          <w:rFonts w:ascii="Times New Roman" w:eastAsia="Times New Roman" w:hAnsi="Times New Roman" w:cs="Times New Roman"/>
          <w:b/>
          <w:sz w:val="28"/>
          <w:szCs w:val="28"/>
          <w:lang w:eastAsia="ru-RU"/>
        </w:rPr>
        <w:t>рынок покупателя</w:t>
      </w:r>
      <w:r w:rsidRPr="00CC17BF">
        <w:rPr>
          <w:rFonts w:ascii="Times New Roman" w:eastAsia="Times New Roman" w:hAnsi="Times New Roman" w:cs="Times New Roman"/>
          <w:sz w:val="28"/>
          <w:szCs w:val="28"/>
          <w:lang w:eastAsia="ru-RU"/>
        </w:rPr>
        <w:t xml:space="preserve">, где главным действующим лицом является покупатель и он выбирает продавца и его товар; и </w:t>
      </w:r>
      <w:r w:rsidRPr="00CC17BF">
        <w:rPr>
          <w:rFonts w:ascii="Times New Roman" w:eastAsia="Times New Roman" w:hAnsi="Times New Roman" w:cs="Times New Roman"/>
          <w:b/>
          <w:sz w:val="28"/>
          <w:szCs w:val="28"/>
          <w:lang w:eastAsia="ru-RU"/>
        </w:rPr>
        <w:t>рынок продавца</w:t>
      </w:r>
      <w:r w:rsidRPr="00CC17BF">
        <w:rPr>
          <w:rFonts w:ascii="Times New Roman" w:eastAsia="Times New Roman" w:hAnsi="Times New Roman" w:cs="Times New Roman"/>
          <w:sz w:val="28"/>
          <w:szCs w:val="28"/>
          <w:lang w:eastAsia="ru-RU"/>
        </w:rPr>
        <w:t>, где главным действующим лицом  является продавец и у покупателя нет выбора.  Таким образом, рынок заставляет одних людей делать то, что нужно другим, то есть он функционирует в соответствии с объективными экономическими законами, например, законом стоимости, законом спроса и предложения и другими. Рынок покупателя существует в условиях, когда спрос меньше предложения. Рынок продавца, напротив – когда спрос превышает предложение, это рынок дефицита товаров и услуг. Та и другая экономическая ситуация не может разрешаться волевым способом, который проводил бы к равновесию между спросом и предложением. Но можно использовать маркетинг как цельную и комплексную систему, предназначенную для планирования ассортимента и объема выпускаемых продуктов, определения цен, распределения продуктов между рынками и стимулирования их сбыта, с тем что- бы достигнутое при этом разнообразие благ приводило к удовлетворению интересов как продавцов, так и покупателей.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p>
    <w:p w:rsidR="00CC17BF" w:rsidRPr="00CC17BF" w:rsidRDefault="00CC17BF" w:rsidP="00E04F2F">
      <w:pPr>
        <w:spacing w:after="0" w:line="240" w:lineRule="auto"/>
        <w:ind w:left="-567" w:right="-1" w:firstLine="567"/>
        <w:jc w:val="center"/>
        <w:rPr>
          <w:rFonts w:ascii="Times New Roman" w:eastAsia="Times New Roman" w:hAnsi="Times New Roman" w:cs="Times New Roman"/>
          <w:b/>
          <w:sz w:val="28"/>
          <w:szCs w:val="28"/>
          <w:lang w:eastAsia="ru-RU"/>
        </w:rPr>
      </w:pPr>
      <w:r w:rsidRPr="00CC17BF">
        <w:rPr>
          <w:rFonts w:ascii="Times New Roman" w:eastAsia="Times New Roman" w:hAnsi="Times New Roman" w:cs="Times New Roman"/>
          <w:b/>
          <w:sz w:val="28"/>
          <w:szCs w:val="28"/>
          <w:lang w:eastAsia="ru-RU"/>
        </w:rPr>
        <w:t>Принципы маркетинга.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Сущность маркетинга, его основополагающие положения обуславливают принципы маркетинга. Основным принципом маркетинга является </w:t>
      </w:r>
      <w:r w:rsidRPr="00CC17BF">
        <w:rPr>
          <w:rFonts w:ascii="Times New Roman" w:eastAsia="Times New Roman" w:hAnsi="Times New Roman" w:cs="Times New Roman"/>
          <w:b/>
          <w:sz w:val="28"/>
          <w:szCs w:val="28"/>
          <w:lang w:eastAsia="ru-RU"/>
        </w:rPr>
        <w:t>ориентация конечных результатов производства на реальные требования и положения потребителей</w:t>
      </w:r>
      <w:r w:rsidRPr="00CC17BF">
        <w:rPr>
          <w:rFonts w:ascii="Times New Roman" w:eastAsia="Times New Roman" w:hAnsi="Times New Roman" w:cs="Times New Roman"/>
          <w:sz w:val="28"/>
          <w:szCs w:val="28"/>
          <w:lang w:eastAsia="ru-RU"/>
        </w:rPr>
        <w:t>. Суть этого принципа можно выразить так: «Найди потребность и удовлетвори ее». Здесь предполагается хорошее знание рыночной ситуации, конкурентов, поведение на рынке потребителя, при этом потребители часто недостаточно хорошо знают, чего именно они хотят. Поэтому одна из главных задач маркетинга – это понять, что желает потребитель.</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Реализация основополагающего принципа маркетинга подчинены все его остальные принципы:</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знание рынка, его требований, всесторонне изучение состояния и динамики потребительского спроса на данный товар (услугу), использование полученной информации в организации научно-исследовательской и производственно-сбытовой деятельности;</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дифференцированный подход к требованиям рынка, гибкое реагирование на изменение требований рынка с целью повышения эффективности функционирования предприятия, выпуск таких товаров, в которых нуждается потребитель;</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воздействие на рынок и потребительский спрос с помощью всех доступных средств в целях его формирования в необходимых для предприятия направлениях;</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ориентация доставки товаров в таких количествах, в такое время и в такое место, которые больше всего устраивали бы конечного потребителя;</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ориентация на нововведение, выведение на рынок новых товаров и освоение новых рынков; </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обеспечение целевого управления всем процессом – от научных разработок до реализации продукта;</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развитие и поощрение на предприятии творческого подхода к решению возникших в результате проведения маркетинговых исследований производственных проблем;</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борьба с конкурентами посредствам повышения технического уровня, качества, надежности и безопасности продукции и предоставления сопутствующих услуг;</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необходимость маркетингового мышления для всех сотрудников предприятия;</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ориентация стратегии маркетинга на перспективу на основе осуществления стратегического планирования и прогнозирования поведения товаров на рынке.</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Маркетинговая деятельность будет развиваться успешно при условии реализации вышеназванных принципов, но при этом необходимо иметь в виду, что они должны быть скоординированы по содержанию и по времени, то есть необходимы </w:t>
      </w:r>
      <w:r w:rsidRPr="00CC17BF">
        <w:rPr>
          <w:rFonts w:ascii="Times New Roman" w:eastAsia="Times New Roman" w:hAnsi="Times New Roman" w:cs="Times New Roman"/>
          <w:b/>
          <w:sz w:val="28"/>
          <w:szCs w:val="28"/>
          <w:lang w:eastAsia="ru-RU"/>
        </w:rPr>
        <w:t>комплексность и целевая ориентация</w:t>
      </w:r>
      <w:r w:rsidRPr="00CC17BF">
        <w:rPr>
          <w:rFonts w:ascii="Times New Roman" w:eastAsia="Times New Roman" w:hAnsi="Times New Roman" w:cs="Times New Roman"/>
          <w:sz w:val="28"/>
          <w:szCs w:val="28"/>
          <w:lang w:eastAsia="ru-RU"/>
        </w:rPr>
        <w:t>.</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Комплексность означает, что применение маркетинга обеспечивает эффект только в том случае, если он используется как система. Применение отдельных маркетинговых действий, как правило, не дает положительных результатов.</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Целевая ориентация и комплексность маркетинга – это слияние в один поток всех элементов маркетинговой деятельности для обеспечения стабильной доходности предприятия.</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p>
    <w:p w:rsidR="00CC17BF" w:rsidRPr="00CC17BF" w:rsidRDefault="00CC17BF" w:rsidP="00E04F2F">
      <w:pPr>
        <w:spacing w:after="0" w:line="240" w:lineRule="auto"/>
        <w:ind w:left="-567" w:right="-1" w:firstLine="567"/>
        <w:contextualSpacing/>
        <w:jc w:val="center"/>
        <w:rPr>
          <w:rFonts w:ascii="Times New Roman" w:eastAsia="Times New Roman" w:hAnsi="Times New Roman" w:cs="Times New Roman"/>
          <w:b/>
          <w:sz w:val="28"/>
          <w:szCs w:val="28"/>
          <w:lang w:eastAsia="ru-RU"/>
        </w:rPr>
      </w:pPr>
      <w:r w:rsidRPr="00CC17BF">
        <w:rPr>
          <w:rFonts w:ascii="Times New Roman" w:eastAsia="Times New Roman" w:hAnsi="Times New Roman" w:cs="Times New Roman"/>
          <w:b/>
          <w:sz w:val="28"/>
          <w:szCs w:val="28"/>
          <w:lang w:eastAsia="ru-RU"/>
        </w:rPr>
        <w:t>Функции и цели маркетинга.</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Успешная реализация принципов маркетинга возможна во взаимосвязи с функциями маркетинга, которые представляют собой совокупность видов деятельности, связанной с изучением рынка, развитием ассортимента, формированием каналов товародвижения на рынок, проведением рекламы, стимулированием продажи, а также с управлением и контролем.</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Все функции маркетинга можно разделить на 4 группы:</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1. Аналитические – изучение рынка, потребителей, товарной структуры, конкурентов и тому подобное;</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2. Производственные – организация производства новых товаров, разработка и внедрение новых технологий, организация материально-технического снабжения, обеспечение высокого качества и конкурентоспособности продукции;</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3. Сбытовые – организация каналов сбыта, системы формирования спроса и стимулирования сбыта, системы транспортировки и хранения, проведение ценовой политики, реклама;</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4. Управленческие – организация стратегического и оперативного планирования, информационное обеспечение маркетинга, организация системы коммуникаций, контроль маркетинга.</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sz w:val="28"/>
          <w:szCs w:val="28"/>
          <w:lang w:eastAsia="ru-RU"/>
        </w:rPr>
        <w:t xml:space="preserve"> Аналитические</w:t>
      </w:r>
      <w:r w:rsidRPr="00CC17BF">
        <w:rPr>
          <w:rFonts w:ascii="Times New Roman" w:eastAsia="Times New Roman" w:hAnsi="Times New Roman" w:cs="Times New Roman"/>
          <w:sz w:val="28"/>
          <w:szCs w:val="28"/>
          <w:lang w:eastAsia="ru-RU"/>
        </w:rPr>
        <w:t xml:space="preserve"> функции маркетинга позволяют изучить и дать оценку факторам внутренней и внешней среды предприятия.</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Итогом реализации аналитической функции маркетинга является формирование целей развития фирмы и стратегий по их достижению.</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Аналитическая функция маркетинга может быть реализована лишь при наличии широкой и действенной системы сбора и обработки информации. На многих предприятиях эта работа проводится специальным отделом или поручается самостоятельным исследовательским институтам.</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sz w:val="28"/>
          <w:szCs w:val="28"/>
          <w:lang w:eastAsia="ru-RU"/>
        </w:rPr>
        <w:t>Производственные функции</w:t>
      </w:r>
      <w:r w:rsidRPr="00CC17BF">
        <w:rPr>
          <w:rFonts w:ascii="Times New Roman" w:eastAsia="Times New Roman" w:hAnsi="Times New Roman" w:cs="Times New Roman"/>
          <w:sz w:val="28"/>
          <w:szCs w:val="28"/>
          <w:lang w:eastAsia="ru-RU"/>
        </w:rPr>
        <w:t xml:space="preserve"> обеспечивают создание новых товаров, которые наиболее полно соответствовали бы требованиям потребителя. Маркетинг воздействует на производство в целях придания ему гибкости, адаптивности к запросам потребителя в соответствии с технико-экономическими параметрами и относительно низкими издержками производства.</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sz w:val="28"/>
          <w:szCs w:val="28"/>
          <w:lang w:eastAsia="ru-RU"/>
        </w:rPr>
        <w:t xml:space="preserve">Сбытовые функции </w:t>
      </w:r>
      <w:r w:rsidRPr="00CC17BF">
        <w:rPr>
          <w:rFonts w:ascii="Times New Roman" w:eastAsia="Times New Roman" w:hAnsi="Times New Roman" w:cs="Times New Roman"/>
          <w:sz w:val="28"/>
          <w:szCs w:val="28"/>
          <w:lang w:eastAsia="ru-RU"/>
        </w:rPr>
        <w:t>распространяются на все то, что происходит с продуктом после его производства и до начала потребления. Система товародвижения должна обеспечивать предприятию и потребителю создание таких условий, чтобы товар был там, где он нужен, в тех количествах, в которых он востребован, и того качества, на которое рассчитывает потребитель; по ценам, которые выгодны как продавцу, так и покупателю.</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sz w:val="28"/>
          <w:szCs w:val="28"/>
          <w:lang w:eastAsia="ru-RU"/>
        </w:rPr>
        <w:t xml:space="preserve">Управленческие функции </w:t>
      </w:r>
      <w:r w:rsidRPr="00CC17BF">
        <w:rPr>
          <w:rFonts w:ascii="Times New Roman" w:eastAsia="Times New Roman" w:hAnsi="Times New Roman" w:cs="Times New Roman"/>
          <w:sz w:val="28"/>
          <w:szCs w:val="28"/>
          <w:lang w:eastAsia="ru-RU"/>
        </w:rPr>
        <w:t>маркетинга предполагают организацию планирования хозяйственной деятельности предприятия и управление производством. При этом главная управленческая задача руководства предприятия состоит в том, чтобы уменьшить степень неопределенности и риска в хозяйственной деятельности и обеспечить концентрацию ресурсов на выбранных приоритетных направлениях развития.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Контроль является завершающей стадией маркетинговой деятельности, он позволяет не только выявить, но и предупреждать различные отклонения, находить новые резервы и возможности развития. Управленческие функции маркетинга позволяют определить приоритеты в деятельности предприятии и развернуть его «лицом к рынку»: «от нужд производства – к нуждам рынка».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Маркетинг затрагивает интересы каждого, будь то покупатель, производитель, продавец, потребитель. Интересы и цели у этих людей могут быть различны, а иногда противоречить друг другу.</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Нужен ли маркетинг обществу и каковы его цели? Да, маркетинг является наиболее эффективным инструментом развития рыночной экономики, ориентирован на удовлетворение потребностей человека и общества, и поэтому маркетинг необходим.</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Цели маркетинга по отношению к производителям и продавцам состоят в совершенствовании продукции в интересах покупателей и </w:t>
      </w:r>
      <w:proofErr w:type="spellStart"/>
      <w:r w:rsidRPr="00CC17BF">
        <w:rPr>
          <w:rFonts w:ascii="Times New Roman" w:eastAsia="Times New Roman" w:hAnsi="Times New Roman" w:cs="Times New Roman"/>
          <w:sz w:val="28"/>
          <w:szCs w:val="28"/>
          <w:lang w:eastAsia="ru-RU"/>
        </w:rPr>
        <w:t>стмулировании</w:t>
      </w:r>
      <w:proofErr w:type="spellEnd"/>
      <w:r w:rsidRPr="00CC17BF">
        <w:rPr>
          <w:rFonts w:ascii="Times New Roman" w:eastAsia="Times New Roman" w:hAnsi="Times New Roman" w:cs="Times New Roman"/>
          <w:sz w:val="28"/>
          <w:szCs w:val="28"/>
          <w:lang w:eastAsia="ru-RU"/>
        </w:rPr>
        <w:t xml:space="preserve"> сбыта с целью получения высокой прибыли в долгосрочном периоде. По отношению к остальной части общества можно сформировать четыре альтернативные цели маркетинга:</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достижение максимально возможного потребления;</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достижение максимальной потребительской удовлетворенности;</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предоставление максимально широкого выбора;</w:t>
      </w:r>
    </w:p>
    <w:p w:rsidR="00CC17BF" w:rsidRPr="00CC17BF" w:rsidRDefault="00CC17BF" w:rsidP="00E04F2F">
      <w:pPr>
        <w:numPr>
          <w:ilvl w:val="0"/>
          <w:numId w:val="41"/>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максимальное повышение качества жизни.</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i/>
          <w:sz w:val="28"/>
          <w:szCs w:val="28"/>
          <w:lang w:eastAsia="ru-RU"/>
        </w:rPr>
      </w:pPr>
      <w:r w:rsidRPr="00CC17BF">
        <w:rPr>
          <w:rFonts w:ascii="Times New Roman" w:eastAsia="Times New Roman" w:hAnsi="Times New Roman" w:cs="Times New Roman"/>
          <w:i/>
          <w:sz w:val="28"/>
          <w:szCs w:val="28"/>
          <w:lang w:eastAsia="ru-RU"/>
        </w:rPr>
        <w:t>Достижение максимально возможного потребления.</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Считается, что максимизация потребления создает условия для максимального роста производства, занятости и благосостояния общества; иначе, чем больше люди покупают и потребляют, тем счастливее они становятся. Однако вызывает сомнение, что возросшая масса материальных благ несет с собой и больше счастья.</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i/>
          <w:sz w:val="28"/>
          <w:szCs w:val="28"/>
          <w:lang w:eastAsia="ru-RU"/>
        </w:rPr>
      </w:pPr>
      <w:r w:rsidRPr="00CC17BF">
        <w:rPr>
          <w:rFonts w:ascii="Times New Roman" w:eastAsia="Times New Roman" w:hAnsi="Times New Roman" w:cs="Times New Roman"/>
          <w:i/>
          <w:sz w:val="28"/>
          <w:szCs w:val="28"/>
          <w:lang w:eastAsia="ru-RU"/>
        </w:rPr>
        <w:t>Достижение максимальной потребительской удовлетворенности.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Цель максимизации степени удовлетворения потребителей исходит из того, что более возможным является не простое увеличение потребления, а достижение более полной потребительской удовлетворенности.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 сожалению, степень потребительской удовлетворенности трудно измерить. Еще не найден способ, как замерить полное удовлетворение каким-либо товаром, услугой. Кроме того, удовлетворении, полученное отдельными потребителями от конкретных «Благ», не учитывает «зло», наносимое здоровью человека, такое как употребление спиртных напитков, наркотиков, загрязнение окружающей среды. Таким образом, дать оценку маркетингу на основе показателей степени удовлетворенности очень затруднительно.</w:t>
      </w:r>
    </w:p>
    <w:p w:rsidR="00CC17BF" w:rsidRPr="00CC17BF" w:rsidRDefault="00CC17BF" w:rsidP="00E04F2F">
      <w:pPr>
        <w:spacing w:after="0" w:line="240" w:lineRule="auto"/>
        <w:ind w:left="-567" w:right="-1" w:firstLine="567"/>
        <w:jc w:val="both"/>
        <w:rPr>
          <w:rFonts w:ascii="Times New Roman" w:eastAsia="Times New Roman" w:hAnsi="Times New Roman" w:cs="Times New Roman"/>
          <w:i/>
          <w:sz w:val="28"/>
          <w:szCs w:val="28"/>
          <w:lang w:eastAsia="ru-RU"/>
        </w:rPr>
      </w:pPr>
      <w:r w:rsidRPr="00CC17BF">
        <w:rPr>
          <w:rFonts w:ascii="Times New Roman" w:eastAsia="Times New Roman" w:hAnsi="Times New Roman" w:cs="Times New Roman"/>
          <w:i/>
          <w:sz w:val="28"/>
          <w:szCs w:val="28"/>
          <w:lang w:eastAsia="ru-RU"/>
        </w:rPr>
        <w:t>Предоставление максимально широкого выбора.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Следуя этой цели, необходимо обеспечить такое разнообразие товаров, чтобы потребители могли иметь возможность найти товары, которые наиболее полно отвечают их вкусу. Потребители должны иметь возможность максимально улучшить свой образ жизни, а следовательно, и получить наибольшее удовлетворение.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 сожалению, максимальное расширение потребительского выбора требует затрат, что вызовет рост цен на товары и услуги и, как следствие, снижение реальных доходов потребителей и масштабов потребления.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Увеличение разнообразия товаров требует от потребителя больше времени и усилий на знакомство с новыми товарами.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И, наконец, увеличение разнообразие товаров вовсе не означает для потребителя расширения возможности развития реального выбора. Например, существуют различные марки пива, но большинство из них имеют одинаковый вкус. </w:t>
      </w:r>
      <w:r w:rsidRPr="00CC17BF">
        <w:rPr>
          <w:rFonts w:ascii="Times New Roman" w:eastAsia="Times New Roman" w:hAnsi="Times New Roman" w:cs="Times New Roman"/>
          <w:sz w:val="28"/>
          <w:szCs w:val="28"/>
          <w:lang w:eastAsia="ru-RU"/>
        </w:rPr>
        <w:lastRenderedPageBreak/>
        <w:t>Иногда сами потребители не приветствуют большое разнообразие товаров, испытывая чувство растерянности и беспокойства.</w:t>
      </w:r>
    </w:p>
    <w:p w:rsidR="00CC17BF" w:rsidRPr="00CC17BF" w:rsidRDefault="00CC17BF" w:rsidP="00E04F2F">
      <w:pPr>
        <w:spacing w:after="0" w:line="240" w:lineRule="auto"/>
        <w:ind w:left="-567" w:right="-1" w:firstLine="567"/>
        <w:jc w:val="both"/>
        <w:rPr>
          <w:rFonts w:ascii="Times New Roman" w:eastAsia="Times New Roman" w:hAnsi="Times New Roman" w:cs="Times New Roman"/>
          <w:i/>
          <w:sz w:val="28"/>
          <w:szCs w:val="28"/>
          <w:lang w:eastAsia="ru-RU"/>
        </w:rPr>
      </w:pPr>
      <w:r w:rsidRPr="00CC17BF">
        <w:rPr>
          <w:rFonts w:ascii="Times New Roman" w:eastAsia="Times New Roman" w:hAnsi="Times New Roman" w:cs="Times New Roman"/>
          <w:i/>
          <w:sz w:val="28"/>
          <w:szCs w:val="28"/>
          <w:lang w:eastAsia="ru-RU"/>
        </w:rPr>
        <w:t>Максимальное повышение качества жизни.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Это одна из альтернативных целей маркетинга, согласно которой маркетинг должен не только обеспечивать количество, качество, разнообразие и доступность товаров и физической среды обитания людей. Поэтому она предпочтительна и благородна, но реализовать ее весьма затруднительно, равно как измерить качество жизни.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Безусловно одно – в своей основе маркетинг должен быть направлен на удовлетворение потребностей личности, групп потребителей и общество в целом.</w:t>
      </w:r>
    </w:p>
    <w:p w:rsidR="00CC17BF" w:rsidRPr="00CC17BF" w:rsidRDefault="00CC17BF" w:rsidP="00E04F2F">
      <w:pPr>
        <w:spacing w:after="0" w:line="240" w:lineRule="auto"/>
        <w:ind w:left="-567" w:right="-1" w:firstLine="567"/>
        <w:contextualSpacing/>
        <w:jc w:val="both"/>
        <w:rPr>
          <w:rFonts w:ascii="Times New Roman" w:eastAsia="Times New Roman" w:hAnsi="Times New Roman" w:cs="Times New Roman"/>
          <w:sz w:val="28"/>
          <w:szCs w:val="28"/>
          <w:lang w:eastAsia="ru-RU"/>
        </w:rPr>
      </w:pPr>
    </w:p>
    <w:p w:rsidR="00CC17BF" w:rsidRPr="00CC17BF" w:rsidRDefault="00CC17BF" w:rsidP="00E04F2F">
      <w:pPr>
        <w:shd w:val="clear" w:color="auto" w:fill="FFFFFF"/>
        <w:spacing w:after="0" w:line="240" w:lineRule="auto"/>
        <w:ind w:left="-567" w:right="-1" w:firstLine="567"/>
        <w:jc w:val="center"/>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bCs/>
          <w:w w:val="86"/>
          <w:sz w:val="28"/>
          <w:szCs w:val="28"/>
          <w:lang w:eastAsia="ru-RU"/>
        </w:rPr>
        <w:t>Р</w:t>
      </w:r>
      <w:r>
        <w:rPr>
          <w:rFonts w:ascii="Times New Roman" w:eastAsia="Times New Roman" w:hAnsi="Times New Roman" w:cs="Times New Roman"/>
          <w:b/>
          <w:bCs/>
          <w:w w:val="86"/>
          <w:sz w:val="28"/>
          <w:szCs w:val="28"/>
          <w:lang w:eastAsia="ru-RU"/>
        </w:rPr>
        <w:t>азработка комплекса маркетинга.</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i/>
          <w:iCs/>
          <w:spacing w:val="-3"/>
          <w:sz w:val="28"/>
          <w:szCs w:val="28"/>
          <w:lang w:eastAsia="ru-RU"/>
        </w:rPr>
      </w:pPr>
      <w:r w:rsidRPr="00CC17BF">
        <w:rPr>
          <w:rFonts w:ascii="Times New Roman" w:eastAsia="Times New Roman" w:hAnsi="Times New Roman" w:cs="Times New Roman"/>
          <w:b/>
          <w:bCs/>
          <w:spacing w:val="-10"/>
          <w:sz w:val="28"/>
          <w:szCs w:val="28"/>
          <w:lang w:eastAsia="ru-RU"/>
        </w:rPr>
        <w:t xml:space="preserve">Комплекс маркетинга </w:t>
      </w:r>
      <w:r w:rsidRPr="00CC17BF">
        <w:rPr>
          <w:rFonts w:ascii="Times New Roman" w:eastAsia="Times New Roman" w:hAnsi="Times New Roman" w:cs="Times New Roman"/>
          <w:spacing w:val="-10"/>
          <w:sz w:val="28"/>
          <w:szCs w:val="28"/>
          <w:lang w:eastAsia="ru-RU"/>
        </w:rPr>
        <w:t>(</w:t>
      </w:r>
      <w:r w:rsidRPr="00CC17BF">
        <w:rPr>
          <w:rFonts w:ascii="Times New Roman" w:eastAsia="Times New Roman" w:hAnsi="Times New Roman" w:cs="Times New Roman"/>
          <w:spacing w:val="-10"/>
          <w:sz w:val="28"/>
          <w:szCs w:val="28"/>
          <w:lang w:val="en-US" w:eastAsia="ru-RU"/>
        </w:rPr>
        <w:t>marketing</w:t>
      </w:r>
      <w:r w:rsidRPr="00CC17BF">
        <w:rPr>
          <w:rFonts w:ascii="Times New Roman" w:eastAsia="Times New Roman" w:hAnsi="Times New Roman" w:cs="Times New Roman"/>
          <w:spacing w:val="-10"/>
          <w:sz w:val="28"/>
          <w:szCs w:val="28"/>
          <w:lang w:eastAsia="ru-RU"/>
        </w:rPr>
        <w:t xml:space="preserve"> </w:t>
      </w:r>
      <w:r w:rsidRPr="00CC17BF">
        <w:rPr>
          <w:rFonts w:ascii="Times New Roman" w:eastAsia="Times New Roman" w:hAnsi="Times New Roman" w:cs="Times New Roman"/>
          <w:spacing w:val="-10"/>
          <w:sz w:val="28"/>
          <w:szCs w:val="28"/>
          <w:lang w:val="en-US" w:eastAsia="ru-RU"/>
        </w:rPr>
        <w:t>mix</w:t>
      </w:r>
      <w:r w:rsidRPr="00CC17BF">
        <w:rPr>
          <w:rFonts w:ascii="Times New Roman" w:eastAsia="Times New Roman" w:hAnsi="Times New Roman" w:cs="Times New Roman"/>
          <w:spacing w:val="-10"/>
          <w:sz w:val="28"/>
          <w:szCs w:val="28"/>
          <w:lang w:eastAsia="ru-RU"/>
        </w:rPr>
        <w:t>) представляет со</w:t>
      </w:r>
      <w:r w:rsidRPr="00CC17BF">
        <w:rPr>
          <w:rFonts w:ascii="Times New Roman" w:eastAsia="Times New Roman" w:hAnsi="Times New Roman" w:cs="Times New Roman"/>
          <w:spacing w:val="-2"/>
          <w:sz w:val="28"/>
          <w:szCs w:val="28"/>
          <w:lang w:eastAsia="ru-RU"/>
        </w:rPr>
        <w:t>бой совокупность практических мер воздействия на ры</w:t>
      </w:r>
      <w:r w:rsidRPr="00CC17BF">
        <w:rPr>
          <w:rFonts w:ascii="Times New Roman" w:eastAsia="Times New Roman" w:hAnsi="Times New Roman" w:cs="Times New Roman"/>
          <w:sz w:val="28"/>
          <w:szCs w:val="28"/>
          <w:lang w:eastAsia="ru-RU"/>
        </w:rPr>
        <w:t xml:space="preserve">нок или приспособления деятельности предприятия </w:t>
      </w:r>
      <w:r w:rsidRPr="00CC17BF">
        <w:rPr>
          <w:rFonts w:ascii="Times New Roman" w:eastAsia="Times New Roman" w:hAnsi="Times New Roman" w:cs="Times New Roman"/>
          <w:b/>
          <w:bCs/>
          <w:sz w:val="28"/>
          <w:szCs w:val="28"/>
          <w:lang w:eastAsia="ru-RU"/>
        </w:rPr>
        <w:t xml:space="preserve">к </w:t>
      </w:r>
      <w:r w:rsidRPr="00CC17BF">
        <w:rPr>
          <w:rFonts w:ascii="Times New Roman" w:eastAsia="Times New Roman" w:hAnsi="Times New Roman" w:cs="Times New Roman"/>
          <w:sz w:val="28"/>
          <w:szCs w:val="28"/>
          <w:lang w:eastAsia="ru-RU"/>
        </w:rPr>
        <w:t xml:space="preserve">ситуации на рынке, а также своевременного и гибкого реагирования на ее изменения. </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3"/>
          <w:sz w:val="28"/>
          <w:szCs w:val="28"/>
          <w:lang w:eastAsia="ru-RU"/>
        </w:rPr>
        <w:t xml:space="preserve">В комплекс маркетинга входит все, что предприятие </w:t>
      </w:r>
      <w:r w:rsidRPr="00CC17BF">
        <w:rPr>
          <w:rFonts w:ascii="Times New Roman" w:eastAsia="Times New Roman" w:hAnsi="Times New Roman" w:cs="Times New Roman"/>
          <w:spacing w:val="-4"/>
          <w:sz w:val="28"/>
          <w:szCs w:val="28"/>
          <w:lang w:eastAsia="ru-RU"/>
        </w:rPr>
        <w:t>может использовать для воздействия на спрос своего то</w:t>
      </w:r>
      <w:r w:rsidRPr="00CC17BF">
        <w:rPr>
          <w:rFonts w:ascii="Times New Roman" w:eastAsia="Times New Roman" w:hAnsi="Times New Roman" w:cs="Times New Roman"/>
          <w:sz w:val="28"/>
          <w:szCs w:val="28"/>
          <w:lang w:eastAsia="ru-RU"/>
        </w:rPr>
        <w:t>вара. Главная цель разработки комплекса — обеспечение устойчивых конкурентных преимуществ предприятия, завоевание прочих рыночных позиций.</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5"/>
          <w:sz w:val="28"/>
          <w:szCs w:val="28"/>
          <w:lang w:eastAsia="ru-RU"/>
        </w:rPr>
        <w:t>Комплекс маркетинга состоит из следующих элемен</w:t>
      </w:r>
      <w:r w:rsidRPr="00CC17BF">
        <w:rPr>
          <w:rFonts w:ascii="Times New Roman" w:eastAsia="Times New Roman" w:hAnsi="Times New Roman" w:cs="Times New Roman"/>
          <w:spacing w:val="-9"/>
          <w:sz w:val="28"/>
          <w:szCs w:val="28"/>
          <w:lang w:eastAsia="ru-RU"/>
        </w:rPr>
        <w:t xml:space="preserve">тов: </w:t>
      </w:r>
      <w:r w:rsidRPr="00CC17BF">
        <w:rPr>
          <w:rFonts w:ascii="Times New Roman" w:eastAsia="Times New Roman" w:hAnsi="Times New Roman" w:cs="Times New Roman"/>
          <w:i/>
          <w:iCs/>
          <w:spacing w:val="-9"/>
          <w:sz w:val="28"/>
          <w:szCs w:val="28"/>
          <w:lang w:eastAsia="ru-RU"/>
        </w:rPr>
        <w:t>продукт, цена, распределение и продвижение продук</w:t>
      </w:r>
      <w:r w:rsidRPr="00CC17BF">
        <w:rPr>
          <w:rFonts w:ascii="Times New Roman" w:eastAsia="Times New Roman" w:hAnsi="Times New Roman" w:cs="Times New Roman"/>
          <w:i/>
          <w:iCs/>
          <w:spacing w:val="-2"/>
          <w:sz w:val="28"/>
          <w:szCs w:val="28"/>
          <w:lang w:eastAsia="ru-RU"/>
        </w:rPr>
        <w:t xml:space="preserve">та </w:t>
      </w:r>
      <w:r w:rsidRPr="00CC17BF">
        <w:rPr>
          <w:rFonts w:ascii="Times New Roman" w:eastAsia="Times New Roman" w:hAnsi="Times New Roman" w:cs="Times New Roman"/>
          <w:spacing w:val="-2"/>
          <w:sz w:val="28"/>
          <w:szCs w:val="28"/>
          <w:lang w:eastAsia="ru-RU"/>
        </w:rPr>
        <w:t>(схема 4.1). Такая структуризация комплекса мар</w:t>
      </w:r>
      <w:r w:rsidRPr="00CC17BF">
        <w:rPr>
          <w:rFonts w:ascii="Times New Roman" w:eastAsia="Times New Roman" w:hAnsi="Times New Roman" w:cs="Times New Roman"/>
          <w:spacing w:val="-1"/>
          <w:sz w:val="28"/>
          <w:szCs w:val="28"/>
          <w:lang w:eastAsia="ru-RU"/>
        </w:rPr>
        <w:t xml:space="preserve">кетинга осуществлена на основе концепции «4Р», согласно которой в комплекс маркетинга включаются 4 </w:t>
      </w:r>
      <w:r w:rsidRPr="00CC17BF">
        <w:rPr>
          <w:rFonts w:ascii="Times New Roman" w:eastAsia="Times New Roman" w:hAnsi="Times New Roman" w:cs="Times New Roman"/>
          <w:spacing w:val="-2"/>
          <w:sz w:val="28"/>
          <w:szCs w:val="28"/>
          <w:lang w:eastAsia="ru-RU"/>
        </w:rPr>
        <w:t>элемента, названия которых в английском языке начи</w:t>
      </w:r>
      <w:r w:rsidRPr="00CC17BF">
        <w:rPr>
          <w:rFonts w:ascii="Times New Roman" w:eastAsia="Times New Roman" w:hAnsi="Times New Roman" w:cs="Times New Roman"/>
          <w:spacing w:val="-1"/>
          <w:sz w:val="28"/>
          <w:szCs w:val="28"/>
          <w:lang w:eastAsia="ru-RU"/>
        </w:rPr>
        <w:t>нается с буквы «Р» (</w:t>
      </w:r>
      <w:proofErr w:type="spellStart"/>
      <w:r w:rsidRPr="00CC17BF">
        <w:rPr>
          <w:rFonts w:ascii="Times New Roman" w:eastAsia="Times New Roman" w:hAnsi="Times New Roman" w:cs="Times New Roman"/>
          <w:spacing w:val="-1"/>
          <w:sz w:val="28"/>
          <w:szCs w:val="28"/>
          <w:lang w:val="en-US" w:eastAsia="ru-RU"/>
        </w:rPr>
        <w:t>produkt</w:t>
      </w:r>
      <w:proofErr w:type="spellEnd"/>
      <w:r w:rsidRPr="00CC17BF">
        <w:rPr>
          <w:rFonts w:ascii="Times New Roman" w:eastAsia="Times New Roman" w:hAnsi="Times New Roman" w:cs="Times New Roman"/>
          <w:spacing w:val="-1"/>
          <w:sz w:val="28"/>
          <w:szCs w:val="28"/>
          <w:lang w:eastAsia="ru-RU"/>
        </w:rPr>
        <w:t xml:space="preserve">, </w:t>
      </w:r>
      <w:r w:rsidRPr="00CC17BF">
        <w:rPr>
          <w:rFonts w:ascii="Times New Roman" w:eastAsia="Times New Roman" w:hAnsi="Times New Roman" w:cs="Times New Roman"/>
          <w:spacing w:val="-1"/>
          <w:sz w:val="28"/>
          <w:szCs w:val="28"/>
          <w:lang w:val="en-US" w:eastAsia="ru-RU"/>
        </w:rPr>
        <w:t>price</w:t>
      </w:r>
      <w:r w:rsidRPr="00CC17BF">
        <w:rPr>
          <w:rFonts w:ascii="Times New Roman" w:eastAsia="Times New Roman" w:hAnsi="Times New Roman" w:cs="Times New Roman"/>
          <w:spacing w:val="-1"/>
          <w:sz w:val="28"/>
          <w:szCs w:val="28"/>
          <w:lang w:eastAsia="ru-RU"/>
        </w:rPr>
        <w:t xml:space="preserve">, </w:t>
      </w:r>
      <w:r w:rsidRPr="00CC17BF">
        <w:rPr>
          <w:rFonts w:ascii="Times New Roman" w:eastAsia="Times New Roman" w:hAnsi="Times New Roman" w:cs="Times New Roman"/>
          <w:spacing w:val="-1"/>
          <w:sz w:val="28"/>
          <w:szCs w:val="28"/>
          <w:lang w:val="en-US" w:eastAsia="ru-RU"/>
        </w:rPr>
        <w:t>place</w:t>
      </w:r>
      <w:r w:rsidRPr="00CC17BF">
        <w:rPr>
          <w:rFonts w:ascii="Times New Roman" w:eastAsia="Times New Roman" w:hAnsi="Times New Roman" w:cs="Times New Roman"/>
          <w:spacing w:val="-1"/>
          <w:sz w:val="28"/>
          <w:szCs w:val="28"/>
          <w:lang w:eastAsia="ru-RU"/>
        </w:rPr>
        <w:t xml:space="preserve">, </w:t>
      </w:r>
      <w:r w:rsidRPr="00CC17BF">
        <w:rPr>
          <w:rFonts w:ascii="Times New Roman" w:eastAsia="Times New Roman" w:hAnsi="Times New Roman" w:cs="Times New Roman"/>
          <w:spacing w:val="-1"/>
          <w:sz w:val="28"/>
          <w:szCs w:val="28"/>
          <w:lang w:val="en-US" w:eastAsia="ru-RU"/>
        </w:rPr>
        <w:t>promotion</w:t>
      </w:r>
      <w:r w:rsidRPr="00CC17BF">
        <w:rPr>
          <w:rFonts w:ascii="Times New Roman" w:eastAsia="Times New Roman" w:hAnsi="Times New Roman" w:cs="Times New Roman"/>
          <w:spacing w:val="-1"/>
          <w:sz w:val="28"/>
          <w:szCs w:val="28"/>
          <w:lang w:eastAsia="ru-RU"/>
        </w:rPr>
        <w:t>).</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Основной элемент комплекса маркетинга — про</w:t>
      </w:r>
      <w:r w:rsidRPr="00CC17BF">
        <w:rPr>
          <w:rFonts w:ascii="Times New Roman" w:eastAsia="Times New Roman" w:hAnsi="Times New Roman" w:cs="Times New Roman"/>
          <w:spacing w:val="-1"/>
          <w:sz w:val="28"/>
          <w:szCs w:val="28"/>
          <w:lang w:eastAsia="ru-RU"/>
        </w:rPr>
        <w:t>дукт — реальное предложение предприятия рынку.</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При разработке продукта основными проблемами являются:</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инновации (создание новых товаров или обновление существующих);</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обеспечение качества и конкурентоспособности товаров;</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4"/>
          <w:sz w:val="28"/>
          <w:szCs w:val="28"/>
          <w:lang w:eastAsia="ru-RU"/>
        </w:rPr>
        <w:t>создание и оптимизация товарного ассортимента;</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4"/>
          <w:sz w:val="28"/>
          <w:szCs w:val="28"/>
          <w:lang w:eastAsia="ru-RU"/>
        </w:rPr>
        <w:t>дизайн продукта и создание эффективной упаков</w:t>
      </w:r>
      <w:r w:rsidRPr="00CC17BF">
        <w:rPr>
          <w:rFonts w:ascii="Times New Roman" w:eastAsia="Times New Roman" w:hAnsi="Times New Roman" w:cs="Times New Roman"/>
          <w:spacing w:val="-1"/>
          <w:sz w:val="28"/>
          <w:szCs w:val="28"/>
          <w:lang w:eastAsia="ru-RU"/>
        </w:rPr>
        <w:t>ки (для соответствующих видов продукции);</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2"/>
          <w:sz w:val="28"/>
          <w:szCs w:val="28"/>
          <w:lang w:eastAsia="ru-RU"/>
        </w:rPr>
        <w:t>вопросы о товарных марках;</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позиционирование товаров на рынке;</w:t>
      </w:r>
    </w:p>
    <w:p w:rsidR="00CC17BF" w:rsidRPr="00CC17BF" w:rsidRDefault="00CC17BF" w:rsidP="00E04F2F">
      <w:pPr>
        <w:widowControl w:val="0"/>
        <w:numPr>
          <w:ilvl w:val="0"/>
          <w:numId w:val="42"/>
        </w:numPr>
        <w:shd w:val="clear" w:color="auto" w:fill="FFFFFF"/>
        <w:tabs>
          <w:tab w:val="left" w:pos="56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1"/>
          <w:sz w:val="28"/>
          <w:szCs w:val="28"/>
          <w:lang w:eastAsia="ru-RU"/>
        </w:rPr>
        <w:t>гарантии, обслуживание потребителей.</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1"/>
          <w:sz w:val="28"/>
          <w:szCs w:val="28"/>
          <w:lang w:eastAsia="ru-RU"/>
        </w:rPr>
        <w:t>Как часть предложения продукта предприятие мо</w:t>
      </w:r>
      <w:r w:rsidRPr="00CC17BF">
        <w:rPr>
          <w:rFonts w:ascii="Times New Roman" w:eastAsia="Times New Roman" w:hAnsi="Times New Roman" w:cs="Times New Roman"/>
          <w:spacing w:val="-3"/>
          <w:sz w:val="28"/>
          <w:szCs w:val="28"/>
          <w:lang w:eastAsia="ru-RU"/>
        </w:rPr>
        <w:t xml:space="preserve">жет предоставить потребителям различные услуги, что, </w:t>
      </w:r>
      <w:r w:rsidRPr="00CC17BF">
        <w:rPr>
          <w:rFonts w:ascii="Times New Roman" w:eastAsia="Times New Roman" w:hAnsi="Times New Roman" w:cs="Times New Roman"/>
          <w:spacing w:val="-4"/>
          <w:sz w:val="28"/>
          <w:szCs w:val="28"/>
          <w:lang w:eastAsia="ru-RU"/>
        </w:rPr>
        <w:t>в свою очередь, может стать конкурентным преимуще</w:t>
      </w:r>
      <w:r w:rsidRPr="00CC17BF">
        <w:rPr>
          <w:rFonts w:ascii="Times New Roman" w:eastAsia="Times New Roman" w:hAnsi="Times New Roman" w:cs="Times New Roman"/>
          <w:sz w:val="28"/>
          <w:szCs w:val="28"/>
          <w:lang w:eastAsia="ru-RU"/>
        </w:rPr>
        <w:t>ством для предприятия.</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5"/>
          <w:sz w:val="28"/>
          <w:szCs w:val="28"/>
          <w:lang w:eastAsia="ru-RU"/>
        </w:rPr>
        <w:t>Существенным элементом комплекса маркетинга яв</w:t>
      </w:r>
      <w:r w:rsidRPr="00CC17BF">
        <w:rPr>
          <w:rFonts w:ascii="Times New Roman" w:eastAsia="Times New Roman" w:hAnsi="Times New Roman" w:cs="Times New Roman"/>
          <w:spacing w:val="-7"/>
          <w:sz w:val="28"/>
          <w:szCs w:val="28"/>
          <w:lang w:eastAsia="ru-RU"/>
        </w:rPr>
        <w:t xml:space="preserve">ляется </w:t>
      </w:r>
      <w:r w:rsidRPr="00CC17BF">
        <w:rPr>
          <w:rFonts w:ascii="Times New Roman" w:eastAsia="Times New Roman" w:hAnsi="Times New Roman" w:cs="Times New Roman"/>
          <w:i/>
          <w:iCs/>
          <w:spacing w:val="-7"/>
          <w:sz w:val="28"/>
          <w:szCs w:val="28"/>
          <w:lang w:eastAsia="ru-RU"/>
        </w:rPr>
        <w:t>цена — это сумма денег, которую покупатель пла</w:t>
      </w:r>
      <w:r w:rsidRPr="00CC17BF">
        <w:rPr>
          <w:rFonts w:ascii="Times New Roman" w:eastAsia="Times New Roman" w:hAnsi="Times New Roman" w:cs="Times New Roman"/>
          <w:i/>
          <w:iCs/>
          <w:spacing w:val="-9"/>
          <w:sz w:val="28"/>
          <w:szCs w:val="28"/>
          <w:lang w:eastAsia="ru-RU"/>
        </w:rPr>
        <w:t xml:space="preserve">тит за продукт. </w:t>
      </w:r>
      <w:r w:rsidRPr="00CC17BF">
        <w:rPr>
          <w:rFonts w:ascii="Times New Roman" w:eastAsia="Times New Roman" w:hAnsi="Times New Roman" w:cs="Times New Roman"/>
          <w:spacing w:val="-9"/>
          <w:sz w:val="28"/>
          <w:szCs w:val="28"/>
          <w:lang w:eastAsia="ru-RU"/>
        </w:rPr>
        <w:t>Цены, устанавливаемые на продукт, дол</w:t>
      </w:r>
      <w:r w:rsidRPr="00CC17BF">
        <w:rPr>
          <w:rFonts w:ascii="Times New Roman" w:eastAsia="Times New Roman" w:hAnsi="Times New Roman" w:cs="Times New Roman"/>
          <w:spacing w:val="-6"/>
          <w:sz w:val="28"/>
          <w:szCs w:val="28"/>
          <w:lang w:eastAsia="ru-RU"/>
        </w:rPr>
        <w:t xml:space="preserve">жны быть такими, чтобы обеспечить поступление достаточных доходов, покрывающих издержки производства, </w:t>
      </w:r>
      <w:r w:rsidRPr="00CC17BF">
        <w:rPr>
          <w:rFonts w:ascii="Times New Roman" w:eastAsia="Times New Roman" w:hAnsi="Times New Roman" w:cs="Times New Roman"/>
          <w:spacing w:val="-2"/>
          <w:sz w:val="28"/>
          <w:szCs w:val="28"/>
          <w:lang w:eastAsia="ru-RU"/>
        </w:rPr>
        <w:t xml:space="preserve">распределения и реализации и приносящих прибыль. И </w:t>
      </w:r>
      <w:r w:rsidRPr="00CC17BF">
        <w:rPr>
          <w:rFonts w:ascii="Times New Roman" w:eastAsia="Times New Roman" w:hAnsi="Times New Roman" w:cs="Times New Roman"/>
          <w:spacing w:val="-4"/>
          <w:sz w:val="28"/>
          <w:szCs w:val="28"/>
          <w:lang w:eastAsia="ru-RU"/>
        </w:rPr>
        <w:t>в то же время цена должна быть доступной и привлека</w:t>
      </w:r>
      <w:r w:rsidRPr="00CC17BF">
        <w:rPr>
          <w:rFonts w:ascii="Times New Roman" w:eastAsia="Times New Roman" w:hAnsi="Times New Roman" w:cs="Times New Roman"/>
          <w:sz w:val="28"/>
          <w:szCs w:val="28"/>
          <w:lang w:eastAsia="ru-RU"/>
        </w:rPr>
        <w:t xml:space="preserve">тельной для </w:t>
      </w:r>
      <w:r w:rsidRPr="00CC17BF">
        <w:rPr>
          <w:rFonts w:ascii="Times New Roman" w:eastAsia="Times New Roman" w:hAnsi="Times New Roman" w:cs="Times New Roman"/>
          <w:sz w:val="28"/>
          <w:szCs w:val="28"/>
          <w:lang w:eastAsia="ru-RU"/>
        </w:rPr>
        <w:lastRenderedPageBreak/>
        <w:t xml:space="preserve">покупателя. На процесс формирования </w:t>
      </w:r>
      <w:r w:rsidRPr="00CC17BF">
        <w:rPr>
          <w:rFonts w:ascii="Times New Roman" w:eastAsia="Times New Roman" w:hAnsi="Times New Roman" w:cs="Times New Roman"/>
          <w:spacing w:val="-2"/>
          <w:sz w:val="28"/>
          <w:szCs w:val="28"/>
          <w:lang w:eastAsia="ru-RU"/>
        </w:rPr>
        <w:t>цены оказывают влияние цели компании, факторы ок</w:t>
      </w:r>
      <w:r w:rsidRPr="00CC17BF">
        <w:rPr>
          <w:rFonts w:ascii="Times New Roman" w:eastAsia="Times New Roman" w:hAnsi="Times New Roman" w:cs="Times New Roman"/>
          <w:spacing w:val="-5"/>
          <w:sz w:val="28"/>
          <w:szCs w:val="28"/>
          <w:lang w:eastAsia="ru-RU"/>
        </w:rPr>
        <w:t xml:space="preserve">ружающей среды, характер спроса (в частности, степень </w:t>
      </w:r>
      <w:r w:rsidRPr="00CC17BF">
        <w:rPr>
          <w:rFonts w:ascii="Times New Roman" w:eastAsia="Times New Roman" w:hAnsi="Times New Roman" w:cs="Times New Roman"/>
          <w:spacing w:val="-1"/>
          <w:sz w:val="28"/>
          <w:szCs w:val="28"/>
          <w:lang w:eastAsia="ru-RU"/>
        </w:rPr>
        <w:t xml:space="preserve">эластичности спроса по ценам), политика конкурентов </w:t>
      </w:r>
      <w:r w:rsidRPr="00CC17BF">
        <w:rPr>
          <w:rFonts w:ascii="Times New Roman" w:eastAsia="Times New Roman" w:hAnsi="Times New Roman" w:cs="Times New Roman"/>
          <w:spacing w:val="-2"/>
          <w:sz w:val="28"/>
          <w:szCs w:val="28"/>
          <w:lang w:eastAsia="ru-RU"/>
        </w:rPr>
        <w:t>и т. д. Цена должна соизмеряться с предложенной сто</w:t>
      </w:r>
      <w:r w:rsidRPr="00CC17BF">
        <w:rPr>
          <w:rFonts w:ascii="Times New Roman" w:eastAsia="Times New Roman" w:hAnsi="Times New Roman" w:cs="Times New Roman"/>
          <w:spacing w:val="-3"/>
          <w:sz w:val="28"/>
          <w:szCs w:val="28"/>
          <w:lang w:eastAsia="ru-RU"/>
        </w:rPr>
        <w:t>имостью продукта. Если цена не соответствует ценнос</w:t>
      </w:r>
      <w:r w:rsidRPr="00CC17BF">
        <w:rPr>
          <w:rFonts w:ascii="Times New Roman" w:eastAsia="Times New Roman" w:hAnsi="Times New Roman" w:cs="Times New Roman"/>
          <w:spacing w:val="-1"/>
          <w:sz w:val="28"/>
          <w:szCs w:val="28"/>
          <w:lang w:eastAsia="ru-RU"/>
        </w:rPr>
        <w:t>ти продукта, потребители обратятся к товарам конку</w:t>
      </w:r>
      <w:r w:rsidRPr="00CC17BF">
        <w:rPr>
          <w:rFonts w:ascii="Times New Roman" w:eastAsia="Times New Roman" w:hAnsi="Times New Roman" w:cs="Times New Roman"/>
          <w:sz w:val="28"/>
          <w:szCs w:val="28"/>
          <w:lang w:eastAsia="ru-RU"/>
        </w:rPr>
        <w:t>рентов.</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iCs/>
          <w:spacing w:val="-8"/>
          <w:sz w:val="28"/>
          <w:szCs w:val="28"/>
          <w:lang w:eastAsia="ru-RU"/>
        </w:rPr>
        <w:t>Распределение (место) представляет собой деятель</w:t>
      </w:r>
      <w:r w:rsidRPr="00CC17BF">
        <w:rPr>
          <w:rFonts w:ascii="Times New Roman" w:eastAsia="Times New Roman" w:hAnsi="Times New Roman" w:cs="Times New Roman"/>
          <w:i/>
          <w:iCs/>
          <w:spacing w:val="-11"/>
          <w:sz w:val="28"/>
          <w:szCs w:val="28"/>
          <w:lang w:eastAsia="ru-RU"/>
        </w:rPr>
        <w:t xml:space="preserve">ность по доведению продукта до конечного потребителя. </w:t>
      </w:r>
      <w:r w:rsidRPr="00CC17BF">
        <w:rPr>
          <w:rFonts w:ascii="Times New Roman" w:eastAsia="Times New Roman" w:hAnsi="Times New Roman" w:cs="Times New Roman"/>
          <w:spacing w:val="-2"/>
          <w:sz w:val="28"/>
          <w:szCs w:val="28"/>
          <w:lang w:eastAsia="ru-RU"/>
        </w:rPr>
        <w:t>Эта деятельность включает в себя выбор каналов рас</w:t>
      </w:r>
      <w:r w:rsidRPr="00CC17BF">
        <w:rPr>
          <w:rFonts w:ascii="Times New Roman" w:eastAsia="Times New Roman" w:hAnsi="Times New Roman" w:cs="Times New Roman"/>
          <w:spacing w:val="-1"/>
          <w:sz w:val="28"/>
          <w:szCs w:val="28"/>
          <w:lang w:eastAsia="ru-RU"/>
        </w:rPr>
        <w:t>пределения, организацию сбытовой сети, включая со</w:t>
      </w:r>
      <w:r w:rsidRPr="00CC17BF">
        <w:rPr>
          <w:rFonts w:ascii="Times New Roman" w:eastAsia="Times New Roman" w:hAnsi="Times New Roman" w:cs="Times New Roman"/>
          <w:spacing w:val="-2"/>
          <w:sz w:val="28"/>
          <w:szCs w:val="28"/>
          <w:lang w:eastAsia="ru-RU"/>
        </w:rPr>
        <w:t>здание сети оптовых и розничных магазинов, обеспе</w:t>
      </w:r>
      <w:r w:rsidRPr="00CC17BF">
        <w:rPr>
          <w:rFonts w:ascii="Times New Roman" w:eastAsia="Times New Roman" w:hAnsi="Times New Roman" w:cs="Times New Roman"/>
          <w:spacing w:val="-1"/>
          <w:sz w:val="28"/>
          <w:szCs w:val="28"/>
          <w:lang w:eastAsia="ru-RU"/>
        </w:rPr>
        <w:t>чение транспортировки и складирования и т. д.</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6"/>
          <w:sz w:val="28"/>
          <w:szCs w:val="28"/>
          <w:lang w:eastAsia="ru-RU"/>
        </w:rPr>
        <w:t>Система распределения продукта предлагает исполь</w:t>
      </w:r>
      <w:r w:rsidRPr="00CC17BF">
        <w:rPr>
          <w:rFonts w:ascii="Times New Roman" w:eastAsia="Times New Roman" w:hAnsi="Times New Roman" w:cs="Times New Roman"/>
          <w:sz w:val="28"/>
          <w:szCs w:val="28"/>
          <w:lang w:eastAsia="ru-RU"/>
        </w:rPr>
        <w:t>зование методов сбыта:</w:t>
      </w:r>
    </w:p>
    <w:p w:rsidR="00CC17BF" w:rsidRPr="00CC17BF" w:rsidRDefault="00CC17BF" w:rsidP="00E04F2F">
      <w:pPr>
        <w:widowControl w:val="0"/>
        <w:numPr>
          <w:ilvl w:val="0"/>
          <w:numId w:val="43"/>
        </w:numPr>
        <w:shd w:val="clear" w:color="auto" w:fill="FFFFFF"/>
        <w:tabs>
          <w:tab w:val="left" w:pos="608"/>
        </w:tabs>
        <w:autoSpaceDE w:val="0"/>
        <w:autoSpaceDN w:val="0"/>
        <w:adjustRightInd w:val="0"/>
        <w:spacing w:after="0" w:line="240" w:lineRule="auto"/>
        <w:ind w:left="-567" w:right="-1" w:firstLine="567"/>
        <w:jc w:val="both"/>
        <w:rPr>
          <w:rFonts w:ascii="Times New Roman" w:eastAsia="Times New Roman" w:hAnsi="Times New Roman" w:cs="Times New Roman"/>
          <w:spacing w:val="-23"/>
          <w:sz w:val="28"/>
          <w:szCs w:val="28"/>
          <w:lang w:eastAsia="ru-RU"/>
        </w:rPr>
      </w:pPr>
      <w:r w:rsidRPr="00CC17BF">
        <w:rPr>
          <w:rFonts w:ascii="Times New Roman" w:eastAsia="Times New Roman" w:hAnsi="Times New Roman" w:cs="Times New Roman"/>
          <w:i/>
          <w:iCs/>
          <w:spacing w:val="-7"/>
          <w:sz w:val="28"/>
          <w:szCs w:val="28"/>
          <w:lang w:eastAsia="ru-RU"/>
        </w:rPr>
        <w:t xml:space="preserve">Прямого — </w:t>
      </w:r>
      <w:r w:rsidRPr="00CC17BF">
        <w:rPr>
          <w:rFonts w:ascii="Times New Roman" w:eastAsia="Times New Roman" w:hAnsi="Times New Roman" w:cs="Times New Roman"/>
          <w:spacing w:val="-7"/>
          <w:sz w:val="28"/>
          <w:szCs w:val="28"/>
          <w:lang w:eastAsia="ru-RU"/>
        </w:rPr>
        <w:t xml:space="preserve">между производителем и потребителем </w:t>
      </w:r>
      <w:r w:rsidRPr="00CC17BF">
        <w:rPr>
          <w:rFonts w:ascii="Times New Roman" w:eastAsia="Times New Roman" w:hAnsi="Times New Roman" w:cs="Times New Roman"/>
          <w:spacing w:val="-4"/>
          <w:sz w:val="28"/>
          <w:szCs w:val="28"/>
          <w:lang w:eastAsia="ru-RU"/>
        </w:rPr>
        <w:t>продукта происходит непосредственный контакт;</w:t>
      </w:r>
    </w:p>
    <w:p w:rsidR="00CC17BF" w:rsidRPr="00CC17BF" w:rsidRDefault="00CC17BF" w:rsidP="00E04F2F">
      <w:pPr>
        <w:widowControl w:val="0"/>
        <w:numPr>
          <w:ilvl w:val="0"/>
          <w:numId w:val="43"/>
        </w:numPr>
        <w:shd w:val="clear" w:color="auto" w:fill="FFFFFF"/>
        <w:tabs>
          <w:tab w:val="left" w:pos="608"/>
        </w:tabs>
        <w:autoSpaceDE w:val="0"/>
        <w:autoSpaceDN w:val="0"/>
        <w:adjustRightInd w:val="0"/>
        <w:spacing w:after="0" w:line="240" w:lineRule="auto"/>
        <w:ind w:left="-567" w:right="-1" w:firstLine="567"/>
        <w:jc w:val="both"/>
        <w:rPr>
          <w:rFonts w:ascii="Times New Roman" w:eastAsia="Times New Roman" w:hAnsi="Times New Roman" w:cs="Times New Roman"/>
          <w:spacing w:val="-15"/>
          <w:sz w:val="28"/>
          <w:szCs w:val="28"/>
          <w:lang w:eastAsia="ru-RU"/>
        </w:rPr>
      </w:pPr>
      <w:r w:rsidRPr="00CC17BF">
        <w:rPr>
          <w:rFonts w:ascii="Times New Roman" w:eastAsia="Times New Roman" w:hAnsi="Times New Roman" w:cs="Times New Roman"/>
          <w:i/>
          <w:iCs/>
          <w:spacing w:val="-7"/>
          <w:sz w:val="28"/>
          <w:szCs w:val="28"/>
          <w:lang w:eastAsia="ru-RU"/>
        </w:rPr>
        <w:t xml:space="preserve">Косвенного — </w:t>
      </w:r>
      <w:r w:rsidRPr="00CC17BF">
        <w:rPr>
          <w:rFonts w:ascii="Times New Roman" w:eastAsia="Times New Roman" w:hAnsi="Times New Roman" w:cs="Times New Roman"/>
          <w:spacing w:val="-7"/>
          <w:sz w:val="28"/>
          <w:szCs w:val="28"/>
          <w:lang w:eastAsia="ru-RU"/>
        </w:rPr>
        <w:t>между производителями и потреби</w:t>
      </w:r>
      <w:r w:rsidRPr="00CC17BF">
        <w:rPr>
          <w:rFonts w:ascii="Times New Roman" w:eastAsia="Times New Roman" w:hAnsi="Times New Roman" w:cs="Times New Roman"/>
          <w:spacing w:val="-4"/>
          <w:sz w:val="28"/>
          <w:szCs w:val="28"/>
          <w:lang w:eastAsia="ru-RU"/>
        </w:rPr>
        <w:t>телями продукта контакт происходит через одно</w:t>
      </w:r>
      <w:r w:rsidRPr="00CC17BF">
        <w:rPr>
          <w:rFonts w:ascii="Times New Roman" w:eastAsia="Times New Roman" w:hAnsi="Times New Roman" w:cs="Times New Roman"/>
          <w:sz w:val="28"/>
          <w:szCs w:val="28"/>
          <w:lang w:eastAsia="ru-RU"/>
        </w:rPr>
        <w:t>го или нескольких посредников.</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5"/>
          <w:sz w:val="28"/>
          <w:szCs w:val="28"/>
          <w:lang w:eastAsia="ru-RU"/>
        </w:rPr>
        <w:t>Выбор того или иного метода сбыта зависит от сло</w:t>
      </w:r>
      <w:r w:rsidRPr="00CC17BF">
        <w:rPr>
          <w:rFonts w:ascii="Times New Roman" w:eastAsia="Times New Roman" w:hAnsi="Times New Roman" w:cs="Times New Roman"/>
          <w:spacing w:val="-4"/>
          <w:sz w:val="28"/>
          <w:szCs w:val="28"/>
          <w:lang w:eastAsia="ru-RU"/>
        </w:rPr>
        <w:t>жившихся на рынке условий и стратегии самого пред</w:t>
      </w:r>
      <w:r w:rsidRPr="00CC17BF">
        <w:rPr>
          <w:rFonts w:ascii="Times New Roman" w:eastAsia="Times New Roman" w:hAnsi="Times New Roman" w:cs="Times New Roman"/>
          <w:sz w:val="28"/>
          <w:szCs w:val="28"/>
          <w:lang w:eastAsia="ru-RU"/>
        </w:rPr>
        <w:t>приятия.</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3"/>
          <w:sz w:val="28"/>
          <w:szCs w:val="28"/>
          <w:lang w:eastAsia="ru-RU"/>
        </w:rPr>
        <w:t>Продвижение продукта на рынок (коммуникацион</w:t>
      </w:r>
      <w:r w:rsidRPr="00CC17BF">
        <w:rPr>
          <w:rFonts w:ascii="Times New Roman" w:eastAsia="Times New Roman" w:hAnsi="Times New Roman" w:cs="Times New Roman"/>
          <w:spacing w:val="-2"/>
          <w:sz w:val="28"/>
          <w:szCs w:val="28"/>
          <w:lang w:eastAsia="ru-RU"/>
        </w:rPr>
        <w:t>ная политика) — это важный элемент комплекса мар</w:t>
      </w:r>
      <w:r w:rsidRPr="00CC17BF">
        <w:rPr>
          <w:rFonts w:ascii="Times New Roman" w:eastAsia="Times New Roman" w:hAnsi="Times New Roman" w:cs="Times New Roman"/>
          <w:spacing w:val="-4"/>
          <w:sz w:val="28"/>
          <w:szCs w:val="28"/>
          <w:lang w:eastAsia="ru-RU"/>
        </w:rPr>
        <w:t xml:space="preserve">кетинга и представляет собой совокупность различных </w:t>
      </w:r>
      <w:r w:rsidRPr="00CC17BF">
        <w:rPr>
          <w:rFonts w:ascii="Times New Roman" w:eastAsia="Times New Roman" w:hAnsi="Times New Roman" w:cs="Times New Roman"/>
          <w:spacing w:val="-1"/>
          <w:sz w:val="28"/>
          <w:szCs w:val="28"/>
          <w:lang w:eastAsia="ru-RU"/>
        </w:rPr>
        <w:t>видов деятельности по доведению информации о дос</w:t>
      </w:r>
      <w:r w:rsidRPr="00CC17BF">
        <w:rPr>
          <w:rFonts w:ascii="Times New Roman" w:eastAsia="Times New Roman" w:hAnsi="Times New Roman" w:cs="Times New Roman"/>
          <w:spacing w:val="-3"/>
          <w:sz w:val="28"/>
          <w:szCs w:val="28"/>
          <w:lang w:eastAsia="ru-RU"/>
        </w:rPr>
        <w:t xml:space="preserve">тоинствах продукта до потенциальных потребителей и </w:t>
      </w:r>
      <w:r w:rsidRPr="00CC17BF">
        <w:rPr>
          <w:rFonts w:ascii="Times New Roman" w:eastAsia="Times New Roman" w:hAnsi="Times New Roman" w:cs="Times New Roman"/>
          <w:spacing w:val="-4"/>
          <w:sz w:val="28"/>
          <w:szCs w:val="28"/>
          <w:lang w:eastAsia="ru-RU"/>
        </w:rPr>
        <w:t>стимулированию возникновения у них желания его ку</w:t>
      </w:r>
      <w:r w:rsidRPr="00CC17BF">
        <w:rPr>
          <w:rFonts w:ascii="Times New Roman" w:eastAsia="Times New Roman" w:hAnsi="Times New Roman" w:cs="Times New Roman"/>
          <w:sz w:val="28"/>
          <w:szCs w:val="28"/>
          <w:lang w:eastAsia="ru-RU"/>
        </w:rPr>
        <w:t>пить.</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Продвижение продукта осуществляется путем использования:</w:t>
      </w:r>
    </w:p>
    <w:p w:rsidR="00CC17BF" w:rsidRPr="00CC17BF" w:rsidRDefault="00CC17BF" w:rsidP="00E04F2F">
      <w:pPr>
        <w:widowControl w:val="0"/>
        <w:numPr>
          <w:ilvl w:val="0"/>
          <w:numId w:val="44"/>
        </w:numPr>
        <w:shd w:val="clear" w:color="auto" w:fill="FFFFFF"/>
        <w:tabs>
          <w:tab w:val="left" w:pos="572"/>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2"/>
          <w:sz w:val="28"/>
          <w:szCs w:val="28"/>
          <w:lang w:eastAsia="ru-RU"/>
        </w:rPr>
        <w:t>методов стимулирования сбыта;</w:t>
      </w:r>
    </w:p>
    <w:p w:rsidR="00CC17BF" w:rsidRPr="00CC17BF" w:rsidRDefault="00CC17BF" w:rsidP="00E04F2F">
      <w:pPr>
        <w:widowControl w:val="0"/>
        <w:numPr>
          <w:ilvl w:val="0"/>
          <w:numId w:val="44"/>
        </w:numPr>
        <w:shd w:val="clear" w:color="auto" w:fill="FFFFFF"/>
        <w:tabs>
          <w:tab w:val="left" w:pos="572"/>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2"/>
          <w:sz w:val="28"/>
          <w:szCs w:val="28"/>
          <w:lang w:eastAsia="ru-RU"/>
        </w:rPr>
        <w:t xml:space="preserve">паблик </w:t>
      </w:r>
      <w:proofErr w:type="spellStart"/>
      <w:r w:rsidRPr="00CC17BF">
        <w:rPr>
          <w:rFonts w:ascii="Times New Roman" w:eastAsia="Times New Roman" w:hAnsi="Times New Roman" w:cs="Times New Roman"/>
          <w:spacing w:val="-2"/>
          <w:sz w:val="28"/>
          <w:szCs w:val="28"/>
          <w:lang w:eastAsia="ru-RU"/>
        </w:rPr>
        <w:t>рилейшнз</w:t>
      </w:r>
      <w:proofErr w:type="spellEnd"/>
      <w:r w:rsidRPr="00CC17BF">
        <w:rPr>
          <w:rFonts w:ascii="Times New Roman" w:eastAsia="Times New Roman" w:hAnsi="Times New Roman" w:cs="Times New Roman"/>
          <w:spacing w:val="-2"/>
          <w:sz w:val="28"/>
          <w:szCs w:val="28"/>
          <w:lang w:eastAsia="ru-RU"/>
        </w:rPr>
        <w:t xml:space="preserve"> — связи с общественностью;</w:t>
      </w:r>
    </w:p>
    <w:p w:rsidR="00CC17BF" w:rsidRPr="00CC17BF" w:rsidRDefault="00CC17BF" w:rsidP="00E04F2F">
      <w:pPr>
        <w:widowControl w:val="0"/>
        <w:numPr>
          <w:ilvl w:val="0"/>
          <w:numId w:val="44"/>
        </w:numPr>
        <w:shd w:val="clear" w:color="auto" w:fill="FFFFFF"/>
        <w:tabs>
          <w:tab w:val="left" w:pos="572"/>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1"/>
          <w:sz w:val="28"/>
          <w:szCs w:val="28"/>
          <w:lang w:eastAsia="ru-RU"/>
        </w:rPr>
        <w:t>специализированных выставок;</w:t>
      </w:r>
    </w:p>
    <w:p w:rsidR="00CC17BF" w:rsidRPr="00CC17BF" w:rsidRDefault="00CC17BF" w:rsidP="00E04F2F">
      <w:pPr>
        <w:widowControl w:val="0"/>
        <w:numPr>
          <w:ilvl w:val="0"/>
          <w:numId w:val="44"/>
        </w:numPr>
        <w:shd w:val="clear" w:color="auto" w:fill="FFFFFF"/>
        <w:tabs>
          <w:tab w:val="left" w:pos="572"/>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2"/>
          <w:sz w:val="28"/>
          <w:szCs w:val="28"/>
          <w:lang w:eastAsia="ru-RU"/>
        </w:rPr>
        <w:t>личных продаж и т. д.</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2"/>
          <w:sz w:val="28"/>
          <w:szCs w:val="28"/>
          <w:lang w:eastAsia="ru-RU"/>
        </w:rPr>
        <w:t xml:space="preserve">Все элементы комплекса маркетинга между собой </w:t>
      </w:r>
      <w:r w:rsidRPr="00CC17BF">
        <w:rPr>
          <w:rFonts w:ascii="Times New Roman" w:eastAsia="Times New Roman" w:hAnsi="Times New Roman" w:cs="Times New Roman"/>
          <w:spacing w:val="-3"/>
          <w:sz w:val="28"/>
          <w:szCs w:val="28"/>
          <w:lang w:eastAsia="ru-RU"/>
        </w:rPr>
        <w:t xml:space="preserve">взаимосвязаны и должны соответствовать друг другу. </w:t>
      </w:r>
      <w:r w:rsidRPr="00CC17BF">
        <w:rPr>
          <w:rFonts w:ascii="Times New Roman" w:eastAsia="Times New Roman" w:hAnsi="Times New Roman" w:cs="Times New Roman"/>
          <w:spacing w:val="-6"/>
          <w:sz w:val="28"/>
          <w:szCs w:val="28"/>
          <w:lang w:eastAsia="ru-RU"/>
        </w:rPr>
        <w:t>Как правило, предприятие достаточно быстро может из</w:t>
      </w:r>
      <w:r w:rsidRPr="00CC17BF">
        <w:rPr>
          <w:rFonts w:ascii="Times New Roman" w:eastAsia="Times New Roman" w:hAnsi="Times New Roman" w:cs="Times New Roman"/>
          <w:spacing w:val="-1"/>
          <w:sz w:val="28"/>
          <w:szCs w:val="28"/>
          <w:lang w:eastAsia="ru-RU"/>
        </w:rPr>
        <w:t>менить цены, объемы поставок и рекламные расходы,</w:t>
      </w:r>
      <w:r w:rsidRPr="00CC17BF">
        <w:rPr>
          <w:rFonts w:ascii="Times New Roman" w:eastAsia="Times New Roman" w:hAnsi="Times New Roman" w:cs="Times New Roman"/>
          <w:sz w:val="28"/>
          <w:szCs w:val="28"/>
          <w:lang w:eastAsia="ru-RU"/>
        </w:rPr>
        <w:t xml:space="preserve"> </w:t>
      </w:r>
      <w:r w:rsidRPr="00CC17BF">
        <w:rPr>
          <w:rFonts w:ascii="Times New Roman" w:eastAsia="Times New Roman" w:hAnsi="Times New Roman" w:cs="Times New Roman"/>
          <w:spacing w:val="-1"/>
          <w:sz w:val="28"/>
          <w:szCs w:val="28"/>
          <w:lang w:eastAsia="ru-RU"/>
        </w:rPr>
        <w:t xml:space="preserve">но разработка новых продуктов и изменение каналов </w:t>
      </w:r>
      <w:r w:rsidRPr="00CC17BF">
        <w:rPr>
          <w:rFonts w:ascii="Times New Roman" w:eastAsia="Times New Roman" w:hAnsi="Times New Roman" w:cs="Times New Roman"/>
          <w:spacing w:val="-3"/>
          <w:sz w:val="28"/>
          <w:szCs w:val="28"/>
          <w:lang w:eastAsia="ru-RU"/>
        </w:rPr>
        <w:t>распределения требует значительного времени. Поэто</w:t>
      </w:r>
      <w:r w:rsidRPr="00CC17BF">
        <w:rPr>
          <w:rFonts w:ascii="Times New Roman" w:eastAsia="Times New Roman" w:hAnsi="Times New Roman" w:cs="Times New Roman"/>
          <w:sz w:val="28"/>
          <w:szCs w:val="28"/>
          <w:lang w:eastAsia="ru-RU"/>
        </w:rPr>
        <w:t xml:space="preserve">му на краткосрочных отрезках времени предприятие </w:t>
      </w:r>
      <w:r w:rsidRPr="00CC17BF">
        <w:rPr>
          <w:rFonts w:ascii="Times New Roman" w:eastAsia="Times New Roman" w:hAnsi="Times New Roman" w:cs="Times New Roman"/>
          <w:spacing w:val="-2"/>
          <w:sz w:val="28"/>
          <w:szCs w:val="28"/>
          <w:lang w:eastAsia="ru-RU"/>
        </w:rPr>
        <w:t xml:space="preserve">лишь незначительно изменяет комплекс маркетинга и </w:t>
      </w:r>
      <w:r w:rsidRPr="00CC17BF">
        <w:rPr>
          <w:rFonts w:ascii="Times New Roman" w:eastAsia="Times New Roman" w:hAnsi="Times New Roman" w:cs="Times New Roman"/>
          <w:sz w:val="28"/>
          <w:szCs w:val="28"/>
          <w:lang w:eastAsia="ru-RU"/>
        </w:rPr>
        <w:t>вносит в него меньше изменений, чем можно было предположить.</w:t>
      </w:r>
    </w:p>
    <w:p w:rsid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pacing w:val="-5"/>
          <w:sz w:val="28"/>
          <w:szCs w:val="28"/>
          <w:lang w:eastAsia="ru-RU"/>
        </w:rPr>
        <w:t>Четко спланированные и хорошо отлаженные мероп</w:t>
      </w:r>
      <w:r w:rsidRPr="00CC17BF">
        <w:rPr>
          <w:rFonts w:ascii="Times New Roman" w:eastAsia="Times New Roman" w:hAnsi="Times New Roman" w:cs="Times New Roman"/>
          <w:spacing w:val="-1"/>
          <w:sz w:val="28"/>
          <w:szCs w:val="28"/>
          <w:lang w:eastAsia="ru-RU"/>
        </w:rPr>
        <w:t xml:space="preserve">риятия комплекса маркетинга способствуют успеху в </w:t>
      </w:r>
      <w:r w:rsidRPr="00CC17BF">
        <w:rPr>
          <w:rFonts w:ascii="Times New Roman" w:eastAsia="Times New Roman" w:hAnsi="Times New Roman" w:cs="Times New Roman"/>
          <w:spacing w:val="-4"/>
          <w:sz w:val="28"/>
          <w:szCs w:val="28"/>
          <w:lang w:eastAsia="ru-RU"/>
        </w:rPr>
        <w:t>борьбе с конкурентами, так как побеждает тот, кто под</w:t>
      </w:r>
      <w:r w:rsidRPr="00CC17BF">
        <w:rPr>
          <w:rFonts w:ascii="Times New Roman" w:eastAsia="Times New Roman" w:hAnsi="Times New Roman" w:cs="Times New Roman"/>
          <w:spacing w:val="-3"/>
          <w:sz w:val="28"/>
          <w:szCs w:val="28"/>
          <w:lang w:eastAsia="ru-RU"/>
        </w:rPr>
        <w:t>держивает эффективную связь с потребителями, спосо</w:t>
      </w:r>
      <w:r w:rsidRPr="00CC17BF">
        <w:rPr>
          <w:rFonts w:ascii="Times New Roman" w:eastAsia="Times New Roman" w:hAnsi="Times New Roman" w:cs="Times New Roman"/>
          <w:spacing w:val="-1"/>
          <w:sz w:val="28"/>
          <w:szCs w:val="28"/>
          <w:lang w:eastAsia="ru-RU"/>
        </w:rPr>
        <w:t>бен удовлетворить их нужды в отношении экономич</w:t>
      </w:r>
      <w:r w:rsidRPr="00CC17BF">
        <w:rPr>
          <w:rFonts w:ascii="Times New Roman" w:eastAsia="Times New Roman" w:hAnsi="Times New Roman" w:cs="Times New Roman"/>
          <w:sz w:val="28"/>
          <w:szCs w:val="28"/>
          <w:lang w:eastAsia="ru-RU"/>
        </w:rPr>
        <w:t>ности и удобства продукта.</w:t>
      </w:r>
    </w:p>
    <w:p w:rsidR="00CC17BF" w:rsidRPr="00CC17BF" w:rsidRDefault="00CC17BF" w:rsidP="00E04F2F">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p>
    <w:p w:rsidR="00CC17BF" w:rsidRPr="00CC17BF" w:rsidRDefault="00CC17BF" w:rsidP="00E04F2F">
      <w:pPr>
        <w:spacing w:after="0" w:line="240" w:lineRule="auto"/>
        <w:ind w:left="-567" w:right="-1" w:firstLine="567"/>
        <w:jc w:val="center"/>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bCs/>
          <w:sz w:val="28"/>
          <w:szCs w:val="28"/>
          <w:lang w:eastAsia="ru-RU"/>
        </w:rPr>
        <w:t>Основные понятия, назначение и принципы сегментирования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iCs/>
          <w:sz w:val="28"/>
          <w:szCs w:val="28"/>
          <w:lang w:eastAsia="ru-RU"/>
        </w:rPr>
        <w:t xml:space="preserve">Сегментирование (сегментация) рынка – </w:t>
      </w:r>
      <w:r w:rsidRPr="00CC17BF">
        <w:rPr>
          <w:rFonts w:ascii="Times New Roman" w:eastAsia="Times New Roman" w:hAnsi="Times New Roman" w:cs="Times New Roman"/>
          <w:sz w:val="28"/>
          <w:szCs w:val="28"/>
          <w:lang w:eastAsia="ru-RU"/>
        </w:rPr>
        <w:t>это процесс разбивки рынка на четкие группы покупателей, для каждой из которых могут потребоваться отдельные товары.</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Фирма определяет разные способы сегментирования рынка, составляет профили полученных сегментов и оценивает степень привлекательности каждого из них.</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iCs/>
          <w:sz w:val="28"/>
          <w:szCs w:val="28"/>
          <w:lang w:eastAsia="ru-RU"/>
        </w:rPr>
        <w:lastRenderedPageBreak/>
        <w:t>Сегмент рынка</w:t>
      </w:r>
      <w:r w:rsidRPr="00CC17BF">
        <w:rPr>
          <w:rFonts w:ascii="Times New Roman" w:eastAsia="Times New Roman" w:hAnsi="Times New Roman" w:cs="Times New Roman"/>
          <w:sz w:val="28"/>
          <w:szCs w:val="28"/>
          <w:lang w:eastAsia="ru-RU"/>
        </w:rPr>
        <w:t xml:space="preserve"> – это часть целевого рынка с однородными требованиями потребителей к товару или услуге; группа покупателей, отличающаяся ярко выраженными характерными признаками от других покупательских групп.</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Сегментирование потребительского рынка осуществляется в три этапа: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1. Формирование сегментов на основе характеристик потребителя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2. Выявление отличий потребностей в каждом сегменте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3. Анализ реакций потребителей каждого сегмента на продукт фирмы</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Итак, рынки состоят из покупателей, которые отличаются друг от друга по разным параметрам. Разными могут быть потребности, доходы, место жительств, предпочтения и привычки. Любым из этих критериев можно воспользоваться в качестве основы для сегментирования рынка.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Основные принципы сегментирования потребительских рынков следующие: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1) </w:t>
      </w:r>
      <w:r w:rsidRPr="00CC17BF">
        <w:rPr>
          <w:rFonts w:ascii="Times New Roman" w:eastAsia="Times New Roman" w:hAnsi="Times New Roman" w:cs="Times New Roman"/>
          <w:i/>
          <w:iCs/>
          <w:sz w:val="28"/>
          <w:szCs w:val="28"/>
          <w:lang w:eastAsia="ru-RU"/>
        </w:rPr>
        <w:t>географический принцип</w:t>
      </w:r>
      <w:r w:rsidRPr="00CC17BF">
        <w:rPr>
          <w:rFonts w:ascii="Times New Roman" w:eastAsia="Times New Roman" w:hAnsi="Times New Roman" w:cs="Times New Roman"/>
          <w:sz w:val="28"/>
          <w:szCs w:val="28"/>
          <w:lang w:eastAsia="ru-RU"/>
        </w:rPr>
        <w:t xml:space="preserve"> включает критерии: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область (Московская, Саратовская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регион (Нечерноземье, Поволжье, Урал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город (по числу жителей менее 5 тыс., 5-20 тыс., 20-50 тыс.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плотность населения (город, пригород, сельская местность),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климат (умеренно-континентальный, континентальный, морской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2) </w:t>
      </w:r>
      <w:proofErr w:type="spellStart"/>
      <w:r w:rsidRPr="00CC17BF">
        <w:rPr>
          <w:rFonts w:ascii="Times New Roman" w:eastAsia="Times New Roman" w:hAnsi="Times New Roman" w:cs="Times New Roman"/>
          <w:i/>
          <w:iCs/>
          <w:sz w:val="28"/>
          <w:szCs w:val="28"/>
          <w:lang w:eastAsia="ru-RU"/>
        </w:rPr>
        <w:t>психографический</w:t>
      </w:r>
      <w:proofErr w:type="spellEnd"/>
      <w:r w:rsidRPr="00CC17BF">
        <w:rPr>
          <w:rFonts w:ascii="Times New Roman" w:eastAsia="Times New Roman" w:hAnsi="Times New Roman" w:cs="Times New Roman"/>
          <w:i/>
          <w:iCs/>
          <w:sz w:val="28"/>
          <w:szCs w:val="28"/>
          <w:lang w:eastAsia="ru-RU"/>
        </w:rPr>
        <w:t xml:space="preserve"> принцип </w:t>
      </w:r>
      <w:r w:rsidRPr="00CC17BF">
        <w:rPr>
          <w:rFonts w:ascii="Times New Roman" w:eastAsia="Times New Roman" w:hAnsi="Times New Roman" w:cs="Times New Roman"/>
          <w:sz w:val="28"/>
          <w:szCs w:val="28"/>
          <w:lang w:eastAsia="ru-RU"/>
        </w:rPr>
        <w:t xml:space="preserve">включает критерии: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общественный класс (неимущие, среднего достатка, выше среднего, высокого, очень высокого достатка),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образ жизни (богемный, элитарный, молодёжный),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тип личности (импульсивный, конформист, авторитарная натура, честолюбивый);</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3) </w:t>
      </w:r>
      <w:r w:rsidRPr="00CC17BF">
        <w:rPr>
          <w:rFonts w:ascii="Times New Roman" w:eastAsia="Times New Roman" w:hAnsi="Times New Roman" w:cs="Times New Roman"/>
          <w:i/>
          <w:iCs/>
          <w:sz w:val="28"/>
          <w:szCs w:val="28"/>
          <w:lang w:eastAsia="ru-RU"/>
        </w:rPr>
        <w:t>поведенческий принцип</w:t>
      </w:r>
      <w:r w:rsidRPr="00CC17BF">
        <w:rPr>
          <w:rFonts w:ascii="Times New Roman" w:eastAsia="Times New Roman" w:hAnsi="Times New Roman" w:cs="Times New Roman"/>
          <w:sz w:val="28"/>
          <w:szCs w:val="28"/>
          <w:lang w:eastAsia="ru-RU"/>
        </w:rPr>
        <w:t xml:space="preserve"> включает критерии: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мотив совершения покупки,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искомая выгода (цена, качество, обслуживание),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статус пользователя (не пользующийся, бывший пользователь, потенциальный, начинающий пользователь, постоянный клиент),</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интенсивность потребления (постоянно, часто, иногда),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степень приверженности (не привержен, мало привержен, высокая приверженность),</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степень готовности покупателя к восприятию товара (не готов приобретать товар, не информирован о товаре, интересуется товаром, стремится покупать товар, обязательно купит товар),</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отношение к товару (энтузиаст, положительное, безразличное, негативное);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4) </w:t>
      </w:r>
      <w:r w:rsidRPr="00CC17BF">
        <w:rPr>
          <w:rFonts w:ascii="Times New Roman" w:eastAsia="Times New Roman" w:hAnsi="Times New Roman" w:cs="Times New Roman"/>
          <w:i/>
          <w:iCs/>
          <w:sz w:val="28"/>
          <w:szCs w:val="28"/>
          <w:lang w:eastAsia="ru-RU"/>
        </w:rPr>
        <w:t>демографический принцип</w:t>
      </w:r>
      <w:r w:rsidRPr="00CC17BF">
        <w:rPr>
          <w:rFonts w:ascii="Times New Roman" w:eastAsia="Times New Roman" w:hAnsi="Times New Roman" w:cs="Times New Roman"/>
          <w:sz w:val="28"/>
          <w:szCs w:val="28"/>
          <w:lang w:eastAsia="ru-RU"/>
        </w:rPr>
        <w:t xml:space="preserve"> включает критерии: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пол (мужской, женский),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возраст (до 6, 6-11, 12-19, 20-34, 35-49, 50-64, 65 и больше),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размер семьи (1-2, 3-4, 5 и более),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уровень доходов,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этап жизненного цикла семьи (молодые, одинокие; молодая семья без детей; молодая семья с одним ребёнком в возрасте до 6 лет, молодая семья с двумя детьми </w:t>
      </w:r>
      <w:r w:rsidRPr="00CC17BF">
        <w:rPr>
          <w:rFonts w:ascii="Times New Roman" w:eastAsia="Times New Roman" w:hAnsi="Times New Roman" w:cs="Times New Roman"/>
          <w:sz w:val="28"/>
          <w:szCs w:val="28"/>
          <w:lang w:eastAsia="ru-RU"/>
        </w:rPr>
        <w:lastRenderedPageBreak/>
        <w:t>и больше; пожилые супруги с детьми, пожилые супруги без детей, пожилые одинокие),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род занятий (научные работники, работники госпредприятий, предприниматели, работники сферы обслуживания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образование (начальное, среднее, высшее и. т. 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религия (православный, католик, протестант, мусульманин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национальность (русские, украинцы, грузины, армяне и.т.д.).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p>
    <w:p w:rsidR="00CC17BF" w:rsidRPr="00CC17BF" w:rsidRDefault="00CC17BF" w:rsidP="00E04F2F">
      <w:pPr>
        <w:spacing w:after="0" w:line="240" w:lineRule="auto"/>
        <w:ind w:left="-567" w:right="-1" w:firstLine="567"/>
        <w:jc w:val="center"/>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bCs/>
          <w:sz w:val="28"/>
          <w:szCs w:val="28"/>
          <w:lang w:eastAsia="ru-RU"/>
        </w:rPr>
        <w:t>Стратегии охвата рынка, критерии выбора сегмента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После проведения сегментирования фирме необходимо решить: сколько сегментов следует охватить и как определить самые выгодные для нее сегменты.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b/>
          <w:bCs/>
          <w:i/>
          <w:iCs/>
          <w:sz w:val="28"/>
          <w:szCs w:val="28"/>
          <w:lang w:eastAsia="ru-RU"/>
        </w:rPr>
        <w:t>Целевой рынок</w:t>
      </w:r>
      <w:r w:rsidRPr="00CC17BF">
        <w:rPr>
          <w:rFonts w:ascii="Times New Roman" w:eastAsia="Times New Roman" w:hAnsi="Times New Roman" w:cs="Times New Roman"/>
          <w:sz w:val="28"/>
          <w:szCs w:val="28"/>
          <w:lang w:eastAsia="ru-RU"/>
        </w:rPr>
        <w:t xml:space="preserve"> - это самая подходящая и выгодная для предприятия группа сегментов рынка (один сегмент) на которую направлена деятельность фирмы.</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Выбор целевого рынка происходит в следующей последовательности: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1. Определение потенциала сегмента рынка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2. Оценка доступности и существенности сегмента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3. Анализ возможностей освоения сегмента рынка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iCs/>
          <w:sz w:val="28"/>
          <w:szCs w:val="28"/>
          <w:lang w:eastAsia="ru-RU"/>
        </w:rPr>
        <w:t xml:space="preserve">Потенциал сегмента рынка </w:t>
      </w:r>
      <w:r w:rsidRPr="00CC17BF">
        <w:rPr>
          <w:rFonts w:ascii="Times New Roman" w:eastAsia="Times New Roman" w:hAnsi="Times New Roman" w:cs="Times New Roman"/>
          <w:sz w:val="28"/>
          <w:szCs w:val="28"/>
          <w:lang w:eastAsia="ru-RU"/>
        </w:rPr>
        <w:t>характеризуется его количественными параметрами, т.е. ёмкостью. Она показывает, сколько изделий и какой общей стоимостью может быть на нём реализовано, какое количество потенциальных потребителей имеется, на какой площади они проживают и т.д. Сегмент рынка должен быть достаточно ёмким, чтобы можно было покрыть издержки, связанные с внедрением и работой на рынке и получить прибыль. Кроме того, он должен иметь перспективы дальнейшего развития.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Для оценки </w:t>
      </w:r>
      <w:r w:rsidRPr="00CC17BF">
        <w:rPr>
          <w:rFonts w:ascii="Times New Roman" w:eastAsia="Times New Roman" w:hAnsi="Times New Roman" w:cs="Times New Roman"/>
          <w:i/>
          <w:iCs/>
          <w:sz w:val="28"/>
          <w:szCs w:val="28"/>
          <w:lang w:eastAsia="ru-RU"/>
        </w:rPr>
        <w:t xml:space="preserve">доступности сегмента </w:t>
      </w:r>
      <w:r w:rsidRPr="00CC17BF">
        <w:rPr>
          <w:rFonts w:ascii="Times New Roman" w:eastAsia="Times New Roman" w:hAnsi="Times New Roman" w:cs="Times New Roman"/>
          <w:sz w:val="28"/>
          <w:szCs w:val="28"/>
          <w:lang w:eastAsia="ru-RU"/>
        </w:rPr>
        <w:t>рынка для предприятия необходимо получить информацию о том, есть ли принципиальная возможность начать внедрение и продвижение своих товаров на том или ином сегменте рынка, какие существуют правила торговли, входные барьеры, можно ли использовать существующие каналы сбыта или предстоит позаботиться о формировании своей сбытовой сети, налаживании контактов с торговыми посредниками или о строительстве собственных магазинов и складов. Оценка существенности сегмента предполагает определение того, насколько реально ту или иную группу потребителей можно рассматривать как сегмент рынка, на сколько она устойчива по основным объединённым признакам.</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i/>
          <w:iCs/>
          <w:sz w:val="28"/>
          <w:szCs w:val="28"/>
          <w:lang w:eastAsia="ru-RU"/>
        </w:rPr>
        <w:t xml:space="preserve"> Анализ возможностей освоения сегмента </w:t>
      </w:r>
      <w:r w:rsidRPr="00CC17BF">
        <w:rPr>
          <w:rFonts w:ascii="Times New Roman" w:eastAsia="Times New Roman" w:hAnsi="Times New Roman" w:cs="Times New Roman"/>
          <w:sz w:val="28"/>
          <w:szCs w:val="28"/>
          <w:lang w:eastAsia="ru-RU"/>
        </w:rPr>
        <w:t xml:space="preserve">предполагает: а) анализ рынка (выбор сегмента с наименьшей суммой рисков); б) изучение действующих на рынке норм, правил и стандартов, порядка сертификации продукции; в) определение конкурентоспособности; г) выявление позиций основных конкурентов; </w:t>
      </w:r>
      <w:proofErr w:type="spellStart"/>
      <w:r w:rsidRPr="00CC17BF">
        <w:rPr>
          <w:rFonts w:ascii="Times New Roman" w:eastAsia="Times New Roman" w:hAnsi="Times New Roman" w:cs="Times New Roman"/>
          <w:sz w:val="28"/>
          <w:szCs w:val="28"/>
          <w:lang w:eastAsia="ru-RU"/>
        </w:rPr>
        <w:t>д</w:t>
      </w:r>
      <w:proofErr w:type="spellEnd"/>
      <w:r w:rsidRPr="00CC17BF">
        <w:rPr>
          <w:rFonts w:ascii="Times New Roman" w:eastAsia="Times New Roman" w:hAnsi="Times New Roman" w:cs="Times New Roman"/>
          <w:sz w:val="28"/>
          <w:szCs w:val="28"/>
          <w:lang w:eastAsia="ru-RU"/>
        </w:rPr>
        <w:t>) определение возможного объёма продаж (оценка долей рынка конкурентов и своей потенциальной доли); ж) определение прибыльности (рентабельности выбранного фирмой сегмента).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На основе проведённых мероприятий принимается окончательное решение о выборе исследуемого сегмента в качестве целевого и избирается вариант охвата рынка.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Различают три стратеги охвата рынка: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1. </w:t>
      </w:r>
      <w:r w:rsidRPr="00CC17BF">
        <w:rPr>
          <w:rFonts w:ascii="Times New Roman" w:eastAsia="Times New Roman" w:hAnsi="Times New Roman" w:cs="Times New Roman"/>
          <w:i/>
          <w:iCs/>
          <w:sz w:val="28"/>
          <w:szCs w:val="28"/>
          <w:lang w:eastAsia="ru-RU"/>
        </w:rPr>
        <w:t xml:space="preserve"> Дифференцированный маркетинг</w:t>
      </w:r>
      <w:r w:rsidRPr="00CC17BF">
        <w:rPr>
          <w:rFonts w:ascii="Times New Roman" w:eastAsia="Times New Roman" w:hAnsi="Times New Roman" w:cs="Times New Roman"/>
          <w:sz w:val="28"/>
          <w:szCs w:val="28"/>
          <w:lang w:eastAsia="ru-RU"/>
        </w:rPr>
        <w:t xml:space="preserve"> – при выборе данной стратегии фирма решает выступить на нескольких сегментах рынка и разрабатывает для каждого из них отдельное предложение (комплекс маркетинга).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2. </w:t>
      </w:r>
      <w:r w:rsidRPr="00CC17BF">
        <w:rPr>
          <w:rFonts w:ascii="Times New Roman" w:eastAsia="Times New Roman" w:hAnsi="Times New Roman" w:cs="Times New Roman"/>
          <w:i/>
          <w:iCs/>
          <w:sz w:val="28"/>
          <w:szCs w:val="28"/>
          <w:lang w:eastAsia="ru-RU"/>
        </w:rPr>
        <w:t>Недифференцированный маркетинг</w:t>
      </w:r>
      <w:r w:rsidRPr="00CC17BF">
        <w:rPr>
          <w:rFonts w:ascii="Times New Roman" w:eastAsia="Times New Roman" w:hAnsi="Times New Roman" w:cs="Times New Roman"/>
          <w:sz w:val="28"/>
          <w:szCs w:val="28"/>
          <w:lang w:eastAsia="ru-RU"/>
        </w:rPr>
        <w:t xml:space="preserve"> – в данном случае фирма пренебрегает различиями в сегментах и обращается ко всему рынку с одним и тем же предложением.</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3. </w:t>
      </w:r>
      <w:r w:rsidRPr="00CC17BF">
        <w:rPr>
          <w:rFonts w:ascii="Times New Roman" w:eastAsia="Times New Roman" w:hAnsi="Times New Roman" w:cs="Times New Roman"/>
          <w:i/>
          <w:iCs/>
          <w:sz w:val="28"/>
          <w:szCs w:val="28"/>
          <w:lang w:eastAsia="ru-RU"/>
        </w:rPr>
        <w:t xml:space="preserve"> Концентрированный маркетинг</w:t>
      </w:r>
      <w:r w:rsidRPr="00CC17BF">
        <w:rPr>
          <w:rFonts w:ascii="Times New Roman" w:eastAsia="Times New Roman" w:hAnsi="Times New Roman" w:cs="Times New Roman"/>
          <w:sz w:val="28"/>
          <w:szCs w:val="28"/>
          <w:lang w:eastAsia="ru-RU"/>
        </w:rPr>
        <w:t xml:space="preserve"> – данная стратегия часто используется фирмами с ограниченными ресурсами. Вместо концентрации усилий на небольшой доле рынка фирма концентрирует усилия на большой доле одного или нескольких субрынков. Данная стратегия связана с повышенным риском, так как выбранный сегмент рынка может не оправдать надежд.</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При выборе стратегии охвата рынка необходимо учитывать факторы:</w:t>
      </w:r>
    </w:p>
    <w:p w:rsidR="00CC17BF" w:rsidRPr="00CC17BF" w:rsidRDefault="00CC17BF" w:rsidP="00E04F2F">
      <w:pPr>
        <w:numPr>
          <w:ilvl w:val="0"/>
          <w:numId w:val="45"/>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Ресурсы фирмы: при ограниченности ресурсов наиболее рациональной оказывается стратегия концентрированного маркетинга.</w:t>
      </w:r>
    </w:p>
    <w:p w:rsidR="00CC17BF" w:rsidRPr="00CC17BF" w:rsidRDefault="00CC17BF" w:rsidP="00E04F2F">
      <w:pPr>
        <w:numPr>
          <w:ilvl w:val="0"/>
          <w:numId w:val="45"/>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Степень однородности продукции: стратегия недифференцированного маркетинга подходит для единообразных товаров, для товаров которые могут отличаться друг от друга по конструкции, больше подойдет стратегия дифференцированного и концентрированного маркетинга.</w:t>
      </w:r>
    </w:p>
    <w:p w:rsidR="00CC17BF" w:rsidRPr="00CC17BF" w:rsidRDefault="00CC17BF" w:rsidP="00E04F2F">
      <w:pPr>
        <w:numPr>
          <w:ilvl w:val="0"/>
          <w:numId w:val="45"/>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Этап жизненного цикла товара: при выходе товара на рынок целесообразно предлагать один вариант новинки. Здесь подойдет стратегия недифференцированного или концентрированного маркетинга.</w:t>
      </w:r>
    </w:p>
    <w:p w:rsidR="00CC17BF" w:rsidRPr="00CC17BF" w:rsidRDefault="00CC17BF" w:rsidP="00E04F2F">
      <w:pPr>
        <w:numPr>
          <w:ilvl w:val="0"/>
          <w:numId w:val="45"/>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Степень однородности рынка: если у покупателей одинаковые вкусы, то они закупают одно и тоже количество товара в одни и те же промежутки времени и одинаково реагируют на одни и те же маркетинговые стимулы. Здесь подойдет стратегия недифференцированного маркетинга.</w:t>
      </w:r>
    </w:p>
    <w:p w:rsidR="00CC17BF" w:rsidRPr="00CC17BF" w:rsidRDefault="00CC17BF" w:rsidP="00E04F2F">
      <w:pPr>
        <w:numPr>
          <w:ilvl w:val="0"/>
          <w:numId w:val="45"/>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Маркетинговые стратегии конкурентов: следует применять по возможности стратегии противоположной стратегии конкурентов.</w:t>
      </w:r>
    </w:p>
    <w:p w:rsidR="00CC17BF" w:rsidRPr="00CC17BF" w:rsidRDefault="00CC17BF" w:rsidP="00E04F2F">
      <w:pPr>
        <w:spacing w:after="0" w:line="240" w:lineRule="auto"/>
        <w:ind w:left="-567" w:right="-1" w:firstLine="567"/>
        <w:jc w:val="center"/>
        <w:rPr>
          <w:rFonts w:ascii="Times New Roman" w:eastAsia="Calibri" w:hAnsi="Times New Roman" w:cs="Times New Roman"/>
          <w:sz w:val="28"/>
          <w:szCs w:val="28"/>
        </w:rPr>
      </w:pPr>
    </w:p>
    <w:p w:rsidR="00CC17BF" w:rsidRPr="00CC17BF" w:rsidRDefault="00CC17BF" w:rsidP="00E04F2F">
      <w:pPr>
        <w:spacing w:after="0" w:line="240" w:lineRule="auto"/>
        <w:ind w:left="-567" w:right="-1" w:firstLine="567"/>
        <w:jc w:val="center"/>
        <w:rPr>
          <w:rFonts w:ascii="Times New Roman" w:eastAsia="Calibri" w:hAnsi="Times New Roman" w:cs="Times New Roman"/>
          <w:b/>
          <w:sz w:val="28"/>
          <w:szCs w:val="28"/>
        </w:rPr>
      </w:pPr>
      <w:r w:rsidRPr="00CC17BF">
        <w:rPr>
          <w:rFonts w:ascii="Times New Roman" w:eastAsia="Calibri" w:hAnsi="Times New Roman" w:cs="Times New Roman"/>
          <w:b/>
          <w:sz w:val="28"/>
          <w:szCs w:val="28"/>
        </w:rPr>
        <w:t>Выбор целевого рынка.</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 xml:space="preserve">После проведения сегментации рынка предприятие должно оценить привлекательность и выбрать один или несколько сегментов для освоения. При оценке сегментов рынка необходимо учитывать </w:t>
      </w:r>
      <w:r w:rsidRPr="00CC17BF">
        <w:rPr>
          <w:rFonts w:ascii="Times New Roman" w:eastAsia="Calibri" w:hAnsi="Times New Roman" w:cs="Times New Roman"/>
          <w:i/>
          <w:sz w:val="28"/>
          <w:szCs w:val="28"/>
        </w:rPr>
        <w:t>общую привлекательность сегмента</w:t>
      </w:r>
      <w:r w:rsidRPr="00CC17BF">
        <w:rPr>
          <w:rFonts w:ascii="Times New Roman" w:eastAsia="Calibri" w:hAnsi="Times New Roman" w:cs="Times New Roman"/>
          <w:sz w:val="28"/>
          <w:szCs w:val="28"/>
        </w:rPr>
        <w:t xml:space="preserve">, а также </w:t>
      </w:r>
      <w:r w:rsidRPr="00CC17BF">
        <w:rPr>
          <w:rFonts w:ascii="Times New Roman" w:eastAsia="Calibri" w:hAnsi="Times New Roman" w:cs="Times New Roman"/>
          <w:i/>
          <w:sz w:val="28"/>
          <w:szCs w:val="28"/>
        </w:rPr>
        <w:t>цели и ресурсы</w:t>
      </w:r>
      <w:r w:rsidRPr="00CC17BF">
        <w:rPr>
          <w:rFonts w:ascii="Times New Roman" w:eastAsia="Calibri" w:hAnsi="Times New Roman" w:cs="Times New Roman"/>
          <w:sz w:val="28"/>
          <w:szCs w:val="28"/>
        </w:rPr>
        <w:t xml:space="preserve"> осваивающего его предприятия. Проблема выбора всегда сложна. Чтобы не оказаться в положении буриданова осла, который умрет от голода, находясь между двумя охапками сена, так и не решив, с которой начать, следует определить степень привлекательности потенциального рынка: его размер, темпы роста, доступность и существенность, прибыльность, степень риска.</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Далее предприятие должно решить, какие из проанализированных рыночных сегментов оно должно выбрать в качестве целевых рынков. Возможны пять вариантов действий:</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1) сосредоточить усилия на данном сегменте;</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2) удовлетворять какую – то одну потребность всех групп потребителей;</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3) удовлетворять все потребности одной группы потребителей;</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lastRenderedPageBreak/>
        <w:t>4) выборочная специализация на различных сегментах;</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5) обслуживание всего рынка.</w:t>
      </w:r>
    </w:p>
    <w:p w:rsidR="00CC17BF" w:rsidRPr="00CC17BF" w:rsidRDefault="00CC17BF" w:rsidP="00E04F2F">
      <w:pPr>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Предприятие, сделав выбор, старается сосредоточиться, как правило, на одном сегменте. Не важно, если на нем будет конкурент. Все находятся в одинаковых условиях. Выбор целевого рынка не означает, что остальные сегменты оставлены без внимания. Предприятие постепенно, продуманно, в определенной очередности осваивает новые сегменты, стремясь завоевать на рынке господствующее положение, используя при этом следующие стратегии:</w:t>
      </w:r>
    </w:p>
    <w:p w:rsidR="00CC17BF" w:rsidRPr="00CC17BF" w:rsidRDefault="00CC17BF" w:rsidP="00E04F2F">
      <w:pPr>
        <w:numPr>
          <w:ilvl w:val="0"/>
          <w:numId w:val="46"/>
        </w:num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недифференцированный маркетинг;</w:t>
      </w:r>
    </w:p>
    <w:p w:rsidR="00CC17BF" w:rsidRPr="00CC17BF" w:rsidRDefault="00CC17BF" w:rsidP="00E04F2F">
      <w:pPr>
        <w:numPr>
          <w:ilvl w:val="0"/>
          <w:numId w:val="46"/>
        </w:num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дифференцированный маркетинг;</w:t>
      </w:r>
    </w:p>
    <w:p w:rsidR="00CC17BF" w:rsidRPr="00CC17BF" w:rsidRDefault="00CC17BF" w:rsidP="00E04F2F">
      <w:pPr>
        <w:numPr>
          <w:ilvl w:val="0"/>
          <w:numId w:val="46"/>
        </w:num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концентрированный маркетинг.</w:t>
      </w:r>
    </w:p>
    <w:p w:rsidR="00CC17BF" w:rsidRPr="00CC17BF" w:rsidRDefault="00CC17BF" w:rsidP="00E04F2F">
      <w:p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 xml:space="preserve">1. </w:t>
      </w:r>
      <w:r w:rsidRPr="00CC17BF">
        <w:rPr>
          <w:rFonts w:ascii="Times New Roman" w:eastAsia="Calibri" w:hAnsi="Times New Roman" w:cs="Times New Roman"/>
          <w:b/>
          <w:sz w:val="28"/>
          <w:szCs w:val="28"/>
        </w:rPr>
        <w:t>Недифференцированный</w:t>
      </w:r>
      <w:r w:rsidRPr="00CC17BF">
        <w:rPr>
          <w:rFonts w:ascii="Times New Roman" w:eastAsia="Calibri" w:hAnsi="Times New Roman" w:cs="Times New Roman"/>
          <w:sz w:val="28"/>
          <w:szCs w:val="28"/>
        </w:rPr>
        <w:t xml:space="preserve"> или </w:t>
      </w:r>
      <w:r w:rsidRPr="00CC17BF">
        <w:rPr>
          <w:rFonts w:ascii="Times New Roman" w:eastAsia="Calibri" w:hAnsi="Times New Roman" w:cs="Times New Roman"/>
          <w:b/>
          <w:sz w:val="28"/>
          <w:szCs w:val="28"/>
        </w:rPr>
        <w:t>массовый</w:t>
      </w:r>
      <w:r w:rsidRPr="00CC17BF">
        <w:rPr>
          <w:rFonts w:ascii="Times New Roman" w:eastAsia="Calibri" w:hAnsi="Times New Roman" w:cs="Times New Roman"/>
          <w:sz w:val="28"/>
          <w:szCs w:val="28"/>
        </w:rPr>
        <w:t xml:space="preserve"> маркетинг. Этот вид маркетинга используется, когда предприятие пренебрегает различиями сегментов и выходит на рынок с единственным товаром в расчете на выгодного покупателя, при этом боле внимания уделяется общности покупателей.</w:t>
      </w:r>
    </w:p>
    <w:p w:rsidR="00CC17BF" w:rsidRPr="00CC17BF" w:rsidRDefault="00CC17BF" w:rsidP="00E04F2F">
      <w:p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Товар должен удовлетворять как можно большее количество покупателей, поэтому здесь используется массовый маркетинг, т.к. рынок однороден и насыщен.</w:t>
      </w:r>
    </w:p>
    <w:p w:rsidR="00CC17BF" w:rsidRPr="00CC17BF" w:rsidRDefault="00CC17BF" w:rsidP="00E04F2F">
      <w:p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 xml:space="preserve">2. </w:t>
      </w:r>
      <w:r w:rsidRPr="00CC17BF">
        <w:rPr>
          <w:rFonts w:ascii="Times New Roman" w:eastAsia="Calibri" w:hAnsi="Times New Roman" w:cs="Times New Roman"/>
          <w:b/>
          <w:sz w:val="28"/>
          <w:szCs w:val="28"/>
        </w:rPr>
        <w:t>Дифференцированный</w:t>
      </w:r>
      <w:r w:rsidRPr="00CC17BF">
        <w:rPr>
          <w:rFonts w:ascii="Times New Roman" w:eastAsia="Calibri" w:hAnsi="Times New Roman" w:cs="Times New Roman"/>
          <w:sz w:val="28"/>
          <w:szCs w:val="28"/>
        </w:rPr>
        <w:t xml:space="preserve"> маркетинг. Он используется для товаров, имеющих много конструктивных отличий.</w:t>
      </w:r>
    </w:p>
    <w:p w:rsidR="00CC17BF" w:rsidRPr="00CC17BF" w:rsidRDefault="00CC17BF" w:rsidP="00E04F2F">
      <w:p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При такой стратегии маркетинг выделяется и обслуживается как можно большее количество сегментов рынка.</w:t>
      </w:r>
    </w:p>
    <w:p w:rsidR="00CC17BF" w:rsidRPr="00CC17BF" w:rsidRDefault="00CC17BF" w:rsidP="00E04F2F">
      <w:pPr>
        <w:spacing w:after="0" w:line="240" w:lineRule="auto"/>
        <w:ind w:left="-567" w:right="-1" w:firstLine="567"/>
        <w:contextualSpacing/>
        <w:jc w:val="both"/>
        <w:rPr>
          <w:rFonts w:ascii="Times New Roman" w:eastAsia="Calibri" w:hAnsi="Times New Roman" w:cs="Times New Roman"/>
          <w:sz w:val="28"/>
          <w:szCs w:val="28"/>
        </w:rPr>
      </w:pPr>
      <w:r w:rsidRPr="00CC17BF">
        <w:rPr>
          <w:rFonts w:ascii="Times New Roman" w:eastAsia="Calibri" w:hAnsi="Times New Roman" w:cs="Times New Roman"/>
          <w:sz w:val="28"/>
          <w:szCs w:val="28"/>
        </w:rPr>
        <w:t xml:space="preserve">3. </w:t>
      </w:r>
      <w:r w:rsidRPr="00CC17BF">
        <w:rPr>
          <w:rFonts w:ascii="Times New Roman" w:eastAsia="Calibri" w:hAnsi="Times New Roman" w:cs="Times New Roman"/>
          <w:b/>
          <w:sz w:val="28"/>
          <w:szCs w:val="28"/>
        </w:rPr>
        <w:t>Концентрированный</w:t>
      </w:r>
      <w:r w:rsidRPr="00CC17BF">
        <w:rPr>
          <w:rFonts w:ascii="Times New Roman" w:eastAsia="Calibri" w:hAnsi="Times New Roman" w:cs="Times New Roman"/>
          <w:sz w:val="28"/>
          <w:szCs w:val="28"/>
        </w:rPr>
        <w:t xml:space="preserve"> маркетинг. Он предполагает направленную работу только на одном сегменте рынка с одной группой потребителей. Благодаря данному подходу производитель обеспечивает себе сильную рыночную позицию на обслуживаемом сегменте, что особенно привлекательно для молодых предприятий.</w:t>
      </w:r>
    </w:p>
    <w:p w:rsidR="00CC17BF" w:rsidRPr="00CC17BF" w:rsidRDefault="00CC17BF" w:rsidP="00E04F2F">
      <w:pPr>
        <w:shd w:val="clear" w:color="auto" w:fill="FFFFFF"/>
        <w:spacing w:after="0" w:line="240" w:lineRule="auto"/>
        <w:ind w:left="-567" w:right="-1" w:firstLine="567"/>
        <w:jc w:val="center"/>
        <w:rPr>
          <w:rFonts w:ascii="Times New Roman" w:eastAsia="Calibri" w:hAnsi="Times New Roman" w:cs="Times New Roman"/>
          <w:b/>
          <w:bCs/>
          <w:sz w:val="28"/>
          <w:szCs w:val="28"/>
        </w:rPr>
      </w:pPr>
    </w:p>
    <w:p w:rsidR="00CC17BF" w:rsidRPr="00CC17BF" w:rsidRDefault="00CC17BF" w:rsidP="00E04F2F">
      <w:pPr>
        <w:shd w:val="clear" w:color="auto" w:fill="FFFFFF"/>
        <w:spacing w:after="0" w:line="240" w:lineRule="auto"/>
        <w:ind w:left="-567" w:right="-1" w:firstLine="567"/>
        <w:jc w:val="center"/>
        <w:rPr>
          <w:rFonts w:ascii="Times New Roman" w:eastAsia="Calibri" w:hAnsi="Times New Roman" w:cs="Times New Roman"/>
          <w:sz w:val="28"/>
          <w:szCs w:val="28"/>
        </w:rPr>
      </w:pPr>
      <w:r w:rsidRPr="00CC17BF">
        <w:rPr>
          <w:rFonts w:ascii="Times New Roman" w:eastAsia="Times New Roman" w:hAnsi="Times New Roman" w:cs="Times New Roman"/>
          <w:b/>
          <w:bCs/>
          <w:sz w:val="28"/>
          <w:szCs w:val="28"/>
        </w:rPr>
        <w:t>Рыночная ниша</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6"/>
          <w:sz w:val="28"/>
          <w:szCs w:val="28"/>
        </w:rPr>
        <w:t xml:space="preserve">Очень часто при сегментации рынка оказывается, что </w:t>
      </w:r>
      <w:r w:rsidRPr="00CC17BF">
        <w:rPr>
          <w:rFonts w:ascii="Times New Roman" w:eastAsia="Times New Roman" w:hAnsi="Times New Roman" w:cs="Times New Roman"/>
          <w:spacing w:val="-4"/>
          <w:sz w:val="28"/>
          <w:szCs w:val="28"/>
        </w:rPr>
        <w:t>существует часть рынка, которой пренебрегли как про</w:t>
      </w:r>
      <w:r w:rsidRPr="00CC17BF">
        <w:rPr>
          <w:rFonts w:ascii="Times New Roman" w:eastAsia="Times New Roman" w:hAnsi="Times New Roman" w:cs="Times New Roman"/>
          <w:spacing w:val="-3"/>
          <w:sz w:val="28"/>
          <w:szCs w:val="28"/>
        </w:rPr>
        <w:t>изводители, так и торговцы. Например, японцы нашли такую часть рынка на множительную технику для не</w:t>
      </w:r>
      <w:r w:rsidRPr="00CC17BF">
        <w:rPr>
          <w:rFonts w:ascii="Times New Roman" w:eastAsia="Times New Roman" w:hAnsi="Times New Roman" w:cs="Times New Roman"/>
          <w:spacing w:val="-1"/>
          <w:sz w:val="28"/>
          <w:szCs w:val="28"/>
        </w:rPr>
        <w:t xml:space="preserve">больших контор, отделов </w:t>
      </w:r>
      <w:r w:rsidRPr="00CC17BF">
        <w:rPr>
          <w:rFonts w:ascii="Times New Roman" w:eastAsia="Times New Roman" w:hAnsi="Times New Roman" w:cs="Times New Roman"/>
          <w:b/>
          <w:bCs/>
          <w:spacing w:val="-1"/>
          <w:sz w:val="28"/>
          <w:szCs w:val="28"/>
        </w:rPr>
        <w:t xml:space="preserve">и </w:t>
      </w:r>
      <w:r w:rsidRPr="00CC17BF">
        <w:rPr>
          <w:rFonts w:ascii="Times New Roman" w:eastAsia="Times New Roman" w:hAnsi="Times New Roman" w:cs="Times New Roman"/>
          <w:spacing w:val="-1"/>
          <w:sz w:val="28"/>
          <w:szCs w:val="28"/>
        </w:rPr>
        <w:t xml:space="preserve">т.д., когда все остальные </w:t>
      </w:r>
      <w:r w:rsidRPr="00CC17BF">
        <w:rPr>
          <w:rFonts w:ascii="Times New Roman" w:eastAsia="Times New Roman" w:hAnsi="Times New Roman" w:cs="Times New Roman"/>
          <w:spacing w:val="-4"/>
          <w:sz w:val="28"/>
          <w:szCs w:val="28"/>
        </w:rPr>
        <w:t xml:space="preserve">производители увлеклись созданием большой дорогой </w:t>
      </w:r>
      <w:r w:rsidRPr="00CC17BF">
        <w:rPr>
          <w:rFonts w:ascii="Times New Roman" w:eastAsia="Times New Roman" w:hAnsi="Times New Roman" w:cs="Times New Roman"/>
          <w:sz w:val="28"/>
          <w:szCs w:val="28"/>
        </w:rPr>
        <w:t>техники, и имели успех.</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6"/>
          <w:sz w:val="28"/>
          <w:szCs w:val="28"/>
        </w:rPr>
        <w:t>Коммерческий успех предопределяется не только на</w:t>
      </w:r>
      <w:r w:rsidRPr="00CC17BF">
        <w:rPr>
          <w:rFonts w:ascii="Times New Roman" w:eastAsia="Times New Roman" w:hAnsi="Times New Roman" w:cs="Times New Roman"/>
          <w:spacing w:val="-5"/>
          <w:sz w:val="28"/>
          <w:szCs w:val="28"/>
        </w:rPr>
        <w:t xml:space="preserve">хождением своего рынка, но и удачным поиском на нем </w:t>
      </w:r>
      <w:r w:rsidRPr="00CC17BF">
        <w:rPr>
          <w:rFonts w:ascii="Times New Roman" w:eastAsia="Times New Roman" w:hAnsi="Times New Roman" w:cs="Times New Roman"/>
          <w:spacing w:val="-2"/>
          <w:sz w:val="28"/>
          <w:szCs w:val="28"/>
        </w:rPr>
        <w:t>незанятого или не полностью занятого места (рыноч</w:t>
      </w:r>
      <w:r w:rsidRPr="00CC17BF">
        <w:rPr>
          <w:rFonts w:ascii="Times New Roman" w:eastAsia="Times New Roman" w:hAnsi="Times New Roman" w:cs="Times New Roman"/>
          <w:sz w:val="28"/>
          <w:szCs w:val="28"/>
        </w:rPr>
        <w:t>ной ниши).</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b/>
          <w:bCs/>
          <w:spacing w:val="-11"/>
          <w:sz w:val="28"/>
          <w:szCs w:val="28"/>
        </w:rPr>
        <w:t xml:space="preserve">Рыночная ниша </w:t>
      </w:r>
      <w:r w:rsidRPr="00CC17BF">
        <w:rPr>
          <w:rFonts w:ascii="Times New Roman" w:eastAsia="Times New Roman" w:hAnsi="Times New Roman" w:cs="Times New Roman"/>
          <w:spacing w:val="-11"/>
          <w:sz w:val="28"/>
          <w:szCs w:val="28"/>
        </w:rPr>
        <w:t>— ограниченная по масштабам, с рез</w:t>
      </w:r>
      <w:r w:rsidRPr="00CC17BF">
        <w:rPr>
          <w:rFonts w:ascii="Times New Roman" w:eastAsia="Times New Roman" w:hAnsi="Times New Roman" w:cs="Times New Roman"/>
          <w:spacing w:val="-4"/>
          <w:sz w:val="28"/>
          <w:szCs w:val="28"/>
        </w:rPr>
        <w:t>ко очерченным числом потребителей сфера деятельно</w:t>
      </w:r>
      <w:r w:rsidRPr="00CC17BF">
        <w:rPr>
          <w:rFonts w:ascii="Times New Roman" w:eastAsia="Times New Roman" w:hAnsi="Times New Roman" w:cs="Times New Roman"/>
          <w:spacing w:val="-6"/>
          <w:sz w:val="28"/>
          <w:szCs w:val="28"/>
        </w:rPr>
        <w:t>сти, которая позволяет предприятию проявить свои луч</w:t>
      </w:r>
      <w:r w:rsidRPr="00CC17BF">
        <w:rPr>
          <w:rFonts w:ascii="Times New Roman" w:eastAsia="Times New Roman" w:hAnsi="Times New Roman" w:cs="Times New Roman"/>
          <w:spacing w:val="-1"/>
          <w:sz w:val="28"/>
          <w:szCs w:val="28"/>
        </w:rPr>
        <w:t>шие качества и преимущества перед конкурентами.</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2"/>
          <w:sz w:val="28"/>
          <w:szCs w:val="28"/>
        </w:rPr>
        <w:t>Какие различия между понятиями «ниша» и «сег</w:t>
      </w:r>
      <w:r w:rsidRPr="00CC17BF">
        <w:rPr>
          <w:rFonts w:ascii="Times New Roman" w:eastAsia="Times New Roman" w:hAnsi="Times New Roman" w:cs="Times New Roman"/>
          <w:sz w:val="28"/>
          <w:szCs w:val="28"/>
        </w:rPr>
        <w:t xml:space="preserve">мент» рынка? Сегмент рынка обычно выделяется в </w:t>
      </w:r>
      <w:r w:rsidRPr="00CC17BF">
        <w:rPr>
          <w:rFonts w:ascii="Times New Roman" w:eastAsia="Times New Roman" w:hAnsi="Times New Roman" w:cs="Times New Roman"/>
          <w:spacing w:val="-4"/>
          <w:sz w:val="28"/>
          <w:szCs w:val="28"/>
        </w:rPr>
        <w:t>пределах одной отрасли. Ниша может охватывать про</w:t>
      </w:r>
      <w:r w:rsidRPr="00CC17BF">
        <w:rPr>
          <w:rFonts w:ascii="Times New Roman" w:eastAsia="Times New Roman" w:hAnsi="Times New Roman" w:cs="Times New Roman"/>
          <w:spacing w:val="-7"/>
          <w:sz w:val="28"/>
          <w:szCs w:val="28"/>
        </w:rPr>
        <w:t>дукцию сразу нескольких отраслей. Как правило, рыноч</w:t>
      </w:r>
      <w:r w:rsidRPr="00CC17BF">
        <w:rPr>
          <w:rFonts w:ascii="Times New Roman" w:eastAsia="Times New Roman" w:hAnsi="Times New Roman" w:cs="Times New Roman"/>
          <w:spacing w:val="-5"/>
          <w:sz w:val="28"/>
          <w:szCs w:val="28"/>
        </w:rPr>
        <w:t>ная ниша находится на стыке между разными рыночны</w:t>
      </w:r>
      <w:r w:rsidRPr="00CC17BF">
        <w:rPr>
          <w:rFonts w:ascii="Times New Roman" w:eastAsia="Times New Roman" w:hAnsi="Times New Roman" w:cs="Times New Roman"/>
          <w:sz w:val="28"/>
          <w:szCs w:val="28"/>
        </w:rPr>
        <w:t>ми сегментами.</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1"/>
          <w:sz w:val="28"/>
          <w:szCs w:val="28"/>
        </w:rPr>
        <w:t>Если предприятие выпускает персональные компь</w:t>
      </w:r>
      <w:r w:rsidRPr="00CC17BF">
        <w:rPr>
          <w:rFonts w:ascii="Times New Roman" w:eastAsia="Times New Roman" w:hAnsi="Times New Roman" w:cs="Times New Roman"/>
          <w:spacing w:val="-2"/>
          <w:sz w:val="28"/>
          <w:szCs w:val="28"/>
        </w:rPr>
        <w:t>ютеры определенной модели и реализует их через соб</w:t>
      </w:r>
      <w:r w:rsidRPr="00CC17BF">
        <w:rPr>
          <w:rFonts w:ascii="Times New Roman" w:eastAsia="Times New Roman" w:hAnsi="Times New Roman" w:cs="Times New Roman"/>
          <w:spacing w:val="-5"/>
          <w:sz w:val="28"/>
          <w:szCs w:val="28"/>
        </w:rPr>
        <w:t>ственную сбытовую сеть, то оно работает на определен</w:t>
      </w:r>
      <w:r w:rsidRPr="00CC17BF">
        <w:rPr>
          <w:rFonts w:ascii="Times New Roman" w:eastAsia="Times New Roman" w:hAnsi="Times New Roman" w:cs="Times New Roman"/>
          <w:spacing w:val="-3"/>
          <w:sz w:val="28"/>
          <w:szCs w:val="28"/>
        </w:rPr>
        <w:t xml:space="preserve">ном </w:t>
      </w:r>
      <w:r w:rsidRPr="00CC17BF">
        <w:rPr>
          <w:rFonts w:ascii="Times New Roman" w:eastAsia="Times New Roman" w:hAnsi="Times New Roman" w:cs="Times New Roman"/>
          <w:spacing w:val="-3"/>
          <w:sz w:val="28"/>
          <w:szCs w:val="28"/>
        </w:rPr>
        <w:lastRenderedPageBreak/>
        <w:t xml:space="preserve">сегменте рынка. Если же, кроме того, предприятие занимается сбытом уникального программного обеспечения (собственного или других предприятий), которое </w:t>
      </w:r>
      <w:r w:rsidRPr="00CC17BF">
        <w:rPr>
          <w:rFonts w:ascii="Times New Roman" w:eastAsia="Times New Roman" w:hAnsi="Times New Roman" w:cs="Times New Roman"/>
          <w:spacing w:val="-5"/>
          <w:sz w:val="28"/>
          <w:szCs w:val="28"/>
        </w:rPr>
        <w:t>можно эффективно использовать на производимом ком</w:t>
      </w:r>
      <w:r w:rsidRPr="00CC17BF">
        <w:rPr>
          <w:rFonts w:ascii="Times New Roman" w:eastAsia="Times New Roman" w:hAnsi="Times New Roman" w:cs="Times New Roman"/>
          <w:spacing w:val="-3"/>
          <w:sz w:val="28"/>
          <w:szCs w:val="28"/>
        </w:rPr>
        <w:t>пьютере, то предприятие работает в рыночной нише.</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10"/>
          <w:sz w:val="28"/>
          <w:szCs w:val="28"/>
        </w:rPr>
        <w:t>Емкость ниши всегда меньше емкости целевого сегмен</w:t>
      </w:r>
      <w:r w:rsidRPr="00CC17BF">
        <w:rPr>
          <w:rFonts w:ascii="Times New Roman" w:eastAsia="Times New Roman" w:hAnsi="Times New Roman" w:cs="Times New Roman"/>
          <w:spacing w:val="-5"/>
          <w:sz w:val="28"/>
          <w:szCs w:val="28"/>
        </w:rPr>
        <w:t>та на рынке. Работа с сегментом предполагает наличие конкурентов. В нише конкурентов обычно не бывает.</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2"/>
          <w:sz w:val="28"/>
          <w:szCs w:val="28"/>
        </w:rPr>
        <w:t>Компании, обслуживающие ниши, обычно прекрас</w:t>
      </w:r>
      <w:r w:rsidRPr="00CC17BF">
        <w:rPr>
          <w:rFonts w:ascii="Times New Roman" w:eastAsia="Times New Roman" w:hAnsi="Times New Roman" w:cs="Times New Roman"/>
          <w:sz w:val="28"/>
          <w:szCs w:val="28"/>
        </w:rPr>
        <w:t>но понимают запросы покупателей и стремятся пол</w:t>
      </w:r>
      <w:r w:rsidRPr="00CC17BF">
        <w:rPr>
          <w:rFonts w:ascii="Times New Roman" w:eastAsia="Times New Roman" w:hAnsi="Times New Roman" w:cs="Times New Roman"/>
          <w:spacing w:val="-2"/>
          <w:sz w:val="28"/>
          <w:szCs w:val="28"/>
        </w:rPr>
        <w:t>нее удовлетворить их, зная, что за это «понимание» по</w:t>
      </w:r>
      <w:r w:rsidRPr="00CC17BF">
        <w:rPr>
          <w:rFonts w:ascii="Times New Roman" w:eastAsia="Times New Roman" w:hAnsi="Times New Roman" w:cs="Times New Roman"/>
          <w:spacing w:val="-3"/>
          <w:sz w:val="28"/>
          <w:szCs w:val="28"/>
        </w:rPr>
        <w:t xml:space="preserve">требители охотно заплатят немалые деньги. Например, </w:t>
      </w:r>
      <w:r w:rsidRPr="00CC17BF">
        <w:rPr>
          <w:rFonts w:ascii="Times New Roman" w:eastAsia="Times New Roman" w:hAnsi="Times New Roman" w:cs="Times New Roman"/>
          <w:i/>
          <w:iCs/>
          <w:sz w:val="28"/>
          <w:szCs w:val="28"/>
          <w:lang w:val="en-US"/>
        </w:rPr>
        <w:t>Ferrari</w:t>
      </w:r>
      <w:r w:rsidRPr="00CC17BF">
        <w:rPr>
          <w:rFonts w:ascii="Times New Roman" w:eastAsia="Times New Roman" w:hAnsi="Times New Roman" w:cs="Times New Roman"/>
          <w:i/>
          <w:iCs/>
          <w:sz w:val="28"/>
          <w:szCs w:val="28"/>
        </w:rPr>
        <w:t xml:space="preserve">, </w:t>
      </w:r>
      <w:r w:rsidRPr="00CC17BF">
        <w:rPr>
          <w:rFonts w:ascii="Times New Roman" w:eastAsia="Times New Roman" w:hAnsi="Times New Roman" w:cs="Times New Roman"/>
          <w:sz w:val="28"/>
          <w:szCs w:val="28"/>
        </w:rPr>
        <w:t xml:space="preserve">имея лояльных покупателей, устанавливает очень высокие цены на свои автомобили, т. к. уверена, что никто другой не в состоянии предложить им такое сочетание благ в виде товара, обслуживания, </w:t>
      </w:r>
      <w:r w:rsidRPr="00CC17BF">
        <w:rPr>
          <w:rFonts w:ascii="Times New Roman" w:eastAsia="Times New Roman" w:hAnsi="Times New Roman" w:cs="Times New Roman"/>
          <w:spacing w:val="-4"/>
          <w:sz w:val="28"/>
          <w:szCs w:val="28"/>
        </w:rPr>
        <w:t xml:space="preserve">членства в клубе </w:t>
      </w:r>
      <w:r w:rsidRPr="00CC17BF">
        <w:rPr>
          <w:rFonts w:ascii="Times New Roman" w:eastAsia="Times New Roman" w:hAnsi="Times New Roman" w:cs="Times New Roman"/>
          <w:i/>
          <w:iCs/>
          <w:spacing w:val="-4"/>
          <w:sz w:val="28"/>
          <w:szCs w:val="28"/>
        </w:rPr>
        <w:t>«</w:t>
      </w:r>
      <w:r w:rsidRPr="00CC17BF">
        <w:rPr>
          <w:rFonts w:ascii="Times New Roman" w:eastAsia="Times New Roman" w:hAnsi="Times New Roman" w:cs="Times New Roman"/>
          <w:i/>
          <w:iCs/>
          <w:spacing w:val="-4"/>
          <w:sz w:val="28"/>
          <w:szCs w:val="28"/>
          <w:lang w:val="en-US"/>
        </w:rPr>
        <w:t>Ferrari</w:t>
      </w:r>
      <w:r w:rsidRPr="00CC17BF">
        <w:rPr>
          <w:rFonts w:ascii="Times New Roman" w:eastAsia="Times New Roman" w:hAnsi="Times New Roman" w:cs="Times New Roman"/>
          <w:i/>
          <w:iCs/>
          <w:spacing w:val="-4"/>
          <w:sz w:val="28"/>
          <w:szCs w:val="28"/>
        </w:rPr>
        <w:t xml:space="preserve">» </w:t>
      </w:r>
      <w:r w:rsidRPr="00CC17BF">
        <w:rPr>
          <w:rFonts w:ascii="Times New Roman" w:eastAsia="Times New Roman" w:hAnsi="Times New Roman" w:cs="Times New Roman"/>
          <w:spacing w:val="-4"/>
          <w:sz w:val="28"/>
          <w:szCs w:val="28"/>
        </w:rPr>
        <w:t>и т. п.. Нельзя ни в коем слу</w:t>
      </w:r>
      <w:r w:rsidRPr="00CC17BF">
        <w:rPr>
          <w:rFonts w:ascii="Times New Roman" w:eastAsia="Times New Roman" w:hAnsi="Times New Roman" w:cs="Times New Roman"/>
          <w:sz w:val="28"/>
          <w:szCs w:val="28"/>
        </w:rPr>
        <w:t>чае недооценивать возможности ниши. Сегодня завоевание ниши на рынке становится первостепенным занятием.</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5"/>
          <w:sz w:val="28"/>
          <w:szCs w:val="28"/>
        </w:rPr>
        <w:t xml:space="preserve">Рыночные ниши могут быть </w:t>
      </w:r>
      <w:r w:rsidRPr="00CC17BF">
        <w:rPr>
          <w:rFonts w:ascii="Times New Roman" w:eastAsia="Times New Roman" w:hAnsi="Times New Roman" w:cs="Times New Roman"/>
          <w:i/>
          <w:iCs/>
          <w:spacing w:val="-5"/>
          <w:sz w:val="28"/>
          <w:szCs w:val="28"/>
        </w:rPr>
        <w:t xml:space="preserve">вертикальными </w:t>
      </w:r>
      <w:r w:rsidRPr="00CC17BF">
        <w:rPr>
          <w:rFonts w:ascii="Times New Roman" w:eastAsia="Times New Roman" w:hAnsi="Times New Roman" w:cs="Times New Roman"/>
          <w:b/>
          <w:bCs/>
          <w:spacing w:val="-5"/>
          <w:sz w:val="28"/>
          <w:szCs w:val="28"/>
        </w:rPr>
        <w:t xml:space="preserve">и </w:t>
      </w:r>
      <w:r w:rsidRPr="00CC17BF">
        <w:rPr>
          <w:rFonts w:ascii="Times New Roman" w:eastAsia="Times New Roman" w:hAnsi="Times New Roman" w:cs="Times New Roman"/>
          <w:i/>
          <w:iCs/>
          <w:spacing w:val="-5"/>
          <w:sz w:val="28"/>
          <w:szCs w:val="28"/>
        </w:rPr>
        <w:t>гори</w:t>
      </w:r>
      <w:r w:rsidRPr="00CC17BF">
        <w:rPr>
          <w:rFonts w:ascii="Times New Roman" w:eastAsia="Times New Roman" w:hAnsi="Times New Roman" w:cs="Times New Roman"/>
          <w:i/>
          <w:iCs/>
          <w:sz w:val="28"/>
          <w:szCs w:val="28"/>
        </w:rPr>
        <w:t>зонтальными.</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b/>
          <w:bCs/>
          <w:spacing w:val="-12"/>
          <w:sz w:val="28"/>
          <w:szCs w:val="28"/>
        </w:rPr>
        <w:t xml:space="preserve">Маркетинг, ориентированный на </w:t>
      </w:r>
      <w:r w:rsidRPr="00CC17BF">
        <w:rPr>
          <w:rFonts w:ascii="Times New Roman" w:eastAsia="Times New Roman" w:hAnsi="Times New Roman" w:cs="Times New Roman"/>
          <w:i/>
          <w:iCs/>
          <w:spacing w:val="-12"/>
          <w:sz w:val="28"/>
          <w:szCs w:val="28"/>
        </w:rPr>
        <w:t xml:space="preserve">вертикальную нишу, </w:t>
      </w:r>
      <w:r w:rsidRPr="00CC17BF">
        <w:rPr>
          <w:rFonts w:ascii="Times New Roman" w:eastAsia="Times New Roman" w:hAnsi="Times New Roman" w:cs="Times New Roman"/>
          <w:b/>
          <w:bCs/>
          <w:spacing w:val="-7"/>
          <w:sz w:val="28"/>
          <w:szCs w:val="28"/>
        </w:rPr>
        <w:t xml:space="preserve">заключается в удовлетворении потребностей разных </w:t>
      </w:r>
      <w:r w:rsidRPr="00CC17BF">
        <w:rPr>
          <w:rFonts w:ascii="Times New Roman" w:eastAsia="Times New Roman" w:hAnsi="Times New Roman" w:cs="Times New Roman"/>
          <w:b/>
          <w:bCs/>
          <w:spacing w:val="-15"/>
          <w:sz w:val="28"/>
          <w:szCs w:val="28"/>
        </w:rPr>
        <w:t xml:space="preserve">групп потребителей данным товаром или группой схожих </w:t>
      </w:r>
      <w:r w:rsidRPr="00CC17BF">
        <w:rPr>
          <w:rFonts w:ascii="Times New Roman" w:eastAsia="Times New Roman" w:hAnsi="Times New Roman" w:cs="Times New Roman"/>
          <w:b/>
          <w:bCs/>
          <w:sz w:val="28"/>
          <w:szCs w:val="28"/>
        </w:rPr>
        <w:t>товаров.</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z w:val="28"/>
          <w:szCs w:val="28"/>
        </w:rPr>
        <w:t xml:space="preserve">Примером может служить современный мировой </w:t>
      </w:r>
      <w:r w:rsidRPr="00CC17BF">
        <w:rPr>
          <w:rFonts w:ascii="Times New Roman" w:eastAsia="Times New Roman" w:hAnsi="Times New Roman" w:cs="Times New Roman"/>
          <w:spacing w:val="-4"/>
          <w:sz w:val="28"/>
          <w:szCs w:val="28"/>
        </w:rPr>
        <w:t>компьютерный бизнес. Значительно дешевле выпускать</w:t>
      </w:r>
      <w:r w:rsidRPr="00CC17BF">
        <w:rPr>
          <w:rFonts w:ascii="Times New Roman" w:eastAsia="Calibri" w:hAnsi="Times New Roman" w:cs="Times New Roman"/>
          <w:sz w:val="28"/>
          <w:szCs w:val="28"/>
        </w:rPr>
        <w:t xml:space="preserve"> </w:t>
      </w:r>
      <w:r w:rsidRPr="00CC17BF">
        <w:rPr>
          <w:rFonts w:ascii="Times New Roman" w:eastAsia="Times New Roman" w:hAnsi="Times New Roman" w:cs="Times New Roman"/>
          <w:spacing w:val="-3"/>
          <w:sz w:val="28"/>
          <w:szCs w:val="28"/>
        </w:rPr>
        <w:t xml:space="preserve">машины общего назначения, умеющие выполнять различные задачи в зависимости от сферы их применения </w:t>
      </w:r>
      <w:r w:rsidRPr="00CC17BF">
        <w:rPr>
          <w:rFonts w:ascii="Times New Roman" w:eastAsia="Times New Roman" w:hAnsi="Times New Roman" w:cs="Times New Roman"/>
          <w:spacing w:val="-2"/>
          <w:sz w:val="28"/>
          <w:szCs w:val="28"/>
        </w:rPr>
        <w:t>за счет разнообразия процедур и программного обес</w:t>
      </w:r>
      <w:r w:rsidRPr="00CC17BF">
        <w:rPr>
          <w:rFonts w:ascii="Times New Roman" w:eastAsia="Times New Roman" w:hAnsi="Times New Roman" w:cs="Times New Roman"/>
          <w:spacing w:val="-3"/>
          <w:sz w:val="28"/>
          <w:szCs w:val="28"/>
        </w:rPr>
        <w:t xml:space="preserve">печения. Образуется своеобразная </w:t>
      </w:r>
      <w:r w:rsidRPr="00CC17BF">
        <w:rPr>
          <w:rFonts w:ascii="Times New Roman" w:eastAsia="Times New Roman" w:hAnsi="Times New Roman" w:cs="Times New Roman"/>
          <w:i/>
          <w:iCs/>
          <w:spacing w:val="-3"/>
          <w:sz w:val="28"/>
          <w:szCs w:val="28"/>
        </w:rPr>
        <w:t xml:space="preserve">вертикальная ниша, </w:t>
      </w:r>
      <w:r w:rsidRPr="00CC17BF">
        <w:rPr>
          <w:rFonts w:ascii="Times New Roman" w:eastAsia="Times New Roman" w:hAnsi="Times New Roman" w:cs="Times New Roman"/>
          <w:spacing w:val="-5"/>
          <w:sz w:val="28"/>
          <w:szCs w:val="28"/>
        </w:rPr>
        <w:t>в которой действуют торговые и сбытовые посредники.</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b/>
          <w:bCs/>
          <w:i/>
          <w:iCs/>
          <w:spacing w:val="-12"/>
          <w:sz w:val="28"/>
          <w:szCs w:val="28"/>
        </w:rPr>
        <w:t xml:space="preserve">Маркетинг, ориентированный на поиск </w:t>
      </w:r>
      <w:r w:rsidRPr="00CC17BF">
        <w:rPr>
          <w:rFonts w:ascii="Times New Roman" w:eastAsia="Times New Roman" w:hAnsi="Times New Roman" w:cs="Times New Roman"/>
          <w:i/>
          <w:iCs/>
          <w:spacing w:val="-12"/>
          <w:sz w:val="28"/>
          <w:szCs w:val="28"/>
        </w:rPr>
        <w:t>горизонталь</w:t>
      </w:r>
      <w:r w:rsidRPr="00CC17BF">
        <w:rPr>
          <w:rFonts w:ascii="Times New Roman" w:eastAsia="Times New Roman" w:hAnsi="Times New Roman" w:cs="Times New Roman"/>
          <w:i/>
          <w:iCs/>
          <w:spacing w:val="-15"/>
          <w:sz w:val="28"/>
          <w:szCs w:val="28"/>
        </w:rPr>
        <w:t xml:space="preserve">ной ниши, </w:t>
      </w:r>
      <w:r w:rsidRPr="00CC17BF">
        <w:rPr>
          <w:rFonts w:ascii="Times New Roman" w:eastAsia="Times New Roman" w:hAnsi="Times New Roman" w:cs="Times New Roman"/>
          <w:b/>
          <w:bCs/>
          <w:i/>
          <w:iCs/>
          <w:spacing w:val="-15"/>
          <w:sz w:val="28"/>
          <w:szCs w:val="28"/>
        </w:rPr>
        <w:t>заключается в удовлетворении потребности по</w:t>
      </w:r>
      <w:r w:rsidRPr="00CC17BF">
        <w:rPr>
          <w:rFonts w:ascii="Times New Roman" w:eastAsia="Times New Roman" w:hAnsi="Times New Roman" w:cs="Times New Roman"/>
          <w:b/>
          <w:bCs/>
          <w:i/>
          <w:iCs/>
          <w:spacing w:val="-16"/>
          <w:sz w:val="28"/>
          <w:szCs w:val="28"/>
        </w:rPr>
        <w:t xml:space="preserve">требителя целым набором разных товаров, в которых они испытывает </w:t>
      </w:r>
      <w:r w:rsidRPr="00CC17BF">
        <w:rPr>
          <w:rFonts w:ascii="Times New Roman" w:eastAsia="Times New Roman" w:hAnsi="Times New Roman" w:cs="Times New Roman"/>
          <w:i/>
          <w:iCs/>
          <w:spacing w:val="-16"/>
          <w:sz w:val="28"/>
          <w:szCs w:val="28"/>
        </w:rPr>
        <w:t xml:space="preserve">нужду. </w:t>
      </w:r>
      <w:r w:rsidRPr="00CC17BF">
        <w:rPr>
          <w:rFonts w:ascii="Times New Roman" w:eastAsia="Times New Roman" w:hAnsi="Times New Roman" w:cs="Times New Roman"/>
          <w:b/>
          <w:bCs/>
          <w:spacing w:val="-16"/>
          <w:sz w:val="28"/>
          <w:szCs w:val="28"/>
        </w:rPr>
        <w:t>Это предполагает расширение ассор</w:t>
      </w:r>
      <w:r w:rsidRPr="00CC17BF">
        <w:rPr>
          <w:rFonts w:ascii="Times New Roman" w:eastAsia="Times New Roman" w:hAnsi="Times New Roman" w:cs="Times New Roman"/>
          <w:b/>
          <w:bCs/>
          <w:spacing w:val="-15"/>
          <w:sz w:val="28"/>
          <w:szCs w:val="28"/>
        </w:rPr>
        <w:t>тимента товаров, предложенных изготовителем, или набора услуг для потребителя независимо от того, существу</w:t>
      </w:r>
      <w:r w:rsidRPr="00CC17BF">
        <w:rPr>
          <w:rFonts w:ascii="Times New Roman" w:eastAsia="Times New Roman" w:hAnsi="Times New Roman" w:cs="Times New Roman"/>
          <w:b/>
          <w:bCs/>
          <w:spacing w:val="-13"/>
          <w:sz w:val="28"/>
          <w:szCs w:val="28"/>
        </w:rPr>
        <w:t>ет ли между этими товарами или услугами тесная связь.</w:t>
      </w:r>
    </w:p>
    <w:p w:rsidR="00CC17BF" w:rsidRPr="00CC17BF" w:rsidRDefault="00CC17BF" w:rsidP="00E04F2F">
      <w:pPr>
        <w:shd w:val="clear" w:color="auto" w:fill="FFFFFF"/>
        <w:spacing w:after="0" w:line="240" w:lineRule="auto"/>
        <w:ind w:left="-567" w:right="-1" w:firstLine="567"/>
        <w:jc w:val="both"/>
        <w:rPr>
          <w:rFonts w:ascii="Times New Roman" w:eastAsia="Calibri" w:hAnsi="Times New Roman" w:cs="Times New Roman"/>
          <w:sz w:val="28"/>
          <w:szCs w:val="28"/>
        </w:rPr>
      </w:pPr>
      <w:r w:rsidRPr="00CC17BF">
        <w:rPr>
          <w:rFonts w:ascii="Times New Roman" w:eastAsia="Times New Roman" w:hAnsi="Times New Roman" w:cs="Times New Roman"/>
          <w:spacing w:val="-2"/>
          <w:sz w:val="28"/>
          <w:szCs w:val="28"/>
        </w:rPr>
        <w:t xml:space="preserve">Удачная находка рыночной ниши еще не означает, </w:t>
      </w:r>
      <w:r w:rsidRPr="00CC17BF">
        <w:rPr>
          <w:rFonts w:ascii="Times New Roman" w:eastAsia="Times New Roman" w:hAnsi="Times New Roman" w:cs="Times New Roman"/>
          <w:spacing w:val="-1"/>
          <w:sz w:val="28"/>
          <w:szCs w:val="28"/>
        </w:rPr>
        <w:t xml:space="preserve">что она найдена навсегда. Рано или поздно появится </w:t>
      </w:r>
      <w:r w:rsidRPr="00CC17BF">
        <w:rPr>
          <w:rFonts w:ascii="Times New Roman" w:eastAsia="Times New Roman" w:hAnsi="Times New Roman" w:cs="Times New Roman"/>
          <w:sz w:val="28"/>
          <w:szCs w:val="28"/>
        </w:rPr>
        <w:t xml:space="preserve">конкурент или конкуренты, которые будут пытаться </w:t>
      </w:r>
      <w:r w:rsidRPr="00CC17BF">
        <w:rPr>
          <w:rFonts w:ascii="Times New Roman" w:eastAsia="Times New Roman" w:hAnsi="Times New Roman" w:cs="Times New Roman"/>
          <w:spacing w:val="-3"/>
          <w:sz w:val="28"/>
          <w:szCs w:val="28"/>
        </w:rPr>
        <w:t>втиснуться в эту нишу. Поэтому (!) всегда надо искать следующую нишу, пока действует имеющаяся.</w:t>
      </w:r>
    </w:p>
    <w:p w:rsidR="00CC17BF" w:rsidRDefault="00CC17BF" w:rsidP="00E04F2F">
      <w:pPr>
        <w:spacing w:after="0" w:line="240" w:lineRule="auto"/>
        <w:ind w:left="-567" w:right="-1"/>
        <w:jc w:val="center"/>
        <w:rPr>
          <w:rFonts w:ascii="Times New Roman" w:eastAsia="Times New Roman" w:hAnsi="Times New Roman" w:cs="Times New Roman"/>
          <w:b/>
          <w:color w:val="000000"/>
          <w:sz w:val="28"/>
          <w:szCs w:val="28"/>
          <w:u w:val="single"/>
          <w:lang w:eastAsia="ru-RU"/>
        </w:rPr>
      </w:pPr>
    </w:p>
    <w:p w:rsidR="00CC17BF" w:rsidRPr="00CC17BF" w:rsidRDefault="00CC17BF" w:rsidP="00E04F2F">
      <w:pPr>
        <w:spacing w:after="0" w:line="240" w:lineRule="auto"/>
        <w:ind w:left="-567" w:right="-1"/>
        <w:jc w:val="center"/>
        <w:rPr>
          <w:rFonts w:ascii="Times New Roman" w:eastAsia="Times New Roman" w:hAnsi="Times New Roman" w:cs="Times New Roman"/>
          <w:b/>
          <w:color w:val="000000"/>
          <w:sz w:val="28"/>
          <w:szCs w:val="28"/>
          <w:lang w:eastAsia="ru-RU"/>
        </w:rPr>
      </w:pPr>
      <w:r w:rsidRPr="00CC17BF">
        <w:rPr>
          <w:rFonts w:ascii="Times New Roman" w:eastAsia="Times New Roman" w:hAnsi="Times New Roman" w:cs="Times New Roman"/>
          <w:b/>
          <w:color w:val="000000"/>
          <w:sz w:val="28"/>
          <w:szCs w:val="28"/>
          <w:lang w:eastAsia="ru-RU"/>
        </w:rPr>
        <w:t>Каналы распределения товаров.</w:t>
      </w: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b/>
          <w:color w:val="000000"/>
          <w:sz w:val="28"/>
          <w:szCs w:val="28"/>
          <w:u w:val="single"/>
          <w:lang w:eastAsia="ru-RU"/>
        </w:rPr>
      </w:pP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Выпуская товар  на рынок, предприятие всегда решает вопрос, сколько требуется посредников, чтобы обеспечить требуемый уровень охвата рынка и построить эффективную сбытовую сеть.</w:t>
      </w: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Существует три подхода к решению этой проблемы:</w:t>
      </w:r>
    </w:p>
    <w:p w:rsidR="00CC17BF" w:rsidRPr="00CC17BF" w:rsidRDefault="00CC17BF" w:rsidP="00E04F2F">
      <w:pPr>
        <w:numPr>
          <w:ilvl w:val="0"/>
          <w:numId w:val="48"/>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Интенсивное распределение – производитель стремиться обеспечит наличие своих товаров в максимально большом количестве любых торговых точек, чтобы обеспечит максимальный охват рынка. Такая стратегия  чаще всего применятся при распространении товаров повседневного спроса.</w:t>
      </w:r>
    </w:p>
    <w:p w:rsidR="00CC17BF" w:rsidRPr="00CC17BF" w:rsidRDefault="00CC17BF" w:rsidP="00E04F2F">
      <w:pPr>
        <w:numPr>
          <w:ilvl w:val="0"/>
          <w:numId w:val="48"/>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lastRenderedPageBreak/>
        <w:t>Эксклюзивное распределение – выбор ограниченного числа посредников, которые   непосредственно работают с товарами производителя. Эта стратегия  используется тогда, когда производителю необходимо установить  контроль над деятельностью  продавцов и уровнем сервиса, который они оказывают. Этому посреднику предоставляется исключительное право на торговлю в данном регионе. Посредник обязуется  не продавать конкурирующие марки той же товарной категории., ходят по домам и предлагают какой-то товар, при этом показывают его в работе у вас дома.</w:t>
      </w:r>
    </w:p>
    <w:p w:rsidR="00CC17BF" w:rsidRPr="00CC17BF" w:rsidRDefault="00CC17BF" w:rsidP="00E04F2F">
      <w:pPr>
        <w:numPr>
          <w:ilvl w:val="0"/>
          <w:numId w:val="48"/>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xml:space="preserve">Выборочное распределение – позволяет производителю добиваться необходимого охвата рынка при более жестком контроле и с меньшими издержками. Данную стратегию целесообразно применять тогда, когда товары требуют специального обслуживания, обеспечения запасными частями, создание ремонтных мастерских. Например, производители и продавцы сельскохозяйственной техники. Они реализуют технику только сельскохозяйственным производителям, создают свои магазины по продаже запасных частей. </w:t>
      </w: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Каждый посредник, который своими действиями продвигает продукт к потребителю, составляет канал распределения. Выбранные каналы влияют на скорость, время, эффективность движения и сохранность продукции при ее доставке от производителя к конечному потребителю.</w:t>
      </w: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b/>
          <w:i/>
          <w:color w:val="000000"/>
          <w:sz w:val="36"/>
          <w:szCs w:val="36"/>
          <w:lang w:eastAsia="ru-RU"/>
        </w:rPr>
      </w:pPr>
    </w:p>
    <w:p w:rsidR="00CC17BF" w:rsidRPr="00CC17BF" w:rsidRDefault="00CC17BF" w:rsidP="00CC17BF">
      <w:pPr>
        <w:tabs>
          <w:tab w:val="num" w:pos="-540"/>
        </w:tabs>
        <w:spacing w:after="0" w:line="240" w:lineRule="auto"/>
        <w:ind w:right="141" w:firstLine="567"/>
        <w:jc w:val="right"/>
        <w:rPr>
          <w:rFonts w:ascii="Times New Roman" w:eastAsia="Times New Roman" w:hAnsi="Times New Roman" w:cs="Times New Roman"/>
          <w:b/>
          <w:i/>
          <w:color w:val="000000"/>
          <w:sz w:val="36"/>
          <w:szCs w:val="36"/>
          <w:lang w:eastAsia="ru-RU"/>
        </w:rPr>
      </w:pPr>
      <w:r w:rsidRPr="00CC17BF">
        <w:rPr>
          <w:rFonts w:ascii="Times New Roman" w:eastAsia="Times New Roman" w:hAnsi="Times New Roman" w:cs="Times New Roman"/>
          <w:b/>
          <w:i/>
          <w:color w:val="000000"/>
          <w:sz w:val="36"/>
          <w:szCs w:val="36"/>
          <w:lang w:eastAsia="ru-RU"/>
        </w:rPr>
        <w:t>Схема 1.</w:t>
      </w:r>
    </w:p>
    <w:p w:rsidR="00CC17BF" w:rsidRPr="00CC17BF" w:rsidRDefault="008938B6"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group id="Группа 30" o:spid="_x0000_s1039" style="position:absolute;left:0;text-align:left;margin-left:-52.15pt;margin-top:6.2pt;width:567.6pt;height:261pt;z-index:251687936" coordorigin="210,1259" coordsize="1135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">
            <v:rect id="Rectangle 31" o:spid="_x0000_s1040" style="position:absolute;left:2340;top:1307;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E230A" w:rsidRPr="00A35568" w:rsidRDefault="006E230A" w:rsidP="00CC17BF">
                    <w:pPr>
                      <w:ind w:right="-140"/>
                      <w:rPr>
                        <w:sz w:val="26"/>
                        <w:szCs w:val="26"/>
                      </w:rPr>
                    </w:pPr>
                    <w:r w:rsidRPr="00A35568">
                      <w:rPr>
                        <w:sz w:val="26"/>
                        <w:szCs w:val="26"/>
                      </w:rPr>
                      <w:t>Производитель</w:t>
                    </w:r>
                  </w:p>
                </w:txbxContent>
              </v:textbox>
            </v:rect>
            <v:rect id="Rectangle 32" o:spid="_x0000_s1041" style="position:absolute;left:6300;top:5360;width:12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E230A" w:rsidRDefault="006E230A" w:rsidP="00CC17BF">
                    <w:proofErr w:type="spellStart"/>
                    <w:r>
                      <w:t>Мелко-оптовый</w:t>
                    </w:r>
                    <w:proofErr w:type="spellEnd"/>
                    <w:r>
                      <w:t xml:space="preserve"> торговец</w:t>
                    </w:r>
                  </w:p>
                </w:txbxContent>
              </v:textbox>
            </v:rect>
            <v:rect id="Rectangle 33" o:spid="_x0000_s1042" style="position:absolute;left:7920;top:5720;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E230A" w:rsidRDefault="006E230A" w:rsidP="00CC17BF">
                    <w:pPr>
                      <w:ind w:right="-140"/>
                    </w:pPr>
                    <w:r>
                      <w:t>Розничный торговец</w:t>
                    </w:r>
                  </w:p>
                </w:txbxContent>
              </v:textbox>
            </v:rect>
            <v:rect id="Rectangle 34" o:spid="_x0000_s1043" style="position:absolute;left:9900;top:5720;width:166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E230A" w:rsidRDefault="006E230A" w:rsidP="00CC17BF">
                    <w:pPr>
                      <w:jc w:val="center"/>
                    </w:pPr>
                    <w:r>
                      <w:t>Потребитель</w:t>
                    </w:r>
                  </w:p>
                </w:txbxContent>
              </v:textbox>
            </v:rect>
            <v:rect id="Rectangle 35" o:spid="_x0000_s1044" style="position:absolute;left:4680;top:4095;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6E230A" w:rsidRDefault="006E230A" w:rsidP="00CC17BF">
                    <w:r>
                      <w:t>Оптовый торговец</w:t>
                    </w:r>
                  </w:p>
                </w:txbxContent>
              </v:textbox>
            </v:rect>
            <v:rect id="Rectangle 36" o:spid="_x0000_s1045" style="position:absolute;left:2340;top:2659;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E230A" w:rsidRPr="00A35568" w:rsidRDefault="006E230A" w:rsidP="00CC17BF">
                    <w:pPr>
                      <w:ind w:right="-140"/>
                      <w:rPr>
                        <w:sz w:val="26"/>
                        <w:szCs w:val="26"/>
                      </w:rPr>
                    </w:pPr>
                    <w:r w:rsidRPr="00A35568">
                      <w:rPr>
                        <w:sz w:val="26"/>
                        <w:szCs w:val="26"/>
                      </w:rPr>
                      <w:t>Производитель</w:t>
                    </w:r>
                  </w:p>
                </w:txbxContent>
              </v:textbox>
            </v:rect>
            <v:rect id="Rectangle 37" o:spid="_x0000_s1046" style="position:absolute;left:2340;top:4095;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E230A" w:rsidRPr="00A35568" w:rsidRDefault="006E230A" w:rsidP="00CC17BF">
                    <w:pPr>
                      <w:ind w:right="-140"/>
                      <w:rPr>
                        <w:sz w:val="26"/>
                        <w:szCs w:val="26"/>
                      </w:rPr>
                    </w:pPr>
                    <w:r w:rsidRPr="00A35568">
                      <w:rPr>
                        <w:sz w:val="26"/>
                        <w:szCs w:val="26"/>
                      </w:rPr>
                      <w:t>Производитель</w:t>
                    </w:r>
                  </w:p>
                </w:txbxContent>
              </v:textbox>
            </v:rect>
            <v:rect id="Rectangle 38" o:spid="_x0000_s1047" style="position:absolute;left:2340;top:572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6E230A" w:rsidRPr="00A35568" w:rsidRDefault="006E230A" w:rsidP="00CC17BF">
                    <w:pPr>
                      <w:ind w:right="-140"/>
                      <w:rPr>
                        <w:sz w:val="26"/>
                        <w:szCs w:val="26"/>
                      </w:rPr>
                    </w:pPr>
                    <w:r w:rsidRPr="00A35568">
                      <w:rPr>
                        <w:sz w:val="26"/>
                        <w:szCs w:val="26"/>
                      </w:rPr>
                      <w:t>Производитель</w:t>
                    </w:r>
                  </w:p>
                </w:txbxContent>
              </v:textbox>
            </v:rect>
            <v:rect id="Rectangle 39" o:spid="_x0000_s1048" style="position:absolute;left:4680;top:5720;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6E230A" w:rsidRDefault="006E230A" w:rsidP="00CC17BF">
                    <w:r>
                      <w:t>Оптовый торговец</w:t>
                    </w:r>
                  </w:p>
                </w:txbxContent>
              </v:textbox>
            </v:rect>
            <v:rect id="Rectangle 40" o:spid="_x0000_s1049" style="position:absolute;left:7920;top:4095;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6E230A" w:rsidRDefault="006E230A" w:rsidP="00CC17BF">
                    <w:pPr>
                      <w:ind w:right="-140"/>
                    </w:pPr>
                    <w:r>
                      <w:t>Розничный торговец</w:t>
                    </w:r>
                  </w:p>
                </w:txbxContent>
              </v:textbox>
            </v:rect>
            <v:rect id="Rectangle 41" o:spid="_x0000_s1050" style="position:absolute;left:7920;top:2659;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6E230A" w:rsidRDefault="006E230A" w:rsidP="00CC17BF">
                    <w:pPr>
                      <w:ind w:right="-140"/>
                    </w:pPr>
                    <w:r>
                      <w:t>Розничный торговец</w:t>
                    </w:r>
                  </w:p>
                </w:txbxContent>
              </v:textbox>
            </v:rect>
            <v:rect id="Rectangle 42" o:spid="_x0000_s1051" style="position:absolute;left:9900;top:4095;width:166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6E230A" w:rsidRDefault="006E230A" w:rsidP="00CC17BF">
                    <w:pPr>
                      <w:jc w:val="center"/>
                    </w:pPr>
                    <w:r>
                      <w:t>Потребитель</w:t>
                    </w:r>
                  </w:p>
                </w:txbxContent>
              </v:textbox>
            </v:rect>
            <v:rect id="Rectangle 43" o:spid="_x0000_s1052" style="position:absolute;left:9900;top:2659;width:166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6E230A" w:rsidRDefault="006E230A" w:rsidP="00CC17BF">
                    <w:pPr>
                      <w:jc w:val="center"/>
                    </w:pPr>
                    <w:r>
                      <w:t>Потребитель</w:t>
                    </w:r>
                  </w:p>
                </w:txbxContent>
              </v:textbox>
            </v:rect>
            <v:rect id="Rectangle 44" o:spid="_x0000_s1053" style="position:absolute;left:9900;top:1307;width:166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6E230A" w:rsidRDefault="006E230A" w:rsidP="00CC17BF">
                    <w:pPr>
                      <w:jc w:val="center"/>
                    </w:pPr>
                    <w:r>
                      <w:t>Потребитель</w:t>
                    </w:r>
                  </w:p>
                </w:txbxContent>
              </v:textbox>
            </v:rect>
            <v:line id="Line 45" o:spid="_x0000_s1054" style="position:absolute;visibility:visible" from="4320,2879" to="7920,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zykcMAAADbAAAADwAAAGRycy9kb3ducmV2LnhtbESPQWvCQBSE7wX/w/KE3szGYkWiq6gg&#10;pNAipkWvj+xrEpp9m+5uY/rvu4LQ4zAz3zCrzWBa0ZPzjWUF0yQFQVxa3XCl4OP9MFmA8AFZY2uZ&#10;FPySh8169LDCTNsrn6gvQiUihH2GCuoQukxKX9Zk0Ce2I47ep3UGQ5SuktrhNcJNK5/SdC4NNhwX&#10;auxoX1P5VfwYBX14S2n38sr6UuTfx/x49g7PSj2Oh+0SRKAh/Ifv7VwrmD3D7U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M8pHDAAAA2wAAAA8AAAAAAAAAAAAA&#10;AAAAoQIAAGRycy9kb3ducmV2LnhtbFBLBQYAAAAABAAEAPkAAACRAwAAAAA=&#10;">
              <v:stroke startarrow="block" startarrowwidth="wide" endarrow="block" endarrowwidth="wide"/>
            </v:line>
            <v:line id="Line 46" o:spid="_x0000_s1055" style="position:absolute;visibility:visible" from="9360,2879" to="9900,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IN8UAAADbAAAADwAAAGRycy9kb3ducmV2LnhtbESPQWsCMRSE74L/IbxCL1KzrVVkNUpb&#10;EMRDxW178PbYPHe3bl5CEnX996ZQ8DjMzDfMfNmZVpzJh8aygudhBoK4tLrhSsH31+ppCiJEZI2t&#10;ZVJwpQDLRb83x1zbC+/oXMRKJAiHHBXUMbpcylDWZDAMrSNO3sF6gzFJX0nt8ZLgppUvWTaRBhtO&#10;CzU6+qipPBYno2Cdff760WZ/at7Nlt3PyI3dYKzU40P3NgMRqYv38H97rRW8TuDvS/o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TIN8UAAADbAAAADwAAAAAAAAAA&#10;AAAAAAChAgAAZHJzL2Rvd25yZXYueG1sUEsFBgAAAAAEAAQA+QAAAJMDAAAAAA==&#10;">
              <v:stroke endarrow="block" endarrowwidth="wide"/>
            </v:line>
            <v:line id="Line 47" o:spid="_x0000_s1056" style="position:absolute;visibility:visible" from="4320,4455" to="4680,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trMUAAADbAAAADwAAAGRycy9kb3ducmV2LnhtbESPQWsCMRSE70L/Q3iFXqRmrdXKahQV&#10;BPFg0baH3h6b192tm5eQRF3/vREKPQ4z8w0znbemEWfyobasoN/LQBAXVtdcKvj8WD+PQYSIrLGx&#10;TAquFGA+e+hMMdf2wns6H2IpEoRDjgqqGF0uZSgqMhh61hEn78d6gzFJX0rt8ZLgppEvWTaSBmtO&#10;CxU6WlVUHA8no2CT7X79YPt9qpfmnd3XwA1dd6jU02O7mICI1Mb/8F97oxW8vsH9S/o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htrMUAAADbAAAADwAAAAAAAAAA&#10;AAAAAAChAgAAZHJzL2Rvd25yZXYueG1sUEsFBgAAAAAEAAQA+QAAAJMDAAAAAA==&#10;">
              <v:stroke endarrow="block" endarrowwidth="wide"/>
            </v:line>
            <v:line id="Line 48" o:spid="_x0000_s1057" style="position:absolute;flip:y;visibility:visible" from="5940,4452" to="7920,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WDbwAAADbAAAADwAAAGRycy9kb3ducmV2LnhtbERPvQrCMBDeBd8hnOCmqSIi1Sgiii4O&#10;agXHsznbYnMpTaz17c0gOH58/4tVa0rRUO0KywpGwwgEcWp1wZmC5LIbzEA4j6yxtEwKPuRgtex2&#10;Fhhr++YTNWefiRDCLkYFufdVLKVLczLohrYiDtzD1gZ9gHUmdY3vEG5KOY6iqTRYcGjIsaJNTunz&#10;/DIKHputvlFy/dh7uW8ubncrjmSV6vfa9RyEp9b/xT/3QSuYhLH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gWDbwAAADbAAAADwAAAAAAAAAAAAAAAAChAgAA&#10;ZHJzL2Rvd25yZXYueG1sUEsFBgAAAAAEAAQA+QAAAIoDAAAAAA==&#10;">
              <v:stroke endarrow="block" endarrowwidth="wide"/>
            </v:line>
            <v:line id="Line 49" o:spid="_x0000_s1058" style="position:absolute;visibility:visible" from="9360,4452" to="9900,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cRcUAAADbAAAADwAAAGRycy9kb3ducmV2LnhtbESPQWsCMRSE70L/Q3iFXqRmrVXqahQV&#10;BPFg0baH3h6b192tm5eQRF3/vREKPQ4z8w0znbemEWfyobasoN/LQBAXVtdcKvj8WD+/gQgRWWNj&#10;mRRcKcB89tCZYq7thfd0PsRSJAiHHBVUMbpcylBUZDD0rCNO3o/1BmOSvpTa4yXBTSNfsmwkDdac&#10;Fip0tKqoOB5ORsEm2/36wfb7VC/NO7uvgRu67lCpp8d2MQERqY3/4b/2Rit4HcP9S/o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tcRcUAAADbAAAADwAAAAAAAAAA&#10;AAAAAAChAgAAZHJzL2Rvd25yZXYueG1sUEsFBgAAAAAEAAQA+QAAAJMDAAAAAA==&#10;">
              <v:stroke endarrow="block" endarrowwidth="wide"/>
            </v:line>
            <v:line id="Line 50" o:spid="_x0000_s1059" style="position:absolute;visibility:visible" from="4320,6057" to="4680,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jBcIAAADbAAAADwAAAGRycy9kb3ducmV2LnhtbERPz2vCMBS+C/4P4Qm7iKabdEhnFB0M&#10;yg6TqTvs9mje2mrzEpJou/9+OQw8fny/V5vBdOJGPrSWFTzOMxDEldUt1wpOx7fZEkSIyBo7y6Tg&#10;lwJs1uPRCgtte/6k2yHWIoVwKFBBE6MrpAxVQwbD3DrixP1YbzAm6GupPfYp3HTyKcuepcGWU0OD&#10;jl4bqi6Hq1FQZh9nv3j/vrY7s2f3tXC5m+ZKPUyG7QuISEO8i//dpVaQp/Xp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hjBcIAAADbAAAADwAAAAAAAAAAAAAA&#10;AAChAgAAZHJzL2Rvd25yZXYueG1sUEsFBgAAAAAEAAQA+QAAAJADAAAAAA==&#10;">
              <v:stroke endarrow="block" endarrowwidth="wide"/>
            </v:line>
            <v:line id="Line 51" o:spid="_x0000_s1060" style="position:absolute;visibility:visible" from="5940,6057" to="6300,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TGnsUAAADbAAAADwAAAGRycy9kb3ducmV2LnhtbESPT2sCMRTE74LfITyhl6JZK1tkNUpb&#10;KEgPlvrn4O2xee6ubl5CEnX77U2h4HGYmd8w82VnWnElHxrLCsajDARxaXXDlYLd9nM4BREissbW&#10;Min4pQDLRb83x0LbG//QdRMrkSAcClRQx+gKKUNZk8Ewso44eUfrDcYkfSW1x1uCm1a+ZNmrNNhw&#10;WqjR0UdN5XlzMQpW2frkJ1+HS/NuvtntJy53z7lST4PubQYiUhcf4f/2SivIx/D3Jf0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TGnsUAAADbAAAADwAAAAAAAAAA&#10;AAAAAAChAgAAZHJzL2Rvd25yZXYueG1sUEsFBgAAAAAEAAQA+QAAAJMDAAAAAA==&#10;">
              <v:stroke endarrow="block" endarrowwidth="wide"/>
            </v:line>
            <v:line id="Line 52" o:spid="_x0000_s1061" style="position:absolute;visibility:visible" from="7560,6057" to="7920,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Y6cUAAADbAAAADwAAAGRycy9kb3ducmV2LnhtbESPT2sCMRTE74LfITyhl6LZKltkNUpb&#10;KEgPlvrn4O2xee6ubl5CEnX77U2h4HGYmd8w82VnWnElHxrLCl5GGQji0uqGKwW77edwCiJEZI2t&#10;ZVLwSwGWi35vjoW2N/6h6yZWIkE4FKigjtEVUoayJoNhZB1x8o7WG4xJ+kpqj7cEN60cZ9mrNNhw&#10;WqjR0UdN5XlzMQpW2frkJ1+HS/NuvtntJy53z7lST4PubQYiUhcf4f/2SivIx/D3Jf0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ZY6cUAAADbAAAADwAAAAAAAAAA&#10;AAAAAAChAgAAZHJzL2Rvd25yZXYueG1sUEsFBgAAAAAEAAQA+QAAAJMDAAAAAA==&#10;">
              <v:stroke endarrow="block" endarrowwidth="wide"/>
            </v:line>
            <v:line id="Line 53" o:spid="_x0000_s1062" style="position:absolute;visibility:visible" from="9360,6057" to="9900,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9csUAAADbAAAADwAAAGRycy9kb3ducmV2LnhtbESPQWsCMRSE74X+h/AEL0Wzddkiq1Fa&#10;QZAeLFo9eHtsXne3bl5CEnX7702h0OMwM98w82VvOnElH1rLCp7HGQjiyuqWawWHz/VoCiJEZI2d&#10;ZVLwQwGWi8eHOZba3nhH132sRYJwKFFBE6MrpQxVQwbD2Dri5H1ZbzAm6WupPd4S3HRykmUv0mDL&#10;aaFBR6uGqvP+YhRssu23z99Pl/bNfLA75q5wT4VSw0H/OgMRqY//4b/2Risocv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r9csUAAADbAAAADwAAAAAAAAAA&#10;AAAAAAChAgAAZHJzL2Rvd25yZXYueG1sUEsFBgAAAAAEAAQA+QAAAJMDAAAAAA==&#10;">
              <v:stroke endarrow="block" endarrowwidth="wide"/>
            </v:line>
            <v:line id="Line 54" o:spid="_x0000_s1063" style="position:absolute;visibility:visible" from="4320,1667" to="9900,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B18MAAADbAAAADwAAAGRycy9kb3ducmV2LnhtbESPQWvCQBSE7wX/w/KE3szGYkWiq6gg&#10;pNAipkWvj+xrEpp9m+5uY/rvu4LQ4zAz3zCrzWBa0ZPzjWUF0yQFQVxa3XCl4OP9MFmA8AFZY2uZ&#10;FPySh8169LDCTNsrn6gvQiUihH2GCuoQukxKX9Zk0Ce2I47ep3UGQ5SuktrhNcJNK5/SdC4NNhwX&#10;auxoX1P5VfwYBX14S2n38sr6UuTfx/x49g7PSj2Oh+0SRKAh/Ifv7VwreJ7B7U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ZwdfDAAAA2wAAAA8AAAAAAAAAAAAA&#10;AAAAoQIAAGRycy9kb3ducmV2LnhtbFBLBQYAAAAABAAEAPkAAACRAwAAAAA=&#10;">
              <v:stroke startarrow="block" startarrowwidth="wide" endarrow="block" endarrowwidth="wide"/>
            </v:line>
            <v:rect id="Rectangle 55" o:spid="_x0000_s1064" style="position:absolute;left:210;top:1259;width:177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6E230A" w:rsidRPr="000C5339" w:rsidRDefault="006E230A" w:rsidP="00E04F2F">
                    <w:pPr>
                      <w:tabs>
                        <w:tab w:val="num" w:pos="0"/>
                      </w:tabs>
                      <w:spacing w:after="0"/>
                      <w:ind w:left="-62" w:right="-142" w:firstLine="62"/>
                      <w:jc w:val="both"/>
                      <w:rPr>
                        <w:color w:val="000000"/>
                        <w:sz w:val="20"/>
                        <w:szCs w:val="20"/>
                      </w:rPr>
                    </w:pPr>
                    <w:r w:rsidRPr="000C5339">
                      <w:rPr>
                        <w:color w:val="000000"/>
                        <w:sz w:val="20"/>
                        <w:szCs w:val="20"/>
                      </w:rPr>
                      <w:t>Канал</w:t>
                    </w:r>
                    <w:r w:rsidRPr="001D60E8">
                      <w:rPr>
                        <w:color w:val="000000"/>
                        <w:sz w:val="20"/>
                        <w:szCs w:val="20"/>
                      </w:rPr>
                      <w:t xml:space="preserve"> </w:t>
                    </w:r>
                    <w:r w:rsidRPr="000C5339">
                      <w:rPr>
                        <w:color w:val="000000"/>
                        <w:sz w:val="20"/>
                        <w:szCs w:val="20"/>
                      </w:rPr>
                      <w:t>нулевого</w:t>
                    </w:r>
                  </w:p>
                  <w:p w:rsidR="006E230A" w:rsidRPr="00A35568" w:rsidRDefault="006E230A" w:rsidP="00CC17BF">
                    <w:pPr>
                      <w:tabs>
                        <w:tab w:val="num" w:pos="0"/>
                      </w:tabs>
                      <w:ind w:left="-60" w:right="-140" w:firstLine="60"/>
                      <w:jc w:val="both"/>
                      <w:rPr>
                        <w:sz w:val="26"/>
                        <w:szCs w:val="26"/>
                      </w:rPr>
                    </w:pPr>
                    <w:r w:rsidRPr="000C5339">
                      <w:rPr>
                        <w:color w:val="000000"/>
                        <w:sz w:val="20"/>
                        <w:szCs w:val="20"/>
                      </w:rPr>
                      <w:t>уровня</w:t>
                    </w:r>
                  </w:p>
                </w:txbxContent>
              </v:textbox>
            </v:rect>
            <v:rect id="Rectangle 56" o:spid="_x0000_s1065" style="position:absolute;left:285;top:2519;width:1876;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6E230A" w:rsidRDefault="006E230A" w:rsidP="00E04F2F">
                    <w:r>
                      <w:t xml:space="preserve">Одноуровневый </w:t>
                    </w:r>
                  </w:p>
                  <w:p w:rsidR="006E230A" w:rsidRPr="00A35568" w:rsidRDefault="006E230A" w:rsidP="00CC17BF">
                    <w:pPr>
                      <w:tabs>
                        <w:tab w:val="num" w:pos="0"/>
                      </w:tabs>
                      <w:ind w:left="-60" w:right="-140" w:firstLine="60"/>
                      <w:jc w:val="both"/>
                      <w:rPr>
                        <w:sz w:val="26"/>
                        <w:szCs w:val="26"/>
                      </w:rPr>
                    </w:pPr>
                    <w:r>
                      <w:rPr>
                        <w:color w:val="000000"/>
                        <w:sz w:val="20"/>
                        <w:szCs w:val="20"/>
                      </w:rPr>
                      <w:t>канал</w:t>
                    </w:r>
                  </w:p>
                </w:txbxContent>
              </v:textbox>
            </v:rect>
            <v:rect id="Rectangle 57" o:spid="_x0000_s1066" style="position:absolute;left:210;top:3959;width:213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6E230A" w:rsidRDefault="006E230A" w:rsidP="00E04F2F">
                    <w:pPr>
                      <w:tabs>
                        <w:tab w:val="num" w:pos="0"/>
                      </w:tabs>
                      <w:spacing w:after="0"/>
                      <w:ind w:left="-62" w:right="-142" w:firstLine="62"/>
                      <w:jc w:val="both"/>
                      <w:rPr>
                        <w:color w:val="000000"/>
                        <w:sz w:val="20"/>
                        <w:szCs w:val="20"/>
                      </w:rPr>
                    </w:pPr>
                    <w:r>
                      <w:rPr>
                        <w:color w:val="000000"/>
                        <w:sz w:val="20"/>
                        <w:szCs w:val="20"/>
                      </w:rPr>
                      <w:t xml:space="preserve">Двухуровневый </w:t>
                    </w:r>
                  </w:p>
                  <w:p w:rsidR="006E230A" w:rsidRPr="00A35568" w:rsidRDefault="006E230A" w:rsidP="00CC17BF">
                    <w:pPr>
                      <w:tabs>
                        <w:tab w:val="num" w:pos="0"/>
                      </w:tabs>
                      <w:ind w:left="-60" w:right="-140" w:firstLine="60"/>
                      <w:jc w:val="both"/>
                      <w:rPr>
                        <w:sz w:val="26"/>
                        <w:szCs w:val="26"/>
                      </w:rPr>
                    </w:pPr>
                    <w:r>
                      <w:rPr>
                        <w:color w:val="000000"/>
                        <w:sz w:val="20"/>
                        <w:szCs w:val="20"/>
                      </w:rPr>
                      <w:t>канал</w:t>
                    </w:r>
                  </w:p>
                </w:txbxContent>
              </v:textbox>
            </v:rect>
            <v:rect id="Rectangle 58" o:spid="_x0000_s1067" style="position:absolute;left:210;top:5579;width:177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6E230A" w:rsidRDefault="006E230A" w:rsidP="00E04F2F">
                    <w:pPr>
                      <w:tabs>
                        <w:tab w:val="num" w:pos="0"/>
                      </w:tabs>
                      <w:spacing w:after="0"/>
                      <w:ind w:left="-62" w:right="-142" w:firstLine="62"/>
                      <w:jc w:val="both"/>
                      <w:rPr>
                        <w:color w:val="000000"/>
                        <w:sz w:val="20"/>
                        <w:szCs w:val="20"/>
                      </w:rPr>
                    </w:pPr>
                    <w:r>
                      <w:rPr>
                        <w:color w:val="000000"/>
                        <w:sz w:val="20"/>
                        <w:szCs w:val="20"/>
                      </w:rPr>
                      <w:t xml:space="preserve">Трехуровневый </w:t>
                    </w:r>
                  </w:p>
                  <w:p w:rsidR="006E230A" w:rsidRPr="00A35568" w:rsidRDefault="006E230A" w:rsidP="00CC17BF">
                    <w:pPr>
                      <w:tabs>
                        <w:tab w:val="num" w:pos="0"/>
                      </w:tabs>
                      <w:ind w:left="-60" w:right="-140" w:firstLine="60"/>
                      <w:jc w:val="both"/>
                      <w:rPr>
                        <w:sz w:val="26"/>
                        <w:szCs w:val="26"/>
                      </w:rPr>
                    </w:pPr>
                    <w:r>
                      <w:rPr>
                        <w:color w:val="000000"/>
                        <w:sz w:val="20"/>
                        <w:szCs w:val="20"/>
                      </w:rPr>
                      <w:t>канал</w:t>
                    </w:r>
                  </w:p>
                </w:txbxContent>
              </v:textbox>
            </v:rect>
          </v:group>
        </w:pict>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color w:val="000000"/>
          <w:sz w:val="20"/>
          <w:szCs w:val="20"/>
          <w:lang w:eastAsia="ru-RU"/>
        </w:rPr>
        <w:tab/>
      </w:r>
      <w:r w:rsidR="00CC17BF" w:rsidRPr="00CC17BF">
        <w:rPr>
          <w:rFonts w:ascii="Times New Roman" w:eastAsia="Times New Roman" w:hAnsi="Times New Roman" w:cs="Times New Roman"/>
          <w:b/>
          <w:color w:val="000000"/>
          <w:sz w:val="20"/>
          <w:szCs w:val="20"/>
          <w:lang w:eastAsia="ru-RU"/>
        </w:rPr>
        <w:t>Прямой маркетинг</w:t>
      </w: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8"/>
          <w:szCs w:val="28"/>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r w:rsidRPr="00CC17BF">
        <w:rPr>
          <w:rFonts w:ascii="Times New Roman" w:eastAsia="Times New Roman" w:hAnsi="Times New Roman" w:cs="Times New Roman"/>
          <w:color w:val="000000"/>
          <w:sz w:val="20"/>
          <w:szCs w:val="20"/>
          <w:lang w:eastAsia="ru-RU"/>
        </w:rPr>
        <w:t>-</w:t>
      </w: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8"/>
          <w:szCs w:val="28"/>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CC17BF">
      <w:pPr>
        <w:tabs>
          <w:tab w:val="num" w:pos="-540"/>
        </w:tabs>
        <w:spacing w:after="0" w:line="240" w:lineRule="auto"/>
        <w:ind w:right="141" w:firstLine="567"/>
        <w:jc w:val="both"/>
        <w:rPr>
          <w:rFonts w:ascii="Times New Roman" w:eastAsia="Times New Roman" w:hAnsi="Times New Roman" w:cs="Times New Roman"/>
          <w:color w:val="000000"/>
          <w:sz w:val="20"/>
          <w:szCs w:val="20"/>
          <w:lang w:eastAsia="ru-RU"/>
        </w:rPr>
      </w:pP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С точки зрения производителя, чем больше число посредников в канале, тем сложнее получать информацию о конечных  потребителях и контролировать сбыт. С точки зрения потребителя, чем больше количество посредников, тем выше цена товара.</w:t>
      </w:r>
    </w:p>
    <w:p w:rsidR="00CC17BF" w:rsidRPr="00CC17BF" w:rsidRDefault="00CC17BF" w:rsidP="00E04F2F">
      <w:p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u w:val="single"/>
          <w:lang w:eastAsia="ru-RU"/>
        </w:rPr>
        <w:lastRenderedPageBreak/>
        <w:t>Торговые посредники:</w:t>
      </w:r>
    </w:p>
    <w:p w:rsidR="00CC17BF" w:rsidRPr="00CC17BF" w:rsidRDefault="00CC17BF" w:rsidP="00E04F2F">
      <w:pPr>
        <w:numPr>
          <w:ilvl w:val="0"/>
          <w:numId w:val="49"/>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Дилеры – это оптовые посредники, приобретают товар по договору поставки и становятся собственниками продукции после полной оплаты. После чего отношения между производителем и дилером прекращаются. Это независимый мелкий предприниматель, специализирующий на продаже товаров длительного пользования (автомобили, сельскохозяйственные машины), которые требуют значительно сервиса, являются собственником товара.</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эксклюзивные дилеры единственные представители  производителя в данном регионе с исключительным правом по реализации его продукции;</w:t>
      </w:r>
    </w:p>
    <w:p w:rsid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авторизированные дилеры – сотрудничают с производителем на условиях франшизы.</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Франшиза (</w:t>
      </w:r>
      <w:proofErr w:type="spellStart"/>
      <w:r w:rsidRPr="00CC17BF">
        <w:rPr>
          <w:rFonts w:ascii="Times New Roman" w:eastAsia="Times New Roman" w:hAnsi="Times New Roman" w:cs="Times New Roman"/>
          <w:color w:val="000000"/>
          <w:sz w:val="28"/>
          <w:szCs w:val="28"/>
          <w:lang w:eastAsia="ru-RU"/>
        </w:rPr>
        <w:t>англ</w:t>
      </w:r>
      <w:proofErr w:type="spellEnd"/>
      <w:r w:rsidRPr="00CC17BF">
        <w:rPr>
          <w:rFonts w:ascii="Times New Roman" w:eastAsia="Times New Roman" w:hAnsi="Times New Roman" w:cs="Times New Roman"/>
          <w:color w:val="000000"/>
          <w:sz w:val="28"/>
          <w:szCs w:val="28"/>
          <w:lang w:eastAsia="ru-RU"/>
        </w:rPr>
        <w:t>) – долгосрочные договорные отношения по которой одна фирма предоставляет другой фирме право на ведение определенного бизнеса на ограниченной территории при соблюдении установленных правил и под определенной марки.</w:t>
      </w:r>
    </w:p>
    <w:p w:rsidR="00CC17BF" w:rsidRPr="00CC17BF" w:rsidRDefault="00CC17BF" w:rsidP="00E04F2F">
      <w:pPr>
        <w:numPr>
          <w:ilvl w:val="0"/>
          <w:numId w:val="49"/>
        </w:numPr>
        <w:tabs>
          <w:tab w:val="num" w:pos="-540"/>
          <w:tab w:val="left" w:pos="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Дистрибьюторы -  оптовые и розничные посредники, ведущие операции на определенной территории и в течении определенного срока. Он не является собственником продукции.</w:t>
      </w:r>
    </w:p>
    <w:p w:rsidR="00CC17BF" w:rsidRPr="00CC17BF" w:rsidRDefault="00CC17BF" w:rsidP="00E04F2F">
      <w:pPr>
        <w:numPr>
          <w:ilvl w:val="0"/>
          <w:numId w:val="49"/>
        </w:numPr>
        <w:tabs>
          <w:tab w:val="num" w:pos="-540"/>
          <w:tab w:val="left" w:pos="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Комиссионеры – это оптовые и розничные посредники, не являются собственниками продаваемой продукции. Обязаны обеспечить сохранность товара и отвечает за ущерб, причиненной продукции по его вине. Он продает товар от своего имени, но за счет фирмы, производящей эти товары.</w:t>
      </w:r>
    </w:p>
    <w:p w:rsidR="00CC17BF" w:rsidRPr="00CC17BF" w:rsidRDefault="00CC17BF" w:rsidP="00E04F2F">
      <w:pPr>
        <w:numPr>
          <w:ilvl w:val="0"/>
          <w:numId w:val="49"/>
        </w:numPr>
        <w:tabs>
          <w:tab w:val="num" w:pos="-540"/>
          <w:tab w:val="left" w:pos="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Консигнанты – это посредники, которые обязуются в тени определенного времени за обусловленное вознаграждение продавать поставленные  на склад товары. Продажа товаров со склада значительно облегчает освоение новых рынков, поскольку покупатели получают возможность ознакомиться с интересующими их изделиями не только по каталогам, проспектам, но и непосредственно путем их осмотра. Если продукция не реализована в срок, то консигнатор обязан купить нераспределенную часть товара.</w:t>
      </w:r>
    </w:p>
    <w:p w:rsidR="00CC17BF" w:rsidRPr="00CC17BF" w:rsidRDefault="00CC17BF" w:rsidP="00E04F2F">
      <w:pPr>
        <w:numPr>
          <w:ilvl w:val="0"/>
          <w:numId w:val="49"/>
        </w:numPr>
        <w:tabs>
          <w:tab w:val="num" w:pos="-540"/>
          <w:tab w:val="left" w:pos="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Агенты-  посредники, выступающие в качестве представителя или помощника, являются юридическими лицами. Сделки заключаются от имени и за счет хозяина.</w:t>
      </w:r>
    </w:p>
    <w:p w:rsidR="00CC17BF" w:rsidRPr="00CC17BF" w:rsidRDefault="00CC17BF" w:rsidP="00E04F2F">
      <w:pPr>
        <w:numPr>
          <w:ilvl w:val="0"/>
          <w:numId w:val="49"/>
        </w:numPr>
        <w:tabs>
          <w:tab w:val="num" w:pos="-540"/>
          <w:tab w:val="left" w:pos="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xml:space="preserve">Брокеры -  не являются собственниками продукции и не могут распоряжаться ей. Они выступают как  посредники между продавцом и покупателем, сводя их, при заключении сделок, действуют на основе отдельных поручений. </w:t>
      </w:r>
    </w:p>
    <w:p w:rsidR="00CC17BF" w:rsidRPr="00CC17BF" w:rsidRDefault="00CC17BF" w:rsidP="00E04F2F">
      <w:pPr>
        <w:tabs>
          <w:tab w:val="left" w:pos="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xml:space="preserve">Брокеров, </w:t>
      </w:r>
      <w:proofErr w:type="spellStart"/>
      <w:r w:rsidRPr="00CC17BF">
        <w:rPr>
          <w:rFonts w:ascii="Times New Roman" w:eastAsia="Times New Roman" w:hAnsi="Times New Roman" w:cs="Times New Roman"/>
          <w:color w:val="000000"/>
          <w:sz w:val="28"/>
          <w:szCs w:val="28"/>
          <w:lang w:eastAsia="ru-RU"/>
        </w:rPr>
        <w:t>коммисионеров</w:t>
      </w:r>
      <w:proofErr w:type="spellEnd"/>
      <w:r w:rsidRPr="00CC17BF">
        <w:rPr>
          <w:rFonts w:ascii="Times New Roman" w:eastAsia="Times New Roman" w:hAnsi="Times New Roman" w:cs="Times New Roman"/>
          <w:color w:val="000000"/>
          <w:sz w:val="28"/>
          <w:szCs w:val="28"/>
          <w:lang w:eastAsia="ru-RU"/>
        </w:rPr>
        <w:t>, агентов, консигнаторов объединяет отсутствие прав собственности на продаваемый ими товар. Они реализуют товар от имени производителя, получая определенный процент от стоимости товара, или фиксированные комиссионные вознаграждения за каждую прода</w:t>
      </w:r>
      <w:r w:rsidR="008C257A">
        <w:rPr>
          <w:rFonts w:ascii="Times New Roman" w:eastAsia="Times New Roman" w:hAnsi="Times New Roman" w:cs="Times New Roman"/>
          <w:color w:val="000000"/>
          <w:sz w:val="28"/>
          <w:szCs w:val="28"/>
          <w:lang w:eastAsia="ru-RU"/>
        </w:rPr>
        <w:t xml:space="preserve">нную единицу товара. </w:t>
      </w:r>
    </w:p>
    <w:p w:rsidR="00CC17BF" w:rsidRPr="00CC17BF" w:rsidRDefault="00CC17BF" w:rsidP="00E04F2F">
      <w:pPr>
        <w:spacing w:after="0" w:line="240" w:lineRule="auto"/>
        <w:ind w:left="-567" w:right="-1" w:firstLine="567"/>
        <w:rPr>
          <w:rFonts w:ascii="Times New Roman" w:eastAsia="Times New Roman" w:hAnsi="Times New Roman" w:cs="Times New Roman"/>
          <w:color w:val="000000"/>
          <w:sz w:val="28"/>
          <w:szCs w:val="28"/>
          <w:lang w:eastAsia="ru-RU"/>
        </w:rPr>
      </w:pPr>
    </w:p>
    <w:p w:rsidR="006E230A" w:rsidRDefault="006E230A" w:rsidP="00E04F2F">
      <w:pPr>
        <w:spacing w:after="0" w:line="240" w:lineRule="auto"/>
        <w:ind w:left="-567" w:right="-1" w:firstLine="567"/>
        <w:jc w:val="center"/>
        <w:rPr>
          <w:rFonts w:ascii="Times New Roman" w:eastAsia="Times New Roman" w:hAnsi="Times New Roman" w:cs="Times New Roman"/>
          <w:b/>
          <w:color w:val="000000"/>
          <w:sz w:val="28"/>
          <w:szCs w:val="28"/>
          <w:lang w:eastAsia="ru-RU"/>
        </w:rPr>
      </w:pPr>
    </w:p>
    <w:p w:rsidR="006E230A" w:rsidRDefault="006E230A" w:rsidP="00E04F2F">
      <w:pPr>
        <w:spacing w:after="0" w:line="240" w:lineRule="auto"/>
        <w:ind w:left="-567" w:right="-1" w:firstLine="567"/>
        <w:jc w:val="center"/>
        <w:rPr>
          <w:rFonts w:ascii="Times New Roman" w:eastAsia="Times New Roman" w:hAnsi="Times New Roman" w:cs="Times New Roman"/>
          <w:b/>
          <w:color w:val="000000"/>
          <w:sz w:val="28"/>
          <w:szCs w:val="28"/>
          <w:lang w:eastAsia="ru-RU"/>
        </w:rPr>
      </w:pPr>
    </w:p>
    <w:p w:rsidR="00CC17BF" w:rsidRPr="008C257A" w:rsidRDefault="00CC17BF" w:rsidP="00E04F2F">
      <w:pPr>
        <w:spacing w:after="0" w:line="240" w:lineRule="auto"/>
        <w:ind w:left="-567" w:right="-1" w:firstLine="567"/>
        <w:jc w:val="center"/>
        <w:rPr>
          <w:rFonts w:ascii="Times New Roman" w:eastAsia="Times New Roman" w:hAnsi="Times New Roman" w:cs="Times New Roman"/>
          <w:b/>
          <w:color w:val="000000"/>
          <w:sz w:val="28"/>
          <w:szCs w:val="28"/>
          <w:lang w:eastAsia="ru-RU"/>
        </w:rPr>
      </w:pPr>
      <w:r w:rsidRPr="008C257A">
        <w:rPr>
          <w:rFonts w:ascii="Times New Roman" w:eastAsia="Times New Roman" w:hAnsi="Times New Roman" w:cs="Times New Roman"/>
          <w:b/>
          <w:color w:val="000000"/>
          <w:sz w:val="28"/>
          <w:szCs w:val="28"/>
          <w:lang w:eastAsia="ru-RU"/>
        </w:rPr>
        <w:lastRenderedPageBreak/>
        <w:t>Продвижение товара на рынок.</w:t>
      </w:r>
    </w:p>
    <w:p w:rsidR="00CC17BF" w:rsidRPr="00CC17BF" w:rsidRDefault="00CC17BF" w:rsidP="00E04F2F">
      <w:pPr>
        <w:spacing w:after="0" w:line="240" w:lineRule="auto"/>
        <w:ind w:left="-567" w:right="-1" w:firstLine="567"/>
        <w:rPr>
          <w:rFonts w:ascii="Times New Roman" w:eastAsia="Times New Roman" w:hAnsi="Times New Roman" w:cs="Times New Roman"/>
          <w:color w:val="000000"/>
          <w:sz w:val="28"/>
          <w:szCs w:val="28"/>
          <w:lang w:eastAsia="ru-RU"/>
        </w:rPr>
      </w:pP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xml:space="preserve">Продвижение – это любая форма сообщений, используемых предприятием для информации, убеждения или напоминания людям о своих товарах, услугах, образах или </w:t>
      </w:r>
      <w:r w:rsidR="008C257A">
        <w:rPr>
          <w:rFonts w:ascii="Times New Roman" w:eastAsia="Times New Roman" w:hAnsi="Times New Roman" w:cs="Times New Roman"/>
          <w:color w:val="000000"/>
          <w:sz w:val="28"/>
          <w:szCs w:val="28"/>
          <w:lang w:eastAsia="ru-RU"/>
        </w:rPr>
        <w:t xml:space="preserve">о самом предприятии. </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Предприятие может передавать нужны</w:t>
      </w:r>
      <w:r w:rsidR="008C257A">
        <w:rPr>
          <w:rFonts w:ascii="Times New Roman" w:eastAsia="Times New Roman" w:hAnsi="Times New Roman" w:cs="Times New Roman"/>
          <w:color w:val="000000"/>
          <w:sz w:val="28"/>
          <w:szCs w:val="28"/>
          <w:lang w:eastAsia="ru-RU"/>
        </w:rPr>
        <w:t>е ему сообщения через упаковку,</w:t>
      </w:r>
      <w:r w:rsidRPr="00CC17BF">
        <w:rPr>
          <w:rFonts w:ascii="Times New Roman" w:eastAsia="Times New Roman" w:hAnsi="Times New Roman" w:cs="Times New Roman"/>
          <w:color w:val="000000"/>
          <w:sz w:val="28"/>
          <w:szCs w:val="28"/>
          <w:lang w:eastAsia="ru-RU"/>
        </w:rPr>
        <w:t xml:space="preserve"> фирменное название, витрины магазинов, выставки, средства массовой информации и т.д.</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О новой продукции и ее характеристиках потребителей нужно информировать, пока у них еще нет какого-либо отношения к ней. Для товаров, о которых потребителям  хорошо известно, главное в продвижении – убеждение. Для прочно утвердившейся продукции упор делается на напоминание – укрепление существующего отношения потребителей.</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Усилия предприятия по продвижению обращают к конкретным группам потребителей, т.к. каждая из них имеет четкие цели, знания и потребности.</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Что делает продвижение:</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создает образ престижности, низких цен;</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информирует о параметрах товаров и услуг;</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порождает узнавание новых товаров и услуг;</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сохраняет популярность;</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объясняет, где могут приобретаться товары и услуги;</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информируют о распродажах;</w:t>
      </w:r>
    </w:p>
    <w:p w:rsid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создает благоприятную информацию о компании, ее товарах и услугах относ</w:t>
      </w:r>
      <w:r w:rsidR="008C257A">
        <w:rPr>
          <w:rFonts w:ascii="Times New Roman" w:eastAsia="Times New Roman" w:hAnsi="Times New Roman" w:cs="Times New Roman"/>
          <w:color w:val="000000"/>
          <w:sz w:val="28"/>
          <w:szCs w:val="28"/>
          <w:lang w:eastAsia="ru-RU"/>
        </w:rPr>
        <w:t xml:space="preserve">ительно конкурентов. </w:t>
      </w:r>
    </w:p>
    <w:p w:rsidR="008D1DEA" w:rsidRPr="00CC17BF" w:rsidRDefault="008D1DEA"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p>
    <w:p w:rsidR="00CC17BF" w:rsidRPr="008C257A" w:rsidRDefault="00CC17BF" w:rsidP="00E04F2F">
      <w:pPr>
        <w:spacing w:after="0" w:line="240" w:lineRule="auto"/>
        <w:ind w:left="-567" w:right="-1" w:firstLine="567"/>
        <w:jc w:val="center"/>
        <w:rPr>
          <w:rFonts w:ascii="Times New Roman" w:eastAsia="Times New Roman" w:hAnsi="Times New Roman" w:cs="Times New Roman"/>
          <w:b/>
          <w:color w:val="000000"/>
          <w:sz w:val="28"/>
          <w:szCs w:val="28"/>
          <w:lang w:eastAsia="ru-RU"/>
        </w:rPr>
      </w:pPr>
      <w:r w:rsidRPr="008C257A">
        <w:rPr>
          <w:rFonts w:ascii="Times New Roman" w:eastAsia="Times New Roman" w:hAnsi="Times New Roman" w:cs="Times New Roman"/>
          <w:b/>
          <w:color w:val="000000"/>
          <w:sz w:val="28"/>
          <w:szCs w:val="28"/>
          <w:lang w:eastAsia="ru-RU"/>
        </w:rPr>
        <w:t>Виды продвижения:</w:t>
      </w:r>
    </w:p>
    <w:p w:rsidR="00CC17BF" w:rsidRPr="00CC17BF" w:rsidRDefault="00CC17BF" w:rsidP="00E04F2F">
      <w:pPr>
        <w:numPr>
          <w:ilvl w:val="0"/>
          <w:numId w:val="50"/>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8C257A">
        <w:rPr>
          <w:rFonts w:ascii="Times New Roman" w:eastAsia="Times New Roman" w:hAnsi="Times New Roman" w:cs="Times New Roman"/>
          <w:b/>
          <w:color w:val="000000"/>
          <w:sz w:val="28"/>
          <w:szCs w:val="28"/>
          <w:lang w:eastAsia="ru-RU"/>
        </w:rPr>
        <w:t xml:space="preserve">Реклама </w:t>
      </w:r>
      <w:r w:rsidRPr="00CC17BF">
        <w:rPr>
          <w:rFonts w:ascii="Times New Roman" w:eastAsia="Times New Roman" w:hAnsi="Times New Roman" w:cs="Times New Roman"/>
          <w:color w:val="000000"/>
          <w:sz w:val="28"/>
          <w:szCs w:val="28"/>
          <w:lang w:eastAsia="ru-RU"/>
        </w:rPr>
        <w:t xml:space="preserve">– любая оплачиваемая форма неличного представления и продвижения идей, товаров и услуг, прежде всего через средства массовой информации от имени известного инициатора (ТВ, радио, почта, газета, стенды </w:t>
      </w:r>
      <w:r w:rsidR="008C257A">
        <w:rPr>
          <w:rFonts w:ascii="Times New Roman" w:eastAsia="Times New Roman" w:hAnsi="Times New Roman" w:cs="Times New Roman"/>
          <w:color w:val="000000"/>
          <w:sz w:val="28"/>
          <w:szCs w:val="28"/>
          <w:lang w:eastAsia="ru-RU"/>
        </w:rPr>
        <w:t xml:space="preserve">рекламные на улице). </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Нужно разработать рекламную тему так, чтобы потребитель влюбился в ваш товар. Для этого нужно составь перечень всего, того. Что производители товара могут предложить.</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Допустим производим молоко: и нужно составить перечень ваших преимуществ:</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молоко разной жирности;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переработка (</w:t>
      </w:r>
      <w:proofErr w:type="spellStart"/>
      <w:r w:rsidRPr="00CC17BF">
        <w:rPr>
          <w:rFonts w:ascii="Times New Roman" w:eastAsia="Times New Roman" w:hAnsi="Times New Roman" w:cs="Times New Roman"/>
          <w:sz w:val="28"/>
          <w:szCs w:val="28"/>
          <w:lang w:eastAsia="ru-RU"/>
        </w:rPr>
        <w:t>пастерилизация</w:t>
      </w:r>
      <w:proofErr w:type="spellEnd"/>
      <w:r w:rsidRPr="00CC17BF">
        <w:rPr>
          <w:rFonts w:ascii="Times New Roman" w:eastAsia="Times New Roman" w:hAnsi="Times New Roman" w:cs="Times New Roman"/>
          <w:sz w:val="28"/>
          <w:szCs w:val="28"/>
          <w:lang w:eastAsia="ru-RU"/>
        </w:rPr>
        <w:t>, упаковка) производится производителем . поэтому наценка на цену реализации низкая, т.к. нет посредников.</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 После составления списка. Необходимо изучить выгоды или мотивы, которые смогут побудить потребителя купить ваше молоко.</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Производитель должен встать на место потребителя и ответить на вопросы:</w:t>
      </w:r>
    </w:p>
    <w:p w:rsidR="00CC17BF" w:rsidRPr="00CC17BF" w:rsidRDefault="00CC17BF" w:rsidP="00E04F2F">
      <w:pPr>
        <w:numPr>
          <w:ilvl w:val="0"/>
          <w:numId w:val="52"/>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Почему я бы купил это молоко?</w:t>
      </w:r>
    </w:p>
    <w:p w:rsidR="00CC17BF" w:rsidRPr="00CC17BF" w:rsidRDefault="00CC17BF" w:rsidP="00E04F2F">
      <w:pPr>
        <w:numPr>
          <w:ilvl w:val="0"/>
          <w:numId w:val="52"/>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Что я могу найти лучшего в этом молоке?</w:t>
      </w:r>
    </w:p>
    <w:p w:rsidR="00CC17BF" w:rsidRPr="00CC17BF" w:rsidRDefault="00CC17BF" w:rsidP="00E04F2F">
      <w:pPr>
        <w:numPr>
          <w:ilvl w:val="0"/>
          <w:numId w:val="52"/>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Что убедило бы меня совершит покупку – цена, качество, надежность, удобство, дизайн?</w:t>
      </w:r>
    </w:p>
    <w:p w:rsidR="00CC17BF" w:rsidRPr="00CC17BF" w:rsidRDefault="00CC17BF" w:rsidP="00E04F2F">
      <w:pPr>
        <w:numPr>
          <w:ilvl w:val="0"/>
          <w:numId w:val="52"/>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Что может помешать купить это молоко?</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Также необходимо найти мотивы покупки данного молока: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мотивы связанные с доступностью по цене;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связаны с удобством приобретения (упаковка, розлив);</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связаны с престижем приобретения;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Связаны с методом изготовления.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 xml:space="preserve">В ходе анализа мотива необходимо учитывать обстоятельства: например, компания «Дюпон» в течении долгого времени при рекламировании сковороды с </w:t>
      </w:r>
      <w:proofErr w:type="spellStart"/>
      <w:r w:rsidRPr="00CC17BF">
        <w:rPr>
          <w:rFonts w:ascii="Times New Roman" w:eastAsia="Times New Roman" w:hAnsi="Times New Roman" w:cs="Times New Roman"/>
          <w:sz w:val="28"/>
          <w:szCs w:val="28"/>
          <w:lang w:eastAsia="ru-RU"/>
        </w:rPr>
        <w:t>тефлоновым</w:t>
      </w:r>
      <w:proofErr w:type="spellEnd"/>
      <w:r w:rsidRPr="00CC17BF">
        <w:rPr>
          <w:rFonts w:ascii="Times New Roman" w:eastAsia="Times New Roman" w:hAnsi="Times New Roman" w:cs="Times New Roman"/>
          <w:sz w:val="28"/>
          <w:szCs w:val="28"/>
          <w:lang w:eastAsia="ru-RU"/>
        </w:rPr>
        <w:t xml:space="preserve"> покрытием считала, что основным мотивом является то, что при приготовлении пищи на этих сковородах не требуется ни капли масла. Однако при опросе потребителя выяснилось, что мотивом служило то обстоятельство, что сковороды  </w:t>
      </w:r>
      <w:proofErr w:type="spellStart"/>
      <w:r w:rsidRPr="00CC17BF">
        <w:rPr>
          <w:rFonts w:ascii="Times New Roman" w:eastAsia="Times New Roman" w:hAnsi="Times New Roman" w:cs="Times New Roman"/>
          <w:sz w:val="28"/>
          <w:szCs w:val="28"/>
          <w:lang w:eastAsia="ru-RU"/>
        </w:rPr>
        <w:t>стефлоновым</w:t>
      </w:r>
      <w:proofErr w:type="spellEnd"/>
      <w:r w:rsidRPr="00CC17BF">
        <w:rPr>
          <w:rFonts w:ascii="Times New Roman" w:eastAsia="Times New Roman" w:hAnsi="Times New Roman" w:cs="Times New Roman"/>
          <w:sz w:val="28"/>
          <w:szCs w:val="28"/>
          <w:lang w:eastAsia="ru-RU"/>
        </w:rPr>
        <w:t xml:space="preserve"> покрытием очень легко моются.</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Также необходимо преимущество вашего товара над конкурентами и в своей рекламной компании эти преимущества необходимо оговорить. Например, «</w:t>
      </w:r>
      <w:proofErr w:type="spellStart"/>
      <w:r w:rsidRPr="00CC17BF">
        <w:rPr>
          <w:rFonts w:ascii="Times New Roman" w:eastAsia="Times New Roman" w:hAnsi="Times New Roman" w:cs="Times New Roman"/>
          <w:sz w:val="28"/>
          <w:szCs w:val="28"/>
          <w:lang w:eastAsia="ru-RU"/>
        </w:rPr>
        <w:t>Фейри</w:t>
      </w:r>
      <w:proofErr w:type="spellEnd"/>
      <w:r w:rsidRPr="00CC17BF">
        <w:rPr>
          <w:rFonts w:ascii="Times New Roman" w:eastAsia="Times New Roman" w:hAnsi="Times New Roman" w:cs="Times New Roman"/>
          <w:sz w:val="28"/>
          <w:szCs w:val="28"/>
          <w:lang w:eastAsia="ru-RU"/>
        </w:rPr>
        <w:t>» говорит. Что одна бутылка моет 10000 тарелок, а  «АОС» - что моющего средства не остается на посуде.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Также необходимо  придумать рекламный девиз, например для нашего молока» Пейте дети молоко будете здоровы»! изобретая рекламный девиз необходимо чтобы он был простым, легко запоминающимся, чтобы упоминалось название вашей фирмы. Также необходимо выбрать рекламный образ. Например при рекламировании шоколада «</w:t>
      </w:r>
      <w:proofErr w:type="spellStart"/>
      <w:r w:rsidRPr="00CC17BF">
        <w:rPr>
          <w:rFonts w:ascii="Times New Roman" w:eastAsia="Times New Roman" w:hAnsi="Times New Roman" w:cs="Times New Roman"/>
          <w:sz w:val="28"/>
          <w:szCs w:val="28"/>
          <w:lang w:eastAsia="ru-RU"/>
        </w:rPr>
        <w:t>Меллер</w:t>
      </w:r>
      <w:proofErr w:type="spellEnd"/>
      <w:r w:rsidRPr="00CC17BF">
        <w:rPr>
          <w:rFonts w:ascii="Times New Roman" w:eastAsia="Times New Roman" w:hAnsi="Times New Roman" w:cs="Times New Roman"/>
          <w:sz w:val="28"/>
          <w:szCs w:val="28"/>
          <w:lang w:eastAsia="ru-RU"/>
        </w:rPr>
        <w:t>» используется лиловая корова, в рекл</w:t>
      </w:r>
      <w:r w:rsidR="008C257A">
        <w:rPr>
          <w:rFonts w:ascii="Times New Roman" w:eastAsia="Times New Roman" w:hAnsi="Times New Roman" w:cs="Times New Roman"/>
          <w:sz w:val="28"/>
          <w:szCs w:val="28"/>
          <w:lang w:eastAsia="ru-RU"/>
        </w:rPr>
        <w:t xml:space="preserve">амах молочной продукции  фирмы </w:t>
      </w:r>
      <w:r w:rsidRPr="00CC17BF">
        <w:rPr>
          <w:rFonts w:ascii="Times New Roman" w:eastAsia="Times New Roman" w:hAnsi="Times New Roman" w:cs="Times New Roman"/>
          <w:sz w:val="28"/>
          <w:szCs w:val="28"/>
          <w:lang w:eastAsia="ru-RU"/>
        </w:rPr>
        <w:t>«Домик в деревне» - используется бабушка.</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Также нужно помнить, что девиз и рекламный образ вашей фирмы менять не стоит, т.к. к постоянно меняющейся рекламе никто не сможет привыкнуть.</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Чтобы заставить потенциального потребителя прочесть или посмотреть вашу рекламу необходимо привлечь его внимание. Например, привлечь внимание ребенка может любой, кто издает громкий звук.</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 газетах, журналах нужно выбрать самое лучшее место для вашей рекламы. Самое лучшее место считается – правый верхний угол, т.к.  человеческое зрение в первую очередь направлено туда. Самое худшее – левый нижний угол.</w:t>
      </w:r>
    </w:p>
    <w:p w:rsidR="00CC17BF" w:rsidRPr="00CC17BF" w:rsidRDefault="00CC17BF" w:rsidP="00E04F2F">
      <w:pPr>
        <w:spacing w:after="0" w:line="240" w:lineRule="auto"/>
        <w:ind w:left="-567" w:right="-1" w:firstLine="567"/>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Чтобы вашу рекламу заметили необходимо, чтобы она была контрастной, яркой, запоминающейся и выделялась среди других реклам.</w:t>
      </w:r>
    </w:p>
    <w:p w:rsidR="00CC17BF" w:rsidRPr="00CC17BF" w:rsidRDefault="00CC17BF" w:rsidP="00CC17BF">
      <w:pPr>
        <w:spacing w:after="0" w:line="240" w:lineRule="auto"/>
        <w:ind w:right="141" w:firstLine="567"/>
        <w:jc w:val="right"/>
        <w:rPr>
          <w:rFonts w:ascii="Times New Roman" w:eastAsia="Times New Roman" w:hAnsi="Times New Roman" w:cs="Times New Roman"/>
          <w:sz w:val="28"/>
          <w:szCs w:val="28"/>
          <w:lang w:eastAsia="ru-RU"/>
        </w:rPr>
      </w:pPr>
    </w:p>
    <w:tbl>
      <w:tblPr>
        <w:tblStyle w:val="100"/>
        <w:tblW w:w="10490" w:type="dxa"/>
        <w:tblInd w:w="-459" w:type="dxa"/>
        <w:tblLayout w:type="fixed"/>
        <w:tblLook w:val="01E0"/>
      </w:tblPr>
      <w:tblGrid>
        <w:gridCol w:w="1560"/>
        <w:gridCol w:w="1842"/>
        <w:gridCol w:w="1560"/>
        <w:gridCol w:w="1842"/>
        <w:gridCol w:w="1843"/>
        <w:gridCol w:w="1843"/>
      </w:tblGrid>
      <w:tr w:rsidR="00CC17BF" w:rsidRPr="00CC17BF" w:rsidTr="00E04F2F">
        <w:tc>
          <w:tcPr>
            <w:tcW w:w="1560" w:type="dxa"/>
            <w:vMerge w:val="restart"/>
          </w:tcPr>
          <w:p w:rsidR="00CC17BF" w:rsidRPr="00CC17BF" w:rsidRDefault="00CC17BF" w:rsidP="008C257A">
            <w:pPr>
              <w:ind w:right="-86"/>
              <w:jc w:val="center"/>
              <w:rPr>
                <w:sz w:val="24"/>
                <w:szCs w:val="24"/>
              </w:rPr>
            </w:pPr>
          </w:p>
          <w:p w:rsidR="00CC17BF" w:rsidRPr="00CC17BF" w:rsidRDefault="00CC17BF" w:rsidP="008C257A">
            <w:pPr>
              <w:ind w:right="-86"/>
              <w:jc w:val="center"/>
              <w:rPr>
                <w:sz w:val="24"/>
                <w:szCs w:val="24"/>
              </w:rPr>
            </w:pPr>
          </w:p>
          <w:p w:rsidR="00CC17BF" w:rsidRPr="00CC17BF" w:rsidRDefault="00CC17BF" w:rsidP="008C257A">
            <w:pPr>
              <w:ind w:right="-86"/>
              <w:jc w:val="center"/>
              <w:rPr>
                <w:sz w:val="24"/>
                <w:szCs w:val="24"/>
              </w:rPr>
            </w:pPr>
            <w:r w:rsidRPr="00CC17BF">
              <w:rPr>
                <w:sz w:val="24"/>
                <w:szCs w:val="24"/>
              </w:rPr>
              <w:t>Цвет</w:t>
            </w:r>
          </w:p>
        </w:tc>
        <w:tc>
          <w:tcPr>
            <w:tcW w:w="8930" w:type="dxa"/>
            <w:gridSpan w:val="5"/>
          </w:tcPr>
          <w:p w:rsidR="00CC17BF" w:rsidRPr="00CC17BF" w:rsidRDefault="00CC17BF" w:rsidP="00CC17BF">
            <w:pPr>
              <w:ind w:right="141" w:firstLine="567"/>
              <w:jc w:val="center"/>
              <w:rPr>
                <w:sz w:val="24"/>
                <w:szCs w:val="24"/>
              </w:rPr>
            </w:pPr>
            <w:r w:rsidRPr="00CC17BF">
              <w:rPr>
                <w:sz w:val="24"/>
                <w:szCs w:val="24"/>
              </w:rPr>
              <w:t>Символ зрительно-чувствительного восприятия</w:t>
            </w:r>
          </w:p>
        </w:tc>
      </w:tr>
      <w:tr w:rsidR="00CC17BF" w:rsidRPr="00CC17BF" w:rsidTr="00E04F2F">
        <w:tc>
          <w:tcPr>
            <w:tcW w:w="1560" w:type="dxa"/>
            <w:vMerge/>
          </w:tcPr>
          <w:p w:rsidR="00CC17BF" w:rsidRPr="00CC17BF" w:rsidRDefault="00CC17BF" w:rsidP="008C257A">
            <w:pPr>
              <w:ind w:right="-86"/>
              <w:jc w:val="center"/>
              <w:rPr>
                <w:sz w:val="24"/>
                <w:szCs w:val="24"/>
              </w:rPr>
            </w:pPr>
          </w:p>
        </w:tc>
        <w:tc>
          <w:tcPr>
            <w:tcW w:w="1842" w:type="dxa"/>
          </w:tcPr>
          <w:p w:rsidR="00CC17BF" w:rsidRPr="00CC17BF" w:rsidRDefault="00CC17BF" w:rsidP="008C257A">
            <w:pPr>
              <w:ind w:right="-101"/>
              <w:jc w:val="center"/>
              <w:rPr>
                <w:sz w:val="24"/>
                <w:szCs w:val="24"/>
              </w:rPr>
            </w:pPr>
            <w:r w:rsidRPr="00CC17BF">
              <w:rPr>
                <w:sz w:val="24"/>
                <w:szCs w:val="24"/>
              </w:rPr>
              <w:t>Расстояние</w:t>
            </w:r>
          </w:p>
        </w:tc>
        <w:tc>
          <w:tcPr>
            <w:tcW w:w="1560" w:type="dxa"/>
          </w:tcPr>
          <w:p w:rsidR="00CC17BF" w:rsidRPr="00CC17BF" w:rsidRDefault="00CC17BF" w:rsidP="008C257A">
            <w:pPr>
              <w:jc w:val="center"/>
              <w:rPr>
                <w:sz w:val="24"/>
                <w:szCs w:val="24"/>
              </w:rPr>
            </w:pPr>
            <w:r w:rsidRPr="00CC17BF">
              <w:rPr>
                <w:sz w:val="24"/>
                <w:szCs w:val="24"/>
              </w:rPr>
              <w:t>Размер</w:t>
            </w:r>
          </w:p>
        </w:tc>
        <w:tc>
          <w:tcPr>
            <w:tcW w:w="1842" w:type="dxa"/>
          </w:tcPr>
          <w:p w:rsidR="00CC17BF" w:rsidRPr="00CC17BF" w:rsidRDefault="00CC17BF" w:rsidP="008C257A">
            <w:pPr>
              <w:jc w:val="center"/>
              <w:rPr>
                <w:sz w:val="24"/>
                <w:szCs w:val="24"/>
              </w:rPr>
            </w:pPr>
            <w:r w:rsidRPr="00CC17BF">
              <w:rPr>
                <w:sz w:val="24"/>
                <w:szCs w:val="24"/>
              </w:rPr>
              <w:t>Температура</w:t>
            </w:r>
          </w:p>
        </w:tc>
        <w:tc>
          <w:tcPr>
            <w:tcW w:w="1843" w:type="dxa"/>
          </w:tcPr>
          <w:p w:rsidR="00CC17BF" w:rsidRPr="00CC17BF" w:rsidRDefault="00CC17BF" w:rsidP="008C257A">
            <w:pPr>
              <w:ind w:right="-153"/>
              <w:jc w:val="center"/>
              <w:rPr>
                <w:sz w:val="24"/>
                <w:szCs w:val="24"/>
              </w:rPr>
            </w:pPr>
            <w:r w:rsidRPr="00CC17BF">
              <w:rPr>
                <w:sz w:val="24"/>
                <w:szCs w:val="24"/>
              </w:rPr>
              <w:t>Душевное настроение</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Гигиеническое воздействие</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t>Синий</w:t>
            </w:r>
          </w:p>
        </w:tc>
        <w:tc>
          <w:tcPr>
            <w:tcW w:w="1842" w:type="dxa"/>
          </w:tcPr>
          <w:p w:rsidR="00CC17BF" w:rsidRPr="00CC17BF" w:rsidRDefault="00CC17BF" w:rsidP="008C257A">
            <w:pPr>
              <w:ind w:right="-101"/>
              <w:jc w:val="center"/>
              <w:rPr>
                <w:sz w:val="24"/>
                <w:szCs w:val="24"/>
              </w:rPr>
            </w:pPr>
            <w:r w:rsidRPr="00CC17BF">
              <w:rPr>
                <w:sz w:val="24"/>
                <w:szCs w:val="24"/>
              </w:rPr>
              <w:t>Далекий</w:t>
            </w:r>
          </w:p>
        </w:tc>
        <w:tc>
          <w:tcPr>
            <w:tcW w:w="1560" w:type="dxa"/>
          </w:tcPr>
          <w:p w:rsidR="00CC17BF" w:rsidRPr="00CC17BF" w:rsidRDefault="00CC17BF" w:rsidP="008C257A">
            <w:pPr>
              <w:jc w:val="center"/>
              <w:rPr>
                <w:sz w:val="24"/>
                <w:szCs w:val="24"/>
              </w:rPr>
            </w:pPr>
            <w:r w:rsidRPr="00CC17BF">
              <w:rPr>
                <w:sz w:val="24"/>
                <w:szCs w:val="24"/>
              </w:rPr>
              <w:t>Уменьшает</w:t>
            </w:r>
          </w:p>
        </w:tc>
        <w:tc>
          <w:tcPr>
            <w:tcW w:w="1842" w:type="dxa"/>
          </w:tcPr>
          <w:p w:rsidR="00CC17BF" w:rsidRPr="00CC17BF" w:rsidRDefault="00CC17BF" w:rsidP="008C257A">
            <w:pPr>
              <w:jc w:val="center"/>
              <w:rPr>
                <w:sz w:val="24"/>
                <w:szCs w:val="24"/>
              </w:rPr>
            </w:pPr>
            <w:r w:rsidRPr="00CC17BF">
              <w:rPr>
                <w:sz w:val="24"/>
                <w:szCs w:val="24"/>
              </w:rPr>
              <w:t>Холодный</w:t>
            </w:r>
          </w:p>
        </w:tc>
        <w:tc>
          <w:tcPr>
            <w:tcW w:w="1843" w:type="dxa"/>
          </w:tcPr>
          <w:p w:rsidR="00CC17BF" w:rsidRPr="00CC17BF" w:rsidRDefault="00CC17BF" w:rsidP="008C257A">
            <w:pPr>
              <w:ind w:right="-153"/>
              <w:jc w:val="center"/>
              <w:rPr>
                <w:sz w:val="24"/>
                <w:szCs w:val="24"/>
              </w:rPr>
            </w:pPr>
            <w:r w:rsidRPr="00CC17BF">
              <w:rPr>
                <w:sz w:val="24"/>
                <w:szCs w:val="24"/>
              </w:rPr>
              <w:t>Спокойный</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Чистый</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t>Зеленый</w:t>
            </w:r>
          </w:p>
        </w:tc>
        <w:tc>
          <w:tcPr>
            <w:tcW w:w="1842" w:type="dxa"/>
          </w:tcPr>
          <w:p w:rsidR="00CC17BF" w:rsidRPr="00CC17BF" w:rsidRDefault="00CC17BF" w:rsidP="008C257A">
            <w:pPr>
              <w:ind w:right="-101"/>
              <w:jc w:val="center"/>
              <w:rPr>
                <w:sz w:val="24"/>
                <w:szCs w:val="24"/>
              </w:rPr>
            </w:pPr>
            <w:r w:rsidRPr="00CC17BF">
              <w:rPr>
                <w:sz w:val="24"/>
                <w:szCs w:val="24"/>
              </w:rPr>
              <w:t>Далекий</w:t>
            </w:r>
          </w:p>
        </w:tc>
        <w:tc>
          <w:tcPr>
            <w:tcW w:w="1560" w:type="dxa"/>
          </w:tcPr>
          <w:p w:rsidR="00CC17BF" w:rsidRPr="00CC17BF" w:rsidRDefault="00CC17BF" w:rsidP="008C257A">
            <w:pPr>
              <w:jc w:val="center"/>
              <w:rPr>
                <w:sz w:val="24"/>
                <w:szCs w:val="24"/>
              </w:rPr>
            </w:pPr>
            <w:r w:rsidRPr="00CC17BF">
              <w:rPr>
                <w:sz w:val="24"/>
                <w:szCs w:val="24"/>
              </w:rPr>
              <w:t>Уменьшает</w:t>
            </w:r>
          </w:p>
        </w:tc>
        <w:tc>
          <w:tcPr>
            <w:tcW w:w="1842" w:type="dxa"/>
          </w:tcPr>
          <w:p w:rsidR="00CC17BF" w:rsidRPr="00CC17BF" w:rsidRDefault="00CC17BF" w:rsidP="008C257A">
            <w:pPr>
              <w:jc w:val="center"/>
              <w:rPr>
                <w:sz w:val="24"/>
                <w:szCs w:val="24"/>
              </w:rPr>
            </w:pPr>
            <w:r w:rsidRPr="00CC17BF">
              <w:rPr>
                <w:sz w:val="24"/>
                <w:szCs w:val="24"/>
              </w:rPr>
              <w:t>Нейтральный, очень холодный</w:t>
            </w:r>
          </w:p>
        </w:tc>
        <w:tc>
          <w:tcPr>
            <w:tcW w:w="1843" w:type="dxa"/>
          </w:tcPr>
          <w:p w:rsidR="00CC17BF" w:rsidRPr="00CC17BF" w:rsidRDefault="00CC17BF" w:rsidP="008C257A">
            <w:pPr>
              <w:ind w:right="-153"/>
              <w:jc w:val="center"/>
              <w:rPr>
                <w:sz w:val="24"/>
                <w:szCs w:val="24"/>
              </w:rPr>
            </w:pPr>
            <w:r w:rsidRPr="00CC17BF">
              <w:rPr>
                <w:sz w:val="24"/>
                <w:szCs w:val="24"/>
              </w:rPr>
              <w:t>Очень спокойный</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Свежий</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t xml:space="preserve">Красный </w:t>
            </w:r>
          </w:p>
        </w:tc>
        <w:tc>
          <w:tcPr>
            <w:tcW w:w="1842" w:type="dxa"/>
          </w:tcPr>
          <w:p w:rsidR="00CC17BF" w:rsidRPr="00CC17BF" w:rsidRDefault="00CC17BF" w:rsidP="008C257A">
            <w:pPr>
              <w:ind w:right="-101"/>
              <w:jc w:val="center"/>
              <w:rPr>
                <w:sz w:val="24"/>
                <w:szCs w:val="24"/>
              </w:rPr>
            </w:pPr>
            <w:r w:rsidRPr="00CC17BF">
              <w:rPr>
                <w:sz w:val="24"/>
                <w:szCs w:val="24"/>
              </w:rPr>
              <w:t>Близкий</w:t>
            </w:r>
          </w:p>
        </w:tc>
        <w:tc>
          <w:tcPr>
            <w:tcW w:w="1560" w:type="dxa"/>
          </w:tcPr>
          <w:p w:rsidR="00CC17BF" w:rsidRPr="00CC17BF" w:rsidRDefault="00CC17BF" w:rsidP="008C257A">
            <w:pPr>
              <w:jc w:val="center"/>
              <w:rPr>
                <w:sz w:val="24"/>
                <w:szCs w:val="24"/>
              </w:rPr>
            </w:pPr>
            <w:r w:rsidRPr="00CC17BF">
              <w:rPr>
                <w:sz w:val="24"/>
                <w:szCs w:val="24"/>
              </w:rPr>
              <w:t>Увеличивает</w:t>
            </w:r>
          </w:p>
        </w:tc>
        <w:tc>
          <w:tcPr>
            <w:tcW w:w="1842" w:type="dxa"/>
          </w:tcPr>
          <w:p w:rsidR="00CC17BF" w:rsidRPr="00CC17BF" w:rsidRDefault="00CC17BF" w:rsidP="008C257A">
            <w:pPr>
              <w:jc w:val="center"/>
              <w:rPr>
                <w:sz w:val="24"/>
                <w:szCs w:val="24"/>
              </w:rPr>
            </w:pPr>
            <w:r w:rsidRPr="00CC17BF">
              <w:rPr>
                <w:sz w:val="24"/>
                <w:szCs w:val="24"/>
              </w:rPr>
              <w:t>Теплый</w:t>
            </w:r>
          </w:p>
        </w:tc>
        <w:tc>
          <w:tcPr>
            <w:tcW w:w="1843" w:type="dxa"/>
          </w:tcPr>
          <w:p w:rsidR="00CC17BF" w:rsidRPr="00CC17BF" w:rsidRDefault="00CC17BF" w:rsidP="008C257A">
            <w:pPr>
              <w:ind w:right="-153"/>
              <w:jc w:val="center"/>
              <w:rPr>
                <w:sz w:val="24"/>
                <w:szCs w:val="24"/>
              </w:rPr>
            </w:pPr>
            <w:r w:rsidRPr="00CC17BF">
              <w:rPr>
                <w:sz w:val="24"/>
                <w:szCs w:val="24"/>
              </w:rPr>
              <w:t>Раздражающий, тревожный</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t>Оранжевый</w:t>
            </w:r>
          </w:p>
        </w:tc>
        <w:tc>
          <w:tcPr>
            <w:tcW w:w="1842" w:type="dxa"/>
          </w:tcPr>
          <w:p w:rsidR="00CC17BF" w:rsidRPr="00CC17BF" w:rsidRDefault="00CC17BF" w:rsidP="008C257A">
            <w:pPr>
              <w:ind w:right="-101"/>
              <w:jc w:val="center"/>
              <w:rPr>
                <w:sz w:val="24"/>
                <w:szCs w:val="24"/>
              </w:rPr>
            </w:pPr>
            <w:r w:rsidRPr="00CC17BF">
              <w:rPr>
                <w:sz w:val="24"/>
                <w:szCs w:val="24"/>
              </w:rPr>
              <w:t>Очень близкий</w:t>
            </w:r>
          </w:p>
        </w:tc>
        <w:tc>
          <w:tcPr>
            <w:tcW w:w="1560" w:type="dxa"/>
          </w:tcPr>
          <w:p w:rsidR="00CC17BF" w:rsidRPr="00CC17BF" w:rsidRDefault="00CC17BF" w:rsidP="008C257A">
            <w:pPr>
              <w:jc w:val="center"/>
              <w:rPr>
                <w:sz w:val="24"/>
                <w:szCs w:val="24"/>
              </w:rPr>
            </w:pPr>
            <w:r w:rsidRPr="00CC17BF">
              <w:rPr>
                <w:sz w:val="24"/>
                <w:szCs w:val="24"/>
              </w:rPr>
              <w:t>Увеличивает</w:t>
            </w:r>
          </w:p>
        </w:tc>
        <w:tc>
          <w:tcPr>
            <w:tcW w:w="1842" w:type="dxa"/>
          </w:tcPr>
          <w:p w:rsidR="00CC17BF" w:rsidRPr="00CC17BF" w:rsidRDefault="00CC17BF" w:rsidP="008C257A">
            <w:pPr>
              <w:jc w:val="center"/>
              <w:rPr>
                <w:sz w:val="24"/>
                <w:szCs w:val="24"/>
              </w:rPr>
            </w:pPr>
            <w:r w:rsidRPr="00CC17BF">
              <w:rPr>
                <w:sz w:val="24"/>
                <w:szCs w:val="24"/>
              </w:rPr>
              <w:t>Теплый</w:t>
            </w:r>
          </w:p>
        </w:tc>
        <w:tc>
          <w:tcPr>
            <w:tcW w:w="1843" w:type="dxa"/>
          </w:tcPr>
          <w:p w:rsidR="00CC17BF" w:rsidRPr="00CC17BF" w:rsidRDefault="00CC17BF" w:rsidP="008C257A">
            <w:pPr>
              <w:ind w:right="-153"/>
              <w:jc w:val="center"/>
              <w:rPr>
                <w:sz w:val="24"/>
                <w:szCs w:val="24"/>
              </w:rPr>
            </w:pPr>
            <w:r w:rsidRPr="00CC17BF">
              <w:rPr>
                <w:sz w:val="24"/>
                <w:szCs w:val="24"/>
              </w:rPr>
              <w:t xml:space="preserve">Увлекательный. </w:t>
            </w:r>
            <w:r w:rsidRPr="00CC17BF">
              <w:rPr>
                <w:sz w:val="24"/>
                <w:szCs w:val="24"/>
              </w:rPr>
              <w:lastRenderedPageBreak/>
              <w:t>возбуждающий</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lastRenderedPageBreak/>
              <w:t>-</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lastRenderedPageBreak/>
              <w:t>Желтый</w:t>
            </w:r>
          </w:p>
        </w:tc>
        <w:tc>
          <w:tcPr>
            <w:tcW w:w="1842" w:type="dxa"/>
          </w:tcPr>
          <w:p w:rsidR="00CC17BF" w:rsidRPr="00CC17BF" w:rsidRDefault="00CC17BF" w:rsidP="008C257A">
            <w:pPr>
              <w:ind w:right="-101"/>
              <w:jc w:val="center"/>
              <w:rPr>
                <w:sz w:val="24"/>
                <w:szCs w:val="24"/>
              </w:rPr>
            </w:pPr>
            <w:r w:rsidRPr="00CC17BF">
              <w:rPr>
                <w:sz w:val="24"/>
                <w:szCs w:val="24"/>
              </w:rPr>
              <w:t>Близкий</w:t>
            </w:r>
          </w:p>
        </w:tc>
        <w:tc>
          <w:tcPr>
            <w:tcW w:w="1560" w:type="dxa"/>
          </w:tcPr>
          <w:p w:rsidR="00CC17BF" w:rsidRPr="00CC17BF" w:rsidRDefault="00CC17BF" w:rsidP="008C257A">
            <w:pPr>
              <w:jc w:val="center"/>
              <w:rPr>
                <w:sz w:val="24"/>
                <w:szCs w:val="24"/>
              </w:rPr>
            </w:pPr>
            <w:r w:rsidRPr="00CC17BF">
              <w:rPr>
                <w:sz w:val="24"/>
                <w:szCs w:val="24"/>
              </w:rPr>
              <w:t>-</w:t>
            </w:r>
          </w:p>
        </w:tc>
        <w:tc>
          <w:tcPr>
            <w:tcW w:w="1842" w:type="dxa"/>
          </w:tcPr>
          <w:p w:rsidR="00CC17BF" w:rsidRPr="00CC17BF" w:rsidRDefault="00CC17BF" w:rsidP="008C257A">
            <w:pPr>
              <w:ind w:left="32"/>
              <w:jc w:val="center"/>
              <w:rPr>
                <w:sz w:val="24"/>
                <w:szCs w:val="24"/>
              </w:rPr>
            </w:pPr>
            <w:r w:rsidRPr="00CC17BF">
              <w:rPr>
                <w:sz w:val="24"/>
                <w:szCs w:val="24"/>
              </w:rPr>
              <w:t>Очень теплый</w:t>
            </w:r>
          </w:p>
        </w:tc>
        <w:tc>
          <w:tcPr>
            <w:tcW w:w="1843" w:type="dxa"/>
          </w:tcPr>
          <w:p w:rsidR="00CC17BF" w:rsidRPr="00CC17BF" w:rsidRDefault="00CC17BF" w:rsidP="008C257A">
            <w:pPr>
              <w:ind w:right="-153"/>
              <w:jc w:val="center"/>
              <w:rPr>
                <w:sz w:val="24"/>
                <w:szCs w:val="24"/>
              </w:rPr>
            </w:pPr>
            <w:r w:rsidRPr="00CC17BF">
              <w:rPr>
                <w:sz w:val="24"/>
                <w:szCs w:val="24"/>
              </w:rPr>
              <w:t>-</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t>Коричневый</w:t>
            </w:r>
          </w:p>
        </w:tc>
        <w:tc>
          <w:tcPr>
            <w:tcW w:w="1842" w:type="dxa"/>
          </w:tcPr>
          <w:p w:rsidR="00CC17BF" w:rsidRPr="00CC17BF" w:rsidRDefault="00CC17BF" w:rsidP="008C257A">
            <w:pPr>
              <w:ind w:right="-101"/>
              <w:jc w:val="center"/>
              <w:rPr>
                <w:sz w:val="24"/>
                <w:szCs w:val="24"/>
              </w:rPr>
            </w:pPr>
            <w:r w:rsidRPr="00CC17BF">
              <w:rPr>
                <w:sz w:val="24"/>
                <w:szCs w:val="24"/>
              </w:rPr>
              <w:t>Очень близкий</w:t>
            </w:r>
          </w:p>
        </w:tc>
        <w:tc>
          <w:tcPr>
            <w:tcW w:w="1560" w:type="dxa"/>
          </w:tcPr>
          <w:p w:rsidR="00CC17BF" w:rsidRPr="00CC17BF" w:rsidRDefault="00CC17BF" w:rsidP="008C257A">
            <w:pPr>
              <w:jc w:val="center"/>
              <w:rPr>
                <w:sz w:val="24"/>
                <w:szCs w:val="24"/>
              </w:rPr>
            </w:pPr>
            <w:r w:rsidRPr="00CC17BF">
              <w:rPr>
                <w:sz w:val="24"/>
                <w:szCs w:val="24"/>
              </w:rPr>
              <w:t>-</w:t>
            </w:r>
          </w:p>
        </w:tc>
        <w:tc>
          <w:tcPr>
            <w:tcW w:w="1842" w:type="dxa"/>
          </w:tcPr>
          <w:p w:rsidR="00CC17BF" w:rsidRPr="00CC17BF" w:rsidRDefault="00CC17BF" w:rsidP="008C257A">
            <w:pPr>
              <w:ind w:left="32"/>
              <w:jc w:val="center"/>
              <w:rPr>
                <w:sz w:val="24"/>
                <w:szCs w:val="24"/>
              </w:rPr>
            </w:pPr>
            <w:r w:rsidRPr="00CC17BF">
              <w:rPr>
                <w:sz w:val="24"/>
                <w:szCs w:val="24"/>
              </w:rPr>
              <w:t>Нейтральный</w:t>
            </w:r>
          </w:p>
        </w:tc>
        <w:tc>
          <w:tcPr>
            <w:tcW w:w="1843" w:type="dxa"/>
          </w:tcPr>
          <w:p w:rsidR="00CC17BF" w:rsidRPr="00CC17BF" w:rsidRDefault="00CC17BF" w:rsidP="008C257A">
            <w:pPr>
              <w:ind w:right="-153"/>
              <w:jc w:val="center"/>
              <w:rPr>
                <w:sz w:val="24"/>
                <w:szCs w:val="24"/>
              </w:rPr>
            </w:pPr>
            <w:r w:rsidRPr="00CC17BF">
              <w:rPr>
                <w:sz w:val="24"/>
                <w:szCs w:val="24"/>
              </w:rPr>
              <w:t>-</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Грязный</w:t>
            </w:r>
          </w:p>
        </w:tc>
      </w:tr>
      <w:tr w:rsidR="00CC17BF" w:rsidRPr="00CC17BF" w:rsidTr="00E04F2F">
        <w:tc>
          <w:tcPr>
            <w:tcW w:w="1560" w:type="dxa"/>
          </w:tcPr>
          <w:p w:rsidR="00CC17BF" w:rsidRPr="00CC17BF" w:rsidRDefault="00CC17BF" w:rsidP="008C257A">
            <w:pPr>
              <w:ind w:right="-86"/>
              <w:rPr>
                <w:sz w:val="24"/>
                <w:szCs w:val="24"/>
              </w:rPr>
            </w:pPr>
            <w:r w:rsidRPr="00CC17BF">
              <w:rPr>
                <w:sz w:val="24"/>
                <w:szCs w:val="24"/>
              </w:rPr>
              <w:t>Фиолетовый</w:t>
            </w:r>
          </w:p>
        </w:tc>
        <w:tc>
          <w:tcPr>
            <w:tcW w:w="1842" w:type="dxa"/>
          </w:tcPr>
          <w:p w:rsidR="00CC17BF" w:rsidRPr="00CC17BF" w:rsidRDefault="00CC17BF" w:rsidP="008C257A">
            <w:pPr>
              <w:ind w:right="-101"/>
              <w:jc w:val="center"/>
              <w:rPr>
                <w:sz w:val="24"/>
                <w:szCs w:val="24"/>
              </w:rPr>
            </w:pPr>
            <w:r w:rsidRPr="00CC17BF">
              <w:rPr>
                <w:sz w:val="24"/>
                <w:szCs w:val="24"/>
              </w:rPr>
              <w:t>Очень близкий</w:t>
            </w:r>
          </w:p>
        </w:tc>
        <w:tc>
          <w:tcPr>
            <w:tcW w:w="1560" w:type="dxa"/>
          </w:tcPr>
          <w:p w:rsidR="00CC17BF" w:rsidRPr="00CC17BF" w:rsidRDefault="00CC17BF" w:rsidP="008C257A">
            <w:pPr>
              <w:jc w:val="center"/>
              <w:rPr>
                <w:sz w:val="24"/>
                <w:szCs w:val="24"/>
              </w:rPr>
            </w:pPr>
            <w:r w:rsidRPr="00CC17BF">
              <w:rPr>
                <w:sz w:val="24"/>
                <w:szCs w:val="24"/>
              </w:rPr>
              <w:t>-</w:t>
            </w:r>
          </w:p>
        </w:tc>
        <w:tc>
          <w:tcPr>
            <w:tcW w:w="1842" w:type="dxa"/>
          </w:tcPr>
          <w:p w:rsidR="00CC17BF" w:rsidRPr="00CC17BF" w:rsidRDefault="00CC17BF" w:rsidP="008C257A">
            <w:pPr>
              <w:ind w:left="32"/>
              <w:jc w:val="center"/>
              <w:rPr>
                <w:sz w:val="24"/>
                <w:szCs w:val="24"/>
              </w:rPr>
            </w:pPr>
            <w:r w:rsidRPr="00CC17BF">
              <w:rPr>
                <w:sz w:val="24"/>
                <w:szCs w:val="24"/>
              </w:rPr>
              <w:t>Холодный</w:t>
            </w:r>
          </w:p>
        </w:tc>
        <w:tc>
          <w:tcPr>
            <w:tcW w:w="1843" w:type="dxa"/>
          </w:tcPr>
          <w:p w:rsidR="00CC17BF" w:rsidRPr="00CC17BF" w:rsidRDefault="00CC17BF" w:rsidP="008C257A">
            <w:pPr>
              <w:ind w:right="-153"/>
              <w:jc w:val="center"/>
              <w:rPr>
                <w:sz w:val="24"/>
                <w:szCs w:val="24"/>
              </w:rPr>
            </w:pPr>
            <w:r w:rsidRPr="00CC17BF">
              <w:rPr>
                <w:sz w:val="24"/>
                <w:szCs w:val="24"/>
              </w:rPr>
              <w:t>Агрессивно тревожный</w:t>
            </w:r>
          </w:p>
        </w:tc>
        <w:tc>
          <w:tcPr>
            <w:tcW w:w="1843" w:type="dxa"/>
          </w:tcPr>
          <w:p w:rsidR="00CC17BF" w:rsidRPr="00CC17BF" w:rsidRDefault="00CC17BF" w:rsidP="008C257A">
            <w:pPr>
              <w:tabs>
                <w:tab w:val="left" w:pos="1638"/>
              </w:tabs>
              <w:ind w:left="-63" w:right="141"/>
              <w:jc w:val="center"/>
              <w:rPr>
                <w:sz w:val="24"/>
                <w:szCs w:val="24"/>
              </w:rPr>
            </w:pPr>
            <w:r w:rsidRPr="00CC17BF">
              <w:rPr>
                <w:sz w:val="24"/>
                <w:szCs w:val="24"/>
              </w:rPr>
              <w:t>-</w:t>
            </w:r>
          </w:p>
        </w:tc>
      </w:tr>
    </w:tbl>
    <w:p w:rsidR="00CC17BF" w:rsidRPr="00CC17BF" w:rsidRDefault="00CC17BF" w:rsidP="00CC17BF">
      <w:pPr>
        <w:spacing w:after="0" w:line="240" w:lineRule="auto"/>
        <w:ind w:right="141" w:firstLine="567"/>
        <w:jc w:val="both"/>
        <w:rPr>
          <w:rFonts w:ascii="Times New Roman" w:eastAsia="Times New Roman" w:hAnsi="Times New Roman" w:cs="Times New Roman"/>
          <w:color w:val="000000"/>
          <w:sz w:val="28"/>
          <w:szCs w:val="28"/>
          <w:lang w:eastAsia="ru-RU"/>
        </w:rPr>
      </w:pPr>
    </w:p>
    <w:p w:rsidR="00CC17BF" w:rsidRPr="008C257A" w:rsidRDefault="00CC17BF" w:rsidP="00E04F2F">
      <w:pPr>
        <w:spacing w:after="0" w:line="240" w:lineRule="auto"/>
        <w:ind w:left="-567" w:right="-1" w:firstLine="567"/>
        <w:jc w:val="both"/>
        <w:rPr>
          <w:rFonts w:ascii="Times New Roman" w:eastAsia="Times New Roman" w:hAnsi="Times New Roman" w:cs="Times New Roman"/>
          <w:b/>
          <w:sz w:val="28"/>
          <w:szCs w:val="28"/>
          <w:lang w:eastAsia="ru-RU"/>
        </w:rPr>
      </w:pPr>
      <w:r w:rsidRPr="00CC17BF">
        <w:rPr>
          <w:rFonts w:ascii="Times New Roman" w:eastAsia="Times New Roman" w:hAnsi="Times New Roman" w:cs="Times New Roman"/>
          <w:sz w:val="28"/>
          <w:szCs w:val="28"/>
          <w:lang w:eastAsia="ru-RU"/>
        </w:rPr>
        <w:t xml:space="preserve">Также необходимо проанализировать какие другие газетные объявления или рекламы будут окружать вашу. Например, на спортивных страницах, читателями которых являются в основном мужчины, не следует располагать рекламу париков или </w:t>
      </w:r>
      <w:r w:rsidRPr="008C257A">
        <w:rPr>
          <w:rFonts w:ascii="Times New Roman" w:eastAsia="Times New Roman" w:hAnsi="Times New Roman" w:cs="Times New Roman"/>
          <w:sz w:val="28"/>
          <w:szCs w:val="28"/>
          <w:lang w:eastAsia="ru-RU"/>
        </w:rPr>
        <w:t>косметики.</w:t>
      </w:r>
    </w:p>
    <w:p w:rsidR="00CC17BF" w:rsidRPr="008C257A" w:rsidRDefault="00CC17BF" w:rsidP="00E04F2F">
      <w:pPr>
        <w:spacing w:after="0" w:line="240" w:lineRule="auto"/>
        <w:ind w:left="-567" w:right="-1" w:firstLine="567"/>
        <w:jc w:val="both"/>
        <w:rPr>
          <w:rFonts w:ascii="Times New Roman" w:eastAsia="Times New Roman" w:hAnsi="Times New Roman" w:cs="Times New Roman"/>
          <w:b/>
          <w:sz w:val="28"/>
          <w:szCs w:val="28"/>
          <w:lang w:eastAsia="ru-RU"/>
        </w:rPr>
      </w:pPr>
      <w:r w:rsidRPr="008C257A">
        <w:rPr>
          <w:rFonts w:ascii="Times New Roman" w:eastAsia="Times New Roman" w:hAnsi="Times New Roman" w:cs="Times New Roman"/>
          <w:b/>
          <w:sz w:val="28"/>
          <w:szCs w:val="28"/>
          <w:lang w:eastAsia="ru-RU"/>
        </w:rPr>
        <w:tab/>
        <w:t>Существуют некоторые правила рекламы:</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Высказывайтесь просто – используйте повседневные слова и краткие предложения.</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Высказывайтесь интересно – старайтесь рассказывать увлекательно и воодушевленно. Хорошо, если вам удастся возбудить любопытство. Читателей интересуют  не ваши товары, а выгоды которые можно из них извлечь.</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Высказывайтесь прямо – быстро переходите к сути дела.</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Будьте кратким – люди устают читать и ленятся.</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Будьте не похожими на других и оригинальными.</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Стремитесь привлечь и удержать внимание. Набранные жирным шрифтом подзаголовок подталкивают глаз к продолжению чтения. Следует помнить что, слова «бесплатно», «прямо сейчас», «экономия» притягательны и несут ценную значимость.</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Говорите потребителю, что он должен сделать. – в каждом объявлении читателем должно быть точно сказано, что вы от них хотите. Например. Всегда сообщайте читателям. Где можно приобрести товар: «В нашем киоске сегодня же!».</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Избегайте прямых сравнений с конкурентами, называя их по имени.</w:t>
      </w:r>
    </w:p>
    <w:p w:rsidR="00CC17BF" w:rsidRP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Правило Штирлица – важно войти в нужный разговор, но еще важнее искусство выхода из разговора. Первая и последняя части рекламы легче всего запоминаются. В них должны быть наиболее важные комме</w:t>
      </w:r>
      <w:r w:rsidR="008C257A">
        <w:rPr>
          <w:rFonts w:ascii="Times New Roman" w:eastAsia="Times New Roman" w:hAnsi="Times New Roman" w:cs="Times New Roman"/>
          <w:sz w:val="28"/>
          <w:szCs w:val="28"/>
          <w:lang w:eastAsia="ru-RU"/>
        </w:rPr>
        <w:t xml:space="preserve">рческие аргументы. </w:t>
      </w:r>
    </w:p>
    <w:p w:rsidR="00CC17BF" w:rsidRDefault="00CC17BF" w:rsidP="00E04F2F">
      <w:pPr>
        <w:numPr>
          <w:ilvl w:val="0"/>
          <w:numId w:val="53"/>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Использование цвета в рекламе.</w:t>
      </w:r>
    </w:p>
    <w:p w:rsidR="008C257A" w:rsidRPr="00CC17BF" w:rsidRDefault="008C257A" w:rsidP="00E04F2F">
      <w:pPr>
        <w:spacing w:after="0" w:line="240" w:lineRule="auto"/>
        <w:ind w:left="-567" w:right="-1"/>
        <w:jc w:val="both"/>
        <w:rPr>
          <w:rFonts w:ascii="Times New Roman" w:eastAsia="Times New Roman" w:hAnsi="Times New Roman" w:cs="Times New Roman"/>
          <w:sz w:val="28"/>
          <w:szCs w:val="28"/>
          <w:lang w:eastAsia="ru-RU"/>
        </w:rPr>
      </w:pPr>
    </w:p>
    <w:p w:rsidR="00CC17BF" w:rsidRPr="00CC17BF" w:rsidRDefault="00CC17BF" w:rsidP="00E04F2F">
      <w:pPr>
        <w:numPr>
          <w:ilvl w:val="0"/>
          <w:numId w:val="50"/>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8C257A">
        <w:rPr>
          <w:rFonts w:ascii="Times New Roman" w:eastAsia="Times New Roman" w:hAnsi="Times New Roman" w:cs="Times New Roman"/>
          <w:b/>
          <w:color w:val="000000"/>
          <w:sz w:val="28"/>
          <w:szCs w:val="28"/>
          <w:lang w:eastAsia="ru-RU"/>
        </w:rPr>
        <w:t>Личная продажа</w:t>
      </w:r>
      <w:r w:rsidRPr="00CC17BF">
        <w:rPr>
          <w:rFonts w:ascii="Times New Roman" w:eastAsia="Times New Roman" w:hAnsi="Times New Roman" w:cs="Times New Roman"/>
          <w:color w:val="000000"/>
          <w:sz w:val="28"/>
          <w:szCs w:val="28"/>
          <w:lang w:eastAsia="ru-RU"/>
        </w:rPr>
        <w:t xml:space="preserve"> – устное представление товара в ходе беседы одним или нескольким потенциальным покупателям с целью совершения продажи или получения согласия на покупку.</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Планирование личной продажи</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Личная продажа предполагает личный контакт продавца с покупателем, диалог, а не монолог, как в случае рекламы.</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Рекламируя товар. Продавец воздействует на покупателя, чтобы он по окончании рекламного воздействия самостоятельно принял решение о покупке.</w:t>
      </w:r>
    </w:p>
    <w:p w:rsidR="00CC17BF" w:rsidRPr="00CC17BF" w:rsidRDefault="00CC17BF" w:rsidP="00E04F2F">
      <w:p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Прежде всего информационную разведку до начала переговоров – это значит продавцу необходимо ответить на вопросы:</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Кто ваш покупатель (положение, привычки)?</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Каковы его потребности (проблемы)?</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lastRenderedPageBreak/>
        <w:t>Что вы можете предложить?</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каковы главные достоинства вашего товара?</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какую выгоду может извлечь потребитель. Купив ваш товар?</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На какие уступки вы можете пойти?</w:t>
      </w:r>
    </w:p>
    <w:p w:rsidR="00CC17BF" w:rsidRPr="00CC17BF" w:rsidRDefault="00CC17BF" w:rsidP="00E04F2F">
      <w:pPr>
        <w:numPr>
          <w:ilvl w:val="1"/>
          <w:numId w:val="47"/>
        </w:numPr>
        <w:spacing w:after="0" w:line="240" w:lineRule="auto"/>
        <w:ind w:left="-567" w:right="-1" w:firstLine="567"/>
        <w:jc w:val="both"/>
        <w:rPr>
          <w:rFonts w:ascii="Times New Roman" w:eastAsia="Times New Roman" w:hAnsi="Times New Roman" w:cs="Times New Roman"/>
          <w:sz w:val="28"/>
          <w:szCs w:val="28"/>
          <w:lang w:eastAsia="ru-RU"/>
        </w:rPr>
      </w:pPr>
      <w:r w:rsidRPr="00CC17BF">
        <w:rPr>
          <w:rFonts w:ascii="Times New Roman" w:eastAsia="Times New Roman" w:hAnsi="Times New Roman" w:cs="Times New Roman"/>
          <w:sz w:val="28"/>
          <w:szCs w:val="28"/>
          <w:lang w:eastAsia="ru-RU"/>
        </w:rPr>
        <w:t>Какие возражения он сможет выдвинуть, и как вы можете на них ответить?</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p>
    <w:p w:rsidR="00CC17BF" w:rsidRDefault="00CC17BF" w:rsidP="00E04F2F">
      <w:pPr>
        <w:numPr>
          <w:ilvl w:val="0"/>
          <w:numId w:val="50"/>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8C257A">
        <w:rPr>
          <w:rFonts w:ascii="Times New Roman" w:eastAsia="Times New Roman" w:hAnsi="Times New Roman" w:cs="Times New Roman"/>
          <w:b/>
          <w:color w:val="000000"/>
          <w:sz w:val="28"/>
          <w:szCs w:val="28"/>
          <w:lang w:eastAsia="ru-RU"/>
        </w:rPr>
        <w:t xml:space="preserve">Паблик – </w:t>
      </w:r>
      <w:proofErr w:type="spellStart"/>
      <w:r w:rsidRPr="008C257A">
        <w:rPr>
          <w:rFonts w:ascii="Times New Roman" w:eastAsia="Times New Roman" w:hAnsi="Times New Roman" w:cs="Times New Roman"/>
          <w:b/>
          <w:color w:val="000000"/>
          <w:sz w:val="28"/>
          <w:szCs w:val="28"/>
          <w:lang w:eastAsia="ru-RU"/>
        </w:rPr>
        <w:t>рилейшнз</w:t>
      </w:r>
      <w:proofErr w:type="spellEnd"/>
      <w:r w:rsidRPr="00CC17BF">
        <w:rPr>
          <w:rFonts w:ascii="Times New Roman" w:eastAsia="Times New Roman" w:hAnsi="Times New Roman" w:cs="Times New Roman"/>
          <w:color w:val="000000"/>
          <w:sz w:val="28"/>
          <w:szCs w:val="28"/>
          <w:lang w:eastAsia="ru-RU"/>
        </w:rPr>
        <w:t xml:space="preserve"> – активные действия по достижению доброжелательного общественного мнения в отношении деятельности предприятия, сохранению положительной репутации, популяризация любым законным путем (презентации, проведение дней открытых дверей, спонсорство каких-либо мероприятий, например: футбол и на рекламных щитах этого поля размещать свою рекламу либо использовать эфирное время; выступление в прессе, ТВ престижных клиентов фирмы с хорошими отзывами, благодарностью).</w:t>
      </w:r>
    </w:p>
    <w:p w:rsidR="008C257A" w:rsidRPr="00CC17BF" w:rsidRDefault="008C257A" w:rsidP="008D1DEA">
      <w:pPr>
        <w:spacing w:after="0" w:line="240" w:lineRule="auto"/>
        <w:ind w:right="-1"/>
        <w:jc w:val="both"/>
        <w:rPr>
          <w:rFonts w:ascii="Times New Roman" w:eastAsia="Times New Roman" w:hAnsi="Times New Roman" w:cs="Times New Roman"/>
          <w:color w:val="000000"/>
          <w:sz w:val="28"/>
          <w:szCs w:val="28"/>
          <w:lang w:eastAsia="ru-RU"/>
        </w:rPr>
      </w:pPr>
    </w:p>
    <w:p w:rsidR="00CC17BF" w:rsidRPr="00CC17BF" w:rsidRDefault="00CC17BF" w:rsidP="00E04F2F">
      <w:pPr>
        <w:numPr>
          <w:ilvl w:val="0"/>
          <w:numId w:val="50"/>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8C257A">
        <w:rPr>
          <w:rFonts w:ascii="Times New Roman" w:eastAsia="Times New Roman" w:hAnsi="Times New Roman" w:cs="Times New Roman"/>
          <w:b/>
          <w:color w:val="000000"/>
          <w:sz w:val="28"/>
          <w:szCs w:val="28"/>
          <w:lang w:eastAsia="ru-RU"/>
        </w:rPr>
        <w:t>Стимулирование сбыта</w:t>
      </w:r>
      <w:r w:rsidRPr="00CC17BF">
        <w:rPr>
          <w:rFonts w:ascii="Times New Roman" w:eastAsia="Times New Roman" w:hAnsi="Times New Roman" w:cs="Times New Roman"/>
          <w:color w:val="000000"/>
          <w:sz w:val="28"/>
          <w:szCs w:val="28"/>
          <w:lang w:eastAsia="ru-RU"/>
        </w:rPr>
        <w:t xml:space="preserve"> – кратковременные побудительные меры поощрения покупки или продажи товара, а также различные неповторяющиеся действия, которые не входят в стандартные пр</w:t>
      </w:r>
      <w:r w:rsidR="008C257A">
        <w:rPr>
          <w:rFonts w:ascii="Times New Roman" w:eastAsia="Times New Roman" w:hAnsi="Times New Roman" w:cs="Times New Roman"/>
          <w:color w:val="000000"/>
          <w:sz w:val="28"/>
          <w:szCs w:val="28"/>
          <w:lang w:eastAsia="ru-RU"/>
        </w:rPr>
        <w:t xml:space="preserve">оцедуры продвижения. </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Мероприятия по стимулированию продаж могут быть направлены на покупателя, посредников, торговый персонал.</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Для покупателя – заключается в предложении ему ощутимой коммерческой выгоды.</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Для посредника – цель: улучшение их работы по реализации товаров.</w:t>
      </w:r>
    </w:p>
    <w:p w:rsidR="00CC17BF" w:rsidRPr="00CC17BF" w:rsidRDefault="00CC17BF" w:rsidP="00E04F2F">
      <w:pPr>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Торговый персонал – побудить работников рекомендовать новые товары посредникам и покупателям, оживить торговлю.</w:t>
      </w:r>
    </w:p>
    <w:p w:rsidR="00CC17BF" w:rsidRPr="008C257A" w:rsidRDefault="00CC17BF" w:rsidP="00E04F2F">
      <w:pPr>
        <w:spacing w:after="0" w:line="240" w:lineRule="auto"/>
        <w:ind w:left="-567" w:right="-1" w:firstLine="567"/>
        <w:jc w:val="both"/>
        <w:rPr>
          <w:rFonts w:ascii="Times New Roman" w:eastAsia="Times New Roman" w:hAnsi="Times New Roman" w:cs="Times New Roman"/>
          <w:b/>
          <w:color w:val="000000"/>
          <w:sz w:val="28"/>
          <w:szCs w:val="28"/>
          <w:lang w:eastAsia="ru-RU"/>
        </w:rPr>
      </w:pPr>
      <w:r w:rsidRPr="008C257A">
        <w:rPr>
          <w:rFonts w:ascii="Times New Roman" w:eastAsia="Times New Roman" w:hAnsi="Times New Roman" w:cs="Times New Roman"/>
          <w:b/>
          <w:color w:val="000000"/>
          <w:sz w:val="28"/>
          <w:szCs w:val="28"/>
          <w:lang w:eastAsia="ru-RU"/>
        </w:rPr>
        <w:t>Средства стимулирования сбыта.</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xml:space="preserve">Пробные образцы – самый эффективный и дорогой способ. Пробники рассылаются по почте, приносят домой, прилагают к товару или рекламному объявлению. Компания американская была настолько уверен в успехе своего нового чистящего средства, что распространила бесплатные образцы на сумму 43 </w:t>
      </w:r>
      <w:proofErr w:type="spellStart"/>
      <w:r w:rsidRPr="00CC17BF">
        <w:rPr>
          <w:rFonts w:ascii="Times New Roman" w:eastAsia="Times New Roman" w:hAnsi="Times New Roman" w:cs="Times New Roman"/>
          <w:color w:val="000000"/>
          <w:sz w:val="28"/>
          <w:szCs w:val="28"/>
          <w:lang w:eastAsia="ru-RU"/>
        </w:rPr>
        <w:t>млн.$</w:t>
      </w:r>
      <w:proofErr w:type="spellEnd"/>
      <w:r w:rsidRPr="00CC17BF">
        <w:rPr>
          <w:rFonts w:ascii="Times New Roman" w:eastAsia="Times New Roman" w:hAnsi="Times New Roman" w:cs="Times New Roman"/>
          <w:color w:val="000000"/>
          <w:sz w:val="28"/>
          <w:szCs w:val="28"/>
          <w:lang w:eastAsia="ru-RU"/>
        </w:rPr>
        <w:t xml:space="preserve">  в 4 из 5 семей Америки.</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Денежные компенсации (скидки).компания «ТОГО» провела искусное предсезонное стимулирование сбыта специальной модели снегоуборочной машины, предложив компенсацию в том случае, если количество выпавшего снега в районе, где был куплен товар, будет ниже среднегодового. конкуренты были нокаутированы.</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 xml:space="preserve"> Купоны- сертификаты, дающие потребителю право на оговоренную экономию при покупке конкретного товара. Можно распространять по почте, размещать в газетах, журналах.</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Премия (подарки)- товары, предлагаемые по довольно низкой цене или бесплатно в качестве поощрения за покупку другого товара (футболки, сумки, любые товары с наименованием фирмы).</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Товар по льготной цене (две пачки по цене одной).</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lastRenderedPageBreak/>
        <w:t>Призы (конкурсы, лотереи, игры) – призы привлекают больше внимания, чем купоны или небольшие премии. Призом может быть путевка на отдых, товар или общество какого-либо известного человека.</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Бесплатные пробные образцы – приглашения будущих покупателей на бесплатное тестирование товара в расчете, что они будут его покупать.</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Гарантия.</w:t>
      </w:r>
    </w:p>
    <w:p w:rsidR="00CC17BF" w:rsidRPr="00CC17BF" w:rsidRDefault="00CC17BF" w:rsidP="00E04F2F">
      <w:pPr>
        <w:numPr>
          <w:ilvl w:val="0"/>
          <w:numId w:val="51"/>
        </w:numPr>
        <w:tabs>
          <w:tab w:val="num" w:pos="-540"/>
        </w:tabs>
        <w:spacing w:after="0" w:line="240" w:lineRule="auto"/>
        <w:ind w:left="-567" w:right="-1" w:firstLine="567"/>
        <w:jc w:val="both"/>
        <w:rPr>
          <w:rFonts w:ascii="Times New Roman" w:eastAsia="Times New Roman" w:hAnsi="Times New Roman" w:cs="Times New Roman"/>
          <w:color w:val="000000"/>
          <w:sz w:val="28"/>
          <w:szCs w:val="28"/>
          <w:lang w:eastAsia="ru-RU"/>
        </w:rPr>
      </w:pPr>
      <w:r w:rsidRPr="00CC17BF">
        <w:rPr>
          <w:rFonts w:ascii="Times New Roman" w:eastAsia="Times New Roman" w:hAnsi="Times New Roman" w:cs="Times New Roman"/>
          <w:color w:val="000000"/>
          <w:sz w:val="28"/>
          <w:szCs w:val="28"/>
          <w:lang w:eastAsia="ru-RU"/>
        </w:rPr>
        <w:t>Награды за лояльность к определенному продавцу. Большинство авиалиний предлагает программы многократных полетов, предусматривающие начисления очков в зависимости от суммарной длительности перелетов, что учитывается в цене билета (чем дальше, тем дешевле).</w:t>
      </w:r>
    </w:p>
    <w:p w:rsidR="00CC17BF" w:rsidRPr="00CC17BF" w:rsidRDefault="008C257A" w:rsidP="00E04F2F">
      <w:pPr>
        <w:shd w:val="clear" w:color="auto" w:fill="FFFFFF"/>
        <w:spacing w:after="0" w:line="240" w:lineRule="auto"/>
        <w:ind w:left="-567" w:right="-1" w:firstLine="567"/>
        <w:jc w:val="both"/>
        <w:rPr>
          <w:rFonts w:ascii="Times New Roman" w:eastAsia="Times New Roman" w:hAnsi="Times New Roman" w:cs="Times New Roman"/>
          <w:b/>
          <w:bCs/>
          <w:spacing w:val="-16"/>
          <w:sz w:val="28"/>
          <w:szCs w:val="28"/>
          <w:lang w:eastAsia="ru-RU"/>
        </w:rPr>
      </w:pPr>
      <w:r>
        <w:rPr>
          <w:rFonts w:ascii="Times New Roman" w:eastAsia="Times New Roman" w:hAnsi="Times New Roman" w:cs="Times New Roman"/>
          <w:color w:val="000000"/>
          <w:sz w:val="28"/>
          <w:szCs w:val="28"/>
          <w:lang w:eastAsia="ru-RU"/>
        </w:rPr>
        <w:t>10.</w:t>
      </w:r>
      <w:r w:rsidR="00CC17BF" w:rsidRPr="00CC17BF">
        <w:rPr>
          <w:rFonts w:ascii="Times New Roman" w:eastAsia="Times New Roman" w:hAnsi="Times New Roman" w:cs="Times New Roman"/>
          <w:color w:val="000000"/>
          <w:sz w:val="28"/>
          <w:szCs w:val="28"/>
          <w:lang w:eastAsia="ru-RU"/>
        </w:rPr>
        <w:t>Демонстрация в местах продаж.</w:t>
      </w:r>
    </w:p>
    <w:p w:rsidR="00480E3E" w:rsidRPr="00480E3E" w:rsidRDefault="00480E3E" w:rsidP="00E04F2F">
      <w:pPr>
        <w:spacing w:after="0" w:line="360" w:lineRule="auto"/>
        <w:ind w:left="-567" w:right="-1" w:firstLine="567"/>
        <w:jc w:val="center"/>
        <w:rPr>
          <w:rFonts w:ascii="Times New Roman" w:eastAsia="Times New Roman" w:hAnsi="Times New Roman" w:cs="Times New Roman"/>
          <w:b/>
          <w:sz w:val="28"/>
          <w:szCs w:val="28"/>
          <w:lang w:eastAsia="ru-RU"/>
        </w:rPr>
      </w:pPr>
    </w:p>
    <w:p w:rsidR="001560DA" w:rsidRDefault="001560DA" w:rsidP="00E04F2F">
      <w:pPr>
        <w:spacing w:after="0" w:line="240" w:lineRule="auto"/>
        <w:ind w:left="-567" w:right="-1" w:firstLine="567"/>
        <w:jc w:val="both"/>
        <w:rPr>
          <w:rFonts w:ascii="Times New Roman" w:hAnsi="Times New Roman" w:cs="Times New Roman"/>
          <w:sz w:val="28"/>
          <w:szCs w:val="28"/>
        </w:rPr>
      </w:pPr>
    </w:p>
    <w:p w:rsidR="001560DA" w:rsidRDefault="001560DA" w:rsidP="00E04F2F">
      <w:pPr>
        <w:spacing w:after="0" w:line="240" w:lineRule="auto"/>
        <w:ind w:left="-567" w:right="-1" w:firstLine="567"/>
        <w:jc w:val="center"/>
        <w:rPr>
          <w:rFonts w:ascii="Times New Roman" w:hAnsi="Times New Roman" w:cs="Times New Roman"/>
          <w:b/>
          <w:sz w:val="28"/>
          <w:szCs w:val="28"/>
        </w:rPr>
      </w:pPr>
      <w:r w:rsidRPr="001560DA">
        <w:rPr>
          <w:rFonts w:ascii="Times New Roman" w:hAnsi="Times New Roman" w:cs="Times New Roman"/>
          <w:b/>
          <w:sz w:val="28"/>
          <w:szCs w:val="28"/>
        </w:rPr>
        <w:t>Тема 4.1 Издержки производства и себестоимость продукции. Ценообразование на продукцию.</w:t>
      </w:r>
    </w:p>
    <w:p w:rsidR="001560DA" w:rsidRDefault="001560DA" w:rsidP="00E04F2F">
      <w:pPr>
        <w:spacing w:after="0" w:line="240" w:lineRule="auto"/>
        <w:ind w:left="-567" w:right="-1" w:firstLine="567"/>
        <w:jc w:val="center"/>
        <w:rPr>
          <w:rFonts w:ascii="Times New Roman" w:hAnsi="Times New Roman" w:cs="Times New Roman"/>
          <w:b/>
          <w:sz w:val="28"/>
          <w:szCs w:val="28"/>
        </w:rPr>
      </w:pP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Издержки производства в сельском хозяйстве.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sz w:val="28"/>
          <w:szCs w:val="28"/>
          <w:lang w:eastAsia="ru-RU"/>
        </w:rPr>
        <w:t xml:space="preserve">При производстве сельскохозяйственной продукции затрачивается живой и прошлый труд. Совокупность  затрат живого и прошлого труда, овеществленного в средствах производства, на создании продукции образует  </w:t>
      </w:r>
      <w:r w:rsidRPr="001560DA">
        <w:rPr>
          <w:rFonts w:ascii="Times New Roman" w:eastAsia="Times New Roman" w:hAnsi="Times New Roman" w:cs="Times New Roman"/>
          <w:b/>
          <w:sz w:val="28"/>
          <w:szCs w:val="28"/>
          <w:lang w:eastAsia="ru-RU"/>
        </w:rPr>
        <w:t>издержки производства.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Различают  общественные  и индивидуальные издержки, или издержки конкретного предприятия.</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 xml:space="preserve">Общественные издержки производства </w:t>
      </w:r>
      <w:r w:rsidRPr="001560DA">
        <w:rPr>
          <w:rFonts w:ascii="Times New Roman" w:eastAsia="Times New Roman" w:hAnsi="Times New Roman" w:cs="Times New Roman"/>
          <w:sz w:val="28"/>
          <w:szCs w:val="28"/>
          <w:lang w:eastAsia="ru-RU"/>
        </w:rPr>
        <w:t xml:space="preserve">– сумма овеществленного и живого труда, затраченного обществом на производство данной продукции. Они необходимы для создания продукции при любом способе производства и измеряются рабочим временем. В условиях товарного производства общественные издержки выступают как </w:t>
      </w:r>
      <w:r w:rsidRPr="001560DA">
        <w:rPr>
          <w:rFonts w:ascii="Times New Roman" w:eastAsia="Times New Roman" w:hAnsi="Times New Roman" w:cs="Times New Roman"/>
          <w:b/>
          <w:sz w:val="28"/>
          <w:szCs w:val="28"/>
          <w:lang w:eastAsia="ru-RU"/>
        </w:rPr>
        <w:t>стоимость продукции.</w:t>
      </w:r>
      <w:r w:rsidRPr="001560DA">
        <w:rPr>
          <w:rFonts w:ascii="Times New Roman" w:eastAsia="Times New Roman" w:hAnsi="Times New Roman" w:cs="Times New Roman"/>
          <w:sz w:val="28"/>
          <w:szCs w:val="28"/>
          <w:lang w:eastAsia="ru-RU"/>
        </w:rPr>
        <w:t xml:space="preserve"> Стоимость (</w:t>
      </w:r>
      <w:proofErr w:type="spellStart"/>
      <w:r w:rsidRPr="001560DA">
        <w:rPr>
          <w:rFonts w:ascii="Times New Roman" w:eastAsia="Times New Roman" w:hAnsi="Times New Roman" w:cs="Times New Roman"/>
          <w:sz w:val="28"/>
          <w:szCs w:val="28"/>
          <w:lang w:eastAsia="ru-RU"/>
        </w:rPr>
        <w:t>Сп</w:t>
      </w:r>
      <w:proofErr w:type="spellEnd"/>
      <w:r w:rsidRPr="001560DA">
        <w:rPr>
          <w:rFonts w:ascii="Times New Roman" w:eastAsia="Times New Roman" w:hAnsi="Times New Roman" w:cs="Times New Roman"/>
          <w:sz w:val="28"/>
          <w:szCs w:val="28"/>
          <w:lang w:eastAsia="ru-RU"/>
        </w:rPr>
        <w:t>) можно выразить формулой:</w:t>
      </w: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sz w:val="28"/>
          <w:szCs w:val="28"/>
          <w:lang w:eastAsia="ru-RU"/>
        </w:rPr>
      </w:pPr>
      <w:proofErr w:type="spellStart"/>
      <w:r w:rsidRPr="001560DA">
        <w:rPr>
          <w:rFonts w:ascii="Times New Roman" w:eastAsia="Times New Roman" w:hAnsi="Times New Roman" w:cs="Times New Roman"/>
          <w:sz w:val="28"/>
          <w:szCs w:val="28"/>
          <w:lang w:eastAsia="ru-RU"/>
        </w:rPr>
        <w:t>Сп</w:t>
      </w:r>
      <w:proofErr w:type="spellEnd"/>
      <w:r w:rsidRPr="001560DA">
        <w:rPr>
          <w:rFonts w:ascii="Times New Roman" w:eastAsia="Times New Roman" w:hAnsi="Times New Roman" w:cs="Times New Roman"/>
          <w:sz w:val="28"/>
          <w:szCs w:val="28"/>
          <w:lang w:eastAsia="ru-RU"/>
        </w:rPr>
        <w:t xml:space="preserve"> = с + </w:t>
      </w:r>
      <w:r w:rsidRPr="001560DA">
        <w:rPr>
          <w:rFonts w:ascii="Times New Roman" w:eastAsia="Times New Roman" w:hAnsi="Times New Roman" w:cs="Times New Roman"/>
          <w:sz w:val="28"/>
          <w:szCs w:val="28"/>
          <w:lang w:val="en-US" w:eastAsia="ru-RU"/>
        </w:rPr>
        <w:t>v</w:t>
      </w:r>
      <w:r w:rsidRPr="001560DA">
        <w:rPr>
          <w:rFonts w:ascii="Times New Roman" w:eastAsia="Times New Roman" w:hAnsi="Times New Roman" w:cs="Times New Roman"/>
          <w:sz w:val="28"/>
          <w:szCs w:val="28"/>
          <w:lang w:eastAsia="ru-RU"/>
        </w:rPr>
        <w:t xml:space="preserve"> + </w:t>
      </w:r>
      <w:r w:rsidRPr="001560DA">
        <w:rPr>
          <w:rFonts w:ascii="Times New Roman" w:eastAsia="Times New Roman" w:hAnsi="Times New Roman" w:cs="Times New Roman"/>
          <w:sz w:val="28"/>
          <w:szCs w:val="28"/>
          <w:lang w:val="en-US" w:eastAsia="ru-RU"/>
        </w:rPr>
        <w:t>m</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 – стоимость затрачиваемых средств производства, созданная прошлым трудом и перенесенная живым трудом на продукцию;</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val="en-US" w:eastAsia="ru-RU"/>
        </w:rPr>
        <w:t>v</w:t>
      </w:r>
      <w:r w:rsidRPr="001560DA">
        <w:rPr>
          <w:rFonts w:ascii="Times New Roman" w:eastAsia="Times New Roman" w:hAnsi="Times New Roman" w:cs="Times New Roman"/>
          <w:sz w:val="28"/>
          <w:szCs w:val="28"/>
          <w:lang w:eastAsia="ru-RU"/>
        </w:rPr>
        <w:t>+</w:t>
      </w:r>
      <w:r w:rsidRPr="001560DA">
        <w:rPr>
          <w:rFonts w:ascii="Times New Roman" w:eastAsia="Times New Roman" w:hAnsi="Times New Roman" w:cs="Times New Roman"/>
          <w:sz w:val="28"/>
          <w:szCs w:val="28"/>
          <w:lang w:val="en-US" w:eastAsia="ru-RU"/>
        </w:rPr>
        <w:t>m</w:t>
      </w:r>
      <w:r w:rsidRPr="001560DA">
        <w:rPr>
          <w:rFonts w:ascii="Times New Roman" w:eastAsia="Times New Roman" w:hAnsi="Times New Roman" w:cs="Times New Roman"/>
          <w:sz w:val="28"/>
          <w:szCs w:val="28"/>
          <w:lang w:eastAsia="ru-RU"/>
        </w:rPr>
        <w:t xml:space="preserve"> – стоимость вновь созданная живым трудом.</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Чтобы начать производство, нужно вести в процесс экономические ресурсы. Затраты  производственных факторов (рабочее время, семена, корма, удобрения, ГСМ) и исчисляют в денежном выражении, поскольку необходим  единый критерий. Виды выплат  за используемые ресурсы: внешних и внутренних.</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Внешние издержки – издержки предприятия на оплату используемых факторов производства. Это расходы на оплату труда, основные и оборотные фонды, а также оплата предпринимательских способностей организаторов производства и сбыта. Группа внешних издержек составляет бухгалтерские  издержки- </w:t>
      </w:r>
      <w:r w:rsidRPr="001560DA">
        <w:rPr>
          <w:rFonts w:ascii="Times New Roman" w:eastAsia="Times New Roman" w:hAnsi="Times New Roman" w:cs="Times New Roman"/>
          <w:b/>
          <w:sz w:val="28"/>
          <w:szCs w:val="28"/>
          <w:lang w:eastAsia="ru-RU"/>
        </w:rPr>
        <w:t>себестоимости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Внутренние издержки – денежные платежи, которое предприятие могло бы получить при более выгодным использовании принадлежащих ему ресурсов; сюда </w:t>
      </w:r>
      <w:r w:rsidRPr="001560DA">
        <w:rPr>
          <w:rFonts w:ascii="Times New Roman" w:eastAsia="Times New Roman" w:hAnsi="Times New Roman" w:cs="Times New Roman"/>
          <w:sz w:val="28"/>
          <w:szCs w:val="28"/>
          <w:lang w:eastAsia="ru-RU"/>
        </w:rPr>
        <w:lastRenderedPageBreak/>
        <w:t>относят недополученную прибыль, нормальную прибыль как минимальное вознаграждение предпринимателю, удерживающего его в выбранном им отрасли.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Pr="001560DA">
        <w:rPr>
          <w:rFonts w:ascii="Times New Roman" w:eastAsia="Times New Roman" w:hAnsi="Times New Roman" w:cs="Times New Roman"/>
          <w:sz w:val="28"/>
          <w:szCs w:val="28"/>
          <w:lang w:eastAsia="ru-RU"/>
        </w:rPr>
        <w:t xml:space="preserve"> в обобщенном виде внутренние издержки – сумма дохода на собственный дополнительно используемый ресурс (капитал, землю, труд) в пределах нормального процента или ренты, как если бы денежные средства были вложены в банк, земля сдана в аренду и т.д., и нормальной прибыли.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Издержки связанные с возмещением производственных факторов, не зависящих от объемов производственной продукции, называют </w:t>
      </w:r>
      <w:r w:rsidRPr="001560DA">
        <w:rPr>
          <w:rFonts w:ascii="Times New Roman" w:eastAsia="Times New Roman" w:hAnsi="Times New Roman" w:cs="Times New Roman"/>
          <w:i/>
          <w:sz w:val="28"/>
          <w:szCs w:val="28"/>
          <w:lang w:eastAsia="ru-RU"/>
        </w:rPr>
        <w:t>постоянными.</w:t>
      </w:r>
      <w:r>
        <w:rPr>
          <w:rFonts w:ascii="Times New Roman" w:eastAsia="Times New Roman" w:hAnsi="Times New Roman" w:cs="Times New Roman"/>
          <w:sz w:val="28"/>
          <w:szCs w:val="28"/>
          <w:lang w:eastAsia="ru-RU"/>
        </w:rPr>
        <w:t xml:space="preserve"> Это амортизация основных производственных фондов</w:t>
      </w:r>
      <w:r w:rsidRPr="001560DA">
        <w:rPr>
          <w:rFonts w:ascii="Times New Roman" w:eastAsia="Times New Roman" w:hAnsi="Times New Roman" w:cs="Times New Roman"/>
          <w:sz w:val="28"/>
          <w:szCs w:val="28"/>
          <w:lang w:eastAsia="ru-RU"/>
        </w:rPr>
        <w:t>, затраты на организацию производства и управление, арендная плата, страховые платежи и некоторые другие.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Под </w:t>
      </w:r>
      <w:r w:rsidRPr="001560DA">
        <w:rPr>
          <w:rFonts w:ascii="Times New Roman" w:eastAsia="Times New Roman" w:hAnsi="Times New Roman" w:cs="Times New Roman"/>
          <w:i/>
          <w:sz w:val="28"/>
          <w:szCs w:val="28"/>
          <w:lang w:eastAsia="ru-RU"/>
        </w:rPr>
        <w:t xml:space="preserve">переменными </w:t>
      </w:r>
      <w:r w:rsidRPr="001560DA">
        <w:rPr>
          <w:rFonts w:ascii="Times New Roman" w:eastAsia="Times New Roman" w:hAnsi="Times New Roman" w:cs="Times New Roman"/>
          <w:sz w:val="28"/>
          <w:szCs w:val="28"/>
          <w:lang w:eastAsia="ru-RU"/>
        </w:rPr>
        <w:t>понимают  издержки, величина которых изменяется  с изменением объемов производства продукции. К ним относят заработную плату, платежи за использованные сырье и материалы, корма, удобрения, средства защиты растений и животных, топлива, электроэнергию</w:t>
      </w:r>
      <w:r>
        <w:rPr>
          <w:rFonts w:ascii="Times New Roman" w:eastAsia="Times New Roman" w:hAnsi="Times New Roman" w:cs="Times New Roman"/>
          <w:sz w:val="28"/>
          <w:szCs w:val="28"/>
          <w:lang w:eastAsia="ru-RU"/>
        </w:rPr>
        <w:t>, краска для принтера</w:t>
      </w:r>
      <w:r w:rsidRPr="001560DA">
        <w:rPr>
          <w:rFonts w:ascii="Times New Roman" w:eastAsia="Times New Roman" w:hAnsi="Times New Roman" w:cs="Times New Roman"/>
          <w:sz w:val="28"/>
          <w:szCs w:val="28"/>
          <w:lang w:eastAsia="ru-RU"/>
        </w:rPr>
        <w:t xml:space="preserve"> и т.д.</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Если производство прекратится, переменные издержки сокращаются почти до нуля, в то время как постоянные останутся на том же уровне.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Основу постоянных издержек составляют издержки, связанны с использованием основных фондов, а переменные – издержки, связанные с использованием оборотных фондов.</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Сумма постоянных и переменных издержек составляет </w:t>
      </w:r>
      <w:r w:rsidRPr="001560DA">
        <w:rPr>
          <w:rFonts w:ascii="Times New Roman" w:eastAsia="Times New Roman" w:hAnsi="Times New Roman" w:cs="Times New Roman"/>
          <w:i/>
          <w:sz w:val="28"/>
          <w:szCs w:val="28"/>
          <w:lang w:eastAsia="ru-RU"/>
        </w:rPr>
        <w:t xml:space="preserve">валовые издержки предприятия. </w:t>
      </w:r>
      <w:r>
        <w:rPr>
          <w:rFonts w:ascii="Times New Roman" w:eastAsia="Times New Roman" w:hAnsi="Times New Roman" w:cs="Times New Roman"/>
          <w:sz w:val="28"/>
          <w:szCs w:val="28"/>
          <w:lang w:eastAsia="ru-RU"/>
        </w:rPr>
        <w:t>с</w:t>
      </w:r>
      <w:r w:rsidRPr="001560DA">
        <w:rPr>
          <w:rFonts w:ascii="Times New Roman" w:eastAsia="Times New Roman" w:hAnsi="Times New Roman" w:cs="Times New Roman"/>
          <w:sz w:val="28"/>
          <w:szCs w:val="28"/>
          <w:lang w:eastAsia="ru-RU"/>
        </w:rPr>
        <w:t>редними называют издержки, приходящиеся на единицу производственной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Себестоимость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Стоимость и себестоимость – взаимосвязанные категории т.к. в их основе лежит труд, затраченный на производство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 xml:space="preserve">Себестоимость </w:t>
      </w:r>
      <w:r w:rsidRPr="001560DA">
        <w:rPr>
          <w:rFonts w:ascii="Times New Roman" w:eastAsia="Times New Roman" w:hAnsi="Times New Roman" w:cs="Times New Roman"/>
          <w:sz w:val="28"/>
          <w:szCs w:val="28"/>
          <w:lang w:eastAsia="ru-RU"/>
        </w:rPr>
        <w:t>–это денежное выражение затрат предприятия на производство и реализацию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Основу себестоимость продукции (работ и услуг) составляют затраты прошлого и живого труда. Прошлый труд заключен в средствах производства, которые оцениваются по фактическим ценам приобретения, а материалы собственного производства (семена, корма и т.д.)- по себестоимости. Живой труд учитывается по его фактической оплате, включая и часть затрат на воспроизводства рабочей силы.</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Функции себестоимости: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-обеспечивает учет и контроль всех затрат на производства и реализацию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является основой для формирования уровня цен на продукцию, определения прибыли, рентабельности и исчисления налогов;</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служит для экономического обоснования целесообразности вложения инвестиций в реконструкцию, техническое перевооружение и расширение действующего предприятия, осуществления технологических, организованных и экономических мероприятий по развитию и совершенствованию производства, принятие управленческих решений и т.д.</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lastRenderedPageBreak/>
        <w:t>Себестоимость - один из важнейших показателей эк-кой эффективности, фиксирующий, во что обходится предприятию производство того или иного вида продукции, позволяющий объективно судить о том, насколько это выгодно в конкретных экономических условиях хозяйствования. В ней находятся условия производства и результаты деятельности предприятия: техническая вооруженность, организация и производительность труда, прогрессивность применяемой технологии, уровень использования основных средств и оборотных фондов, соблюдения режима экономическими, качество руководства и т.д.</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Сумма всех производственных затрат (ПЗ) предприятия на продукцию - </w:t>
      </w:r>
      <w:r w:rsidRPr="001560DA">
        <w:rPr>
          <w:rFonts w:ascii="Times New Roman" w:eastAsia="Times New Roman" w:hAnsi="Times New Roman" w:cs="Times New Roman"/>
          <w:b/>
          <w:sz w:val="28"/>
          <w:szCs w:val="28"/>
          <w:lang w:eastAsia="ru-RU"/>
        </w:rPr>
        <w:t xml:space="preserve"> себестоимость валовой продукции (</w:t>
      </w:r>
      <w:proofErr w:type="spellStart"/>
      <w:r w:rsidRPr="001560DA">
        <w:rPr>
          <w:rFonts w:ascii="Times New Roman" w:eastAsia="Times New Roman" w:hAnsi="Times New Roman" w:cs="Times New Roman"/>
          <w:b/>
          <w:sz w:val="28"/>
          <w:szCs w:val="28"/>
          <w:lang w:eastAsia="ru-RU"/>
        </w:rPr>
        <w:t>Св</w:t>
      </w:r>
      <w:proofErr w:type="spellEnd"/>
      <w:r w:rsidRPr="001560DA">
        <w:rPr>
          <w:rFonts w:ascii="Times New Roman" w:eastAsia="Times New Roman" w:hAnsi="Times New Roman" w:cs="Times New Roman"/>
          <w:b/>
          <w:sz w:val="28"/>
          <w:szCs w:val="28"/>
          <w:lang w:eastAsia="ru-RU"/>
        </w:rPr>
        <w:t>)</w:t>
      </w: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ПЗ = </w:t>
      </w:r>
      <w:proofErr w:type="spellStart"/>
      <w:r w:rsidRPr="001560DA">
        <w:rPr>
          <w:rFonts w:ascii="Times New Roman" w:eastAsia="Times New Roman" w:hAnsi="Times New Roman" w:cs="Times New Roman"/>
          <w:sz w:val="28"/>
          <w:szCs w:val="28"/>
          <w:lang w:eastAsia="ru-RU"/>
        </w:rPr>
        <w:t>Св</w:t>
      </w:r>
      <w:proofErr w:type="spellEnd"/>
      <w:r w:rsidRPr="001560DA">
        <w:rPr>
          <w:rFonts w:ascii="Times New Roman" w:eastAsia="Times New Roman" w:hAnsi="Times New Roman" w:cs="Times New Roman"/>
          <w:sz w:val="28"/>
          <w:szCs w:val="28"/>
          <w:lang w:eastAsia="ru-RU"/>
        </w:rPr>
        <w:t xml:space="preserve"> = А + МЗ + ОТ, где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А – амортизация основных средств;</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МЗ- материальные затраты;</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От- оплата труда.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Себестоимость единицы продукции (С)</w:t>
      </w:r>
      <w:r w:rsidRPr="001560DA">
        <w:rPr>
          <w:rFonts w:ascii="Times New Roman" w:eastAsia="Times New Roman" w:hAnsi="Times New Roman" w:cs="Times New Roman"/>
          <w:sz w:val="28"/>
          <w:szCs w:val="28"/>
          <w:lang w:eastAsia="ru-RU"/>
        </w:rPr>
        <w:t xml:space="preserve"> исчисляется делением затрат на производство валовой продукции (ПЗ) соответствующего вида на ее объем в натуральном выражении (ВП):</w:t>
      </w: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 = ПЗ / ВП</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Виды себестоимости: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w:t>
      </w:r>
      <w:r w:rsidRPr="001560DA">
        <w:rPr>
          <w:rFonts w:ascii="Times New Roman" w:eastAsia="Times New Roman" w:hAnsi="Times New Roman" w:cs="Times New Roman"/>
          <w:i/>
          <w:sz w:val="28"/>
          <w:szCs w:val="28"/>
          <w:lang w:eastAsia="ru-RU"/>
        </w:rPr>
        <w:t>технологическая себестоимость</w:t>
      </w:r>
      <w:r w:rsidRPr="001560DA">
        <w:rPr>
          <w:rFonts w:ascii="Times New Roman" w:eastAsia="Times New Roman" w:hAnsi="Times New Roman" w:cs="Times New Roman"/>
          <w:sz w:val="28"/>
          <w:szCs w:val="28"/>
          <w:lang w:eastAsia="ru-RU"/>
        </w:rPr>
        <w:t>- технологические (обусловлены технологией производства продукции) и  общепроизводственные (по организации и управлению отраслью) затраты.</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w:t>
      </w:r>
      <w:r w:rsidRPr="001560DA">
        <w:rPr>
          <w:rFonts w:ascii="Times New Roman" w:eastAsia="Times New Roman" w:hAnsi="Times New Roman" w:cs="Times New Roman"/>
          <w:i/>
          <w:sz w:val="28"/>
          <w:szCs w:val="28"/>
          <w:lang w:eastAsia="ru-RU"/>
        </w:rPr>
        <w:t xml:space="preserve">производственная себестоимость  </w:t>
      </w:r>
      <w:r w:rsidRPr="001560DA">
        <w:rPr>
          <w:rFonts w:ascii="Times New Roman" w:eastAsia="Times New Roman" w:hAnsi="Times New Roman" w:cs="Times New Roman"/>
          <w:sz w:val="28"/>
          <w:szCs w:val="28"/>
          <w:lang w:eastAsia="ru-RU"/>
        </w:rPr>
        <w:t>помимо технологической включает общехозяйственные расходы (затраты на организацию и управление предприятием) т.е. затраты связанные с производством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i/>
          <w:sz w:val="28"/>
          <w:szCs w:val="28"/>
          <w:lang w:eastAsia="ru-RU"/>
        </w:rPr>
      </w:pPr>
      <w:r w:rsidRPr="001560DA">
        <w:rPr>
          <w:rFonts w:ascii="Times New Roman" w:eastAsia="Times New Roman" w:hAnsi="Times New Roman" w:cs="Times New Roman"/>
          <w:sz w:val="28"/>
          <w:szCs w:val="28"/>
          <w:lang w:eastAsia="ru-RU"/>
        </w:rPr>
        <w:t xml:space="preserve">- </w:t>
      </w:r>
      <w:r w:rsidRPr="001560DA">
        <w:rPr>
          <w:rFonts w:ascii="Times New Roman" w:eastAsia="Times New Roman" w:hAnsi="Times New Roman" w:cs="Times New Roman"/>
          <w:i/>
          <w:sz w:val="28"/>
          <w:szCs w:val="28"/>
          <w:lang w:eastAsia="ru-RU"/>
        </w:rPr>
        <w:t>полная (коммерческая) себестоимость</w:t>
      </w:r>
      <w:r w:rsidRPr="001560DA">
        <w:rPr>
          <w:rFonts w:ascii="Times New Roman" w:eastAsia="Times New Roman" w:hAnsi="Times New Roman" w:cs="Times New Roman"/>
          <w:sz w:val="28"/>
          <w:szCs w:val="28"/>
          <w:lang w:eastAsia="ru-RU"/>
        </w:rPr>
        <w:t>- отражает все затраты на производство и реализацию продукции слагается из производственной себестоимости и внепроизводственных расходов связанных с реализацией продукции.</w:t>
      </w:r>
      <w:r w:rsidRPr="001560DA">
        <w:rPr>
          <w:rFonts w:ascii="Times New Roman" w:eastAsia="Times New Roman" w:hAnsi="Times New Roman" w:cs="Times New Roman"/>
          <w:i/>
          <w:sz w:val="28"/>
          <w:szCs w:val="28"/>
          <w:lang w:eastAsia="ru-RU"/>
        </w:rPr>
        <w:t xml:space="preserve"> </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В зависимости от источника данных для исчисления себестоимости различают: плановую себестоимость рассчитываемую по нормативам; отчетную (фактическую) определенную по материалам учета предприятия; провизорную (предварительную) для расчета которой берутся фактические данные за три квартала и ожидаемые по5казатели за 4-ый квартал (с использованием нормативов). </w:t>
      </w:r>
    </w:p>
    <w:p w:rsidR="001560DA" w:rsidRPr="001560DA" w:rsidRDefault="001560DA" w:rsidP="00E04F2F">
      <w:pPr>
        <w:tabs>
          <w:tab w:val="num" w:pos="-567"/>
          <w:tab w:val="left" w:pos="4080"/>
        </w:tabs>
        <w:spacing w:after="0" w:line="240" w:lineRule="auto"/>
        <w:ind w:left="-567" w:right="-1" w:firstLine="567"/>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ab/>
      </w:r>
    </w:p>
    <w:p w:rsidR="001560DA" w:rsidRPr="001560DA" w:rsidRDefault="001560DA" w:rsidP="00E04F2F">
      <w:pPr>
        <w:tabs>
          <w:tab w:val="num" w:pos="-567"/>
          <w:tab w:val="left" w:pos="408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Состав и классификация затрат при исчислении себестоимости продукции.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Производственные затраты, включаемые в себестоимость продукции, классифицируются по различным признакам:</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Основные затраты</w:t>
      </w:r>
      <w:r w:rsidRPr="001560DA">
        <w:rPr>
          <w:rFonts w:ascii="Times New Roman" w:eastAsia="Times New Roman" w:hAnsi="Times New Roman" w:cs="Times New Roman"/>
          <w:sz w:val="28"/>
          <w:szCs w:val="28"/>
          <w:lang w:eastAsia="ru-RU"/>
        </w:rPr>
        <w:t xml:space="preserve"> непосредственно связаны с процессом производства продукции: корма, издержки на содержание ОС, оплату труда производственных рабочих и другие расходы, кроме общепроизводственных и общехозяйственных.</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 xml:space="preserve">Накладные затраты </w:t>
      </w:r>
      <w:r w:rsidRPr="001560DA">
        <w:rPr>
          <w:rFonts w:ascii="Times New Roman" w:eastAsia="Times New Roman" w:hAnsi="Times New Roman" w:cs="Times New Roman"/>
          <w:sz w:val="28"/>
          <w:szCs w:val="28"/>
          <w:lang w:eastAsia="ru-RU"/>
        </w:rPr>
        <w:t>образуются в связи с организацией, обслуживанием производства и управлением им. Они состоят из общепроизводственных и общехозяйственных.</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lastRenderedPageBreak/>
        <w:t xml:space="preserve">Прямые затраты  </w:t>
      </w:r>
      <w:r w:rsidRPr="001560DA">
        <w:rPr>
          <w:rFonts w:ascii="Times New Roman" w:eastAsia="Times New Roman" w:hAnsi="Times New Roman" w:cs="Times New Roman"/>
          <w:sz w:val="28"/>
          <w:szCs w:val="28"/>
          <w:lang w:eastAsia="ru-RU"/>
        </w:rPr>
        <w:t>осуществляются на производство конкретного вида продукции; их относят на соответствующие ее виды (стоимость семян, кормов, топлива и смазочных материалов, подстилки, удобрений и т.д.).</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К косвенным относят затраты,</w:t>
      </w:r>
      <w:r w:rsidRPr="001560DA">
        <w:rPr>
          <w:rFonts w:ascii="Times New Roman" w:eastAsia="Times New Roman" w:hAnsi="Times New Roman" w:cs="Times New Roman"/>
          <w:sz w:val="28"/>
          <w:szCs w:val="28"/>
          <w:lang w:eastAsia="ru-RU"/>
        </w:rPr>
        <w:t xml:space="preserve"> связанные с производством несколько видов продукции (вспомогательных производств, общепроизводственных и общехозяйственных). Их распределяют пропорционально какой-либо условной базе.</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Простые затраты (одноэлементные)</w:t>
      </w:r>
      <w:r w:rsidRPr="001560DA">
        <w:rPr>
          <w:rFonts w:ascii="Times New Roman" w:eastAsia="Times New Roman" w:hAnsi="Times New Roman" w:cs="Times New Roman"/>
          <w:sz w:val="28"/>
          <w:szCs w:val="28"/>
          <w:lang w:eastAsia="ru-RU"/>
        </w:rPr>
        <w:t>- это затраты, состоящие из однородных элементов (стоимость кормов, семян, оплата труда).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 xml:space="preserve">Комплексные затраты </w:t>
      </w:r>
      <w:r w:rsidRPr="001560DA">
        <w:rPr>
          <w:rFonts w:ascii="Times New Roman" w:eastAsia="Times New Roman" w:hAnsi="Times New Roman" w:cs="Times New Roman"/>
          <w:sz w:val="28"/>
          <w:szCs w:val="28"/>
          <w:lang w:eastAsia="ru-RU"/>
        </w:rPr>
        <w:t xml:space="preserve"> состоят из нескольких простых. Например себестоимость 1 </w:t>
      </w:r>
      <w:proofErr w:type="spellStart"/>
      <w:r w:rsidRPr="001560DA">
        <w:rPr>
          <w:rFonts w:ascii="Times New Roman" w:eastAsia="Times New Roman" w:hAnsi="Times New Roman" w:cs="Times New Roman"/>
          <w:sz w:val="28"/>
          <w:szCs w:val="28"/>
          <w:lang w:eastAsia="ru-RU"/>
        </w:rPr>
        <w:t>ткм</w:t>
      </w:r>
      <w:proofErr w:type="spellEnd"/>
      <w:r w:rsidRPr="001560DA">
        <w:rPr>
          <w:rFonts w:ascii="Times New Roman" w:eastAsia="Times New Roman" w:hAnsi="Times New Roman" w:cs="Times New Roman"/>
          <w:sz w:val="28"/>
          <w:szCs w:val="28"/>
          <w:lang w:eastAsia="ru-RU"/>
        </w:rPr>
        <w:t xml:space="preserve"> перевозок включает стоимость топлива и смазочных материалов, амортизацию и текущий ремонт, оплату труда  и т.д.</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Условно-постоянные затраты</w:t>
      </w:r>
      <w:r w:rsidRPr="001560DA">
        <w:rPr>
          <w:rFonts w:ascii="Times New Roman" w:eastAsia="Times New Roman" w:hAnsi="Times New Roman" w:cs="Times New Roman"/>
          <w:sz w:val="28"/>
          <w:szCs w:val="28"/>
          <w:lang w:eastAsia="ru-RU"/>
        </w:rPr>
        <w:t xml:space="preserve"> не изменяются или изменяются незначительно в зависимости от объема производства. К ним относятся амортизация зданий и сооружений, расходы на управление производством и предприятием в целом, арендная плата и т.д.</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На практике в целях анализа, учета и  планирования многообразных затрат, входящих в себестоимость продукции, применяют две взаимодополняющие классификации: поэлементную и калькуляционную (по статьям).  Под </w:t>
      </w:r>
      <w:r w:rsidRPr="001560DA">
        <w:rPr>
          <w:rFonts w:ascii="Times New Roman" w:eastAsia="Times New Roman" w:hAnsi="Times New Roman" w:cs="Times New Roman"/>
          <w:i/>
          <w:sz w:val="28"/>
          <w:szCs w:val="28"/>
          <w:lang w:eastAsia="ru-RU"/>
        </w:rPr>
        <w:t>элементами затрат</w:t>
      </w:r>
      <w:r w:rsidRPr="001560DA">
        <w:rPr>
          <w:rFonts w:ascii="Times New Roman" w:eastAsia="Times New Roman" w:hAnsi="Times New Roman" w:cs="Times New Roman"/>
          <w:sz w:val="28"/>
          <w:szCs w:val="28"/>
          <w:lang w:eastAsia="ru-RU"/>
        </w:rPr>
        <w:t xml:space="preserve"> понимают затраты, однородные по экономическому содержанию.</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Затраты, образующие себестоимость продукции, группируют по элементам:</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Элемент «</w:t>
      </w:r>
      <w:r w:rsidRPr="001560DA">
        <w:rPr>
          <w:rFonts w:ascii="Times New Roman" w:eastAsia="Times New Roman" w:hAnsi="Times New Roman" w:cs="Times New Roman"/>
          <w:i/>
          <w:sz w:val="28"/>
          <w:szCs w:val="28"/>
          <w:lang w:eastAsia="ru-RU"/>
        </w:rPr>
        <w:t>Материальные затраты</w:t>
      </w:r>
      <w:r w:rsidRPr="001560DA">
        <w:rPr>
          <w:rFonts w:ascii="Times New Roman" w:eastAsia="Times New Roman" w:hAnsi="Times New Roman" w:cs="Times New Roman"/>
          <w:sz w:val="28"/>
          <w:szCs w:val="28"/>
          <w:lang w:eastAsia="ru-RU"/>
        </w:rPr>
        <w:t>» включает затраты на предметы труда (используемые в производство), оплату работ и услуг производственного характера: корма, семена, удобрения, нефтепродукты, электроэнергию, запчасти, средства защиты растений и животных и др.</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Элемент «</w:t>
      </w:r>
      <w:r w:rsidRPr="001560DA">
        <w:rPr>
          <w:rFonts w:ascii="Times New Roman" w:eastAsia="Times New Roman" w:hAnsi="Times New Roman" w:cs="Times New Roman"/>
          <w:i/>
          <w:sz w:val="28"/>
          <w:szCs w:val="28"/>
          <w:lang w:eastAsia="ru-RU"/>
        </w:rPr>
        <w:t>Затраты на оплату труда</w:t>
      </w:r>
      <w:r w:rsidRPr="001560DA">
        <w:rPr>
          <w:rFonts w:ascii="Times New Roman" w:eastAsia="Times New Roman" w:hAnsi="Times New Roman" w:cs="Times New Roman"/>
          <w:sz w:val="28"/>
          <w:szCs w:val="28"/>
          <w:lang w:eastAsia="ru-RU"/>
        </w:rPr>
        <w:t>» состоит из затрат на оплату труда основного производственного персонала организации, включая премии за производственные результаты, стимулирующие и компенсирующие выплаты, а также не состоящих в штате организации работников, занятых в основной деятельности.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элементу «</w:t>
      </w:r>
      <w:r w:rsidRPr="001560DA">
        <w:rPr>
          <w:rFonts w:ascii="Times New Roman" w:eastAsia="Times New Roman" w:hAnsi="Times New Roman" w:cs="Times New Roman"/>
          <w:i/>
          <w:sz w:val="28"/>
          <w:szCs w:val="28"/>
          <w:lang w:eastAsia="ru-RU"/>
        </w:rPr>
        <w:t>Отчисления на социальные нужды</w:t>
      </w:r>
      <w:r w:rsidRPr="001560DA">
        <w:rPr>
          <w:rFonts w:ascii="Times New Roman" w:eastAsia="Times New Roman" w:hAnsi="Times New Roman" w:cs="Times New Roman"/>
          <w:sz w:val="28"/>
          <w:szCs w:val="28"/>
          <w:lang w:eastAsia="ru-RU"/>
        </w:rPr>
        <w:t>» отражаются обязательные отчисления по установленным законодательством нормам органам государственного социального страхования, Пенсионного фонда, Государственного фонда занятости и медицинского страхования от затрат на оплату труда работников, включаемых в себестоимость продукции.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элементу «</w:t>
      </w:r>
      <w:r w:rsidRPr="001560DA">
        <w:rPr>
          <w:rFonts w:ascii="Times New Roman" w:eastAsia="Times New Roman" w:hAnsi="Times New Roman" w:cs="Times New Roman"/>
          <w:i/>
          <w:sz w:val="28"/>
          <w:szCs w:val="28"/>
          <w:lang w:eastAsia="ru-RU"/>
        </w:rPr>
        <w:t>А</w:t>
      </w:r>
      <w:r>
        <w:rPr>
          <w:rFonts w:ascii="Times New Roman" w:eastAsia="Times New Roman" w:hAnsi="Times New Roman" w:cs="Times New Roman"/>
          <w:i/>
          <w:sz w:val="28"/>
          <w:szCs w:val="28"/>
          <w:lang w:eastAsia="ru-RU"/>
        </w:rPr>
        <w:t>мортизация основных средств</w:t>
      </w:r>
      <w:r w:rsidRPr="001560DA">
        <w:rPr>
          <w:rFonts w:ascii="Times New Roman" w:eastAsia="Times New Roman" w:hAnsi="Times New Roman" w:cs="Times New Roman"/>
          <w:sz w:val="28"/>
          <w:szCs w:val="28"/>
          <w:lang w:eastAsia="ru-RU"/>
        </w:rPr>
        <w:t>» отражают сумму амортизационных отчислений на полное восстановление  основных производственных фондов, исчисленную исходя из их балансовой стоимости.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К элементу «</w:t>
      </w:r>
      <w:r w:rsidRPr="001560DA">
        <w:rPr>
          <w:rFonts w:ascii="Times New Roman" w:eastAsia="Times New Roman" w:hAnsi="Times New Roman" w:cs="Times New Roman"/>
          <w:i/>
          <w:sz w:val="28"/>
          <w:szCs w:val="28"/>
          <w:lang w:eastAsia="ru-RU"/>
        </w:rPr>
        <w:t>Прочие затраты</w:t>
      </w:r>
      <w:r w:rsidRPr="001560DA">
        <w:rPr>
          <w:rFonts w:ascii="Times New Roman" w:eastAsia="Times New Roman" w:hAnsi="Times New Roman" w:cs="Times New Roman"/>
          <w:sz w:val="28"/>
          <w:szCs w:val="28"/>
          <w:lang w:eastAsia="ru-RU"/>
        </w:rPr>
        <w:t>» относят налоги, сборы, платежи за выбросы загрязняющих веществ, затраты на оплату процентов по полученным кредитам и другим заемным средствам, командировкам, подготовку и переподготовку кадров, оплату услуг связи  и т.д.</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Классификация затрат по элементам служит основой для определения потребностей в средствах на оплату труда, в материальных ресурсах.</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lastRenderedPageBreak/>
        <w:t xml:space="preserve">Вместе с тем по элементам затрат нельзя определить конкретное направление и место их использования, что не позволяет достаточно полно анализировать эффективность издержек. А главное-т на основе  классификации по элементам затрат нельзя определить себестоимость единицы отдельного вида  продукции. Эти задачи решает классификация затрат по статьям калькуляции. Под </w:t>
      </w:r>
      <w:r w:rsidRPr="001560DA">
        <w:rPr>
          <w:rFonts w:ascii="Times New Roman" w:eastAsia="Times New Roman" w:hAnsi="Times New Roman" w:cs="Times New Roman"/>
          <w:i/>
          <w:sz w:val="28"/>
          <w:szCs w:val="28"/>
          <w:lang w:eastAsia="ru-RU"/>
        </w:rPr>
        <w:t xml:space="preserve"> статьями калькуляции </w:t>
      </w:r>
      <w:r w:rsidRPr="001560DA">
        <w:rPr>
          <w:rFonts w:ascii="Times New Roman" w:eastAsia="Times New Roman" w:hAnsi="Times New Roman" w:cs="Times New Roman"/>
          <w:sz w:val="28"/>
          <w:szCs w:val="28"/>
          <w:lang w:eastAsia="ru-RU"/>
        </w:rPr>
        <w:t>понимают затраты, включающие один или несколько элементов.</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Затраты, связанные с производством и реализацией продукции группируют по следующим статьям:</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В статью </w:t>
      </w:r>
      <w:r w:rsidRPr="001560DA">
        <w:rPr>
          <w:rFonts w:ascii="Times New Roman" w:eastAsia="Times New Roman" w:hAnsi="Times New Roman" w:cs="Times New Roman"/>
          <w:i/>
          <w:sz w:val="28"/>
          <w:szCs w:val="28"/>
          <w:lang w:eastAsia="ru-RU"/>
        </w:rPr>
        <w:t>«Оплата труда с отчислениями на социальные нужды»</w:t>
      </w:r>
      <w:r w:rsidRPr="001560DA">
        <w:rPr>
          <w:rFonts w:ascii="Times New Roman" w:eastAsia="Times New Roman" w:hAnsi="Times New Roman" w:cs="Times New Roman"/>
          <w:sz w:val="28"/>
          <w:szCs w:val="28"/>
          <w:lang w:eastAsia="ru-RU"/>
        </w:rPr>
        <w:t xml:space="preserve"> включают: выплаты заработной платы за фактически выполненную работу, стоимость продукции, выдаваемой в порядке натуральной оплаты работникам; премии, оплату отпусков, другие виды выплат, включаемые в соответствии с установленным порядком в фонд оплаты труда, а также отчисления на социальные нужды.</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статью «</w:t>
      </w:r>
      <w:r w:rsidRPr="001560DA">
        <w:rPr>
          <w:rFonts w:ascii="Times New Roman" w:eastAsia="Times New Roman" w:hAnsi="Times New Roman" w:cs="Times New Roman"/>
          <w:i/>
          <w:sz w:val="28"/>
          <w:szCs w:val="28"/>
          <w:lang w:eastAsia="ru-RU"/>
        </w:rPr>
        <w:t>Семена и посадочный материал</w:t>
      </w:r>
      <w:r w:rsidRPr="001560DA">
        <w:rPr>
          <w:rFonts w:ascii="Times New Roman" w:eastAsia="Times New Roman" w:hAnsi="Times New Roman" w:cs="Times New Roman"/>
          <w:sz w:val="28"/>
          <w:szCs w:val="28"/>
          <w:lang w:eastAsia="ru-RU"/>
        </w:rPr>
        <w:t>» входят затраты на семена и посадочный материал собственного производства и покупные, используемые на посев соответствующих сельскохозяйственных культур, кроме многолетних насаждений, закладка которых производятся за счет кап вложений.</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Статья «</w:t>
      </w:r>
      <w:r w:rsidRPr="001560DA">
        <w:rPr>
          <w:rFonts w:ascii="Times New Roman" w:eastAsia="Times New Roman" w:hAnsi="Times New Roman" w:cs="Times New Roman"/>
          <w:i/>
          <w:sz w:val="28"/>
          <w:szCs w:val="28"/>
          <w:lang w:eastAsia="ru-RU"/>
        </w:rPr>
        <w:t>Удобрения</w:t>
      </w:r>
      <w:r w:rsidRPr="001560DA">
        <w:rPr>
          <w:rFonts w:ascii="Times New Roman" w:eastAsia="Times New Roman" w:hAnsi="Times New Roman" w:cs="Times New Roman"/>
          <w:sz w:val="28"/>
          <w:szCs w:val="28"/>
          <w:lang w:eastAsia="ru-RU"/>
        </w:rPr>
        <w:t>» калькулирует затраты на вносимые в почву под сельскохозяйственные культуры минеральные и органические удобрения.</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статье «</w:t>
      </w:r>
      <w:r w:rsidRPr="001560DA">
        <w:rPr>
          <w:rFonts w:ascii="Times New Roman" w:eastAsia="Times New Roman" w:hAnsi="Times New Roman" w:cs="Times New Roman"/>
          <w:i/>
          <w:sz w:val="28"/>
          <w:szCs w:val="28"/>
          <w:lang w:eastAsia="ru-RU"/>
        </w:rPr>
        <w:t>Средства защиты растений и животных</w:t>
      </w:r>
      <w:r w:rsidRPr="001560DA">
        <w:rPr>
          <w:rFonts w:ascii="Times New Roman" w:eastAsia="Times New Roman" w:hAnsi="Times New Roman" w:cs="Times New Roman"/>
          <w:sz w:val="28"/>
          <w:szCs w:val="28"/>
          <w:lang w:eastAsia="ru-RU"/>
        </w:rPr>
        <w:t>» проходят затраты на приобретение им хранение пестицидов, протравителей, и других химических, а также биологических средств.</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статье «</w:t>
      </w:r>
      <w:r w:rsidRPr="001560DA">
        <w:rPr>
          <w:rFonts w:ascii="Times New Roman" w:eastAsia="Times New Roman" w:hAnsi="Times New Roman" w:cs="Times New Roman"/>
          <w:i/>
          <w:sz w:val="28"/>
          <w:szCs w:val="28"/>
          <w:lang w:eastAsia="ru-RU"/>
        </w:rPr>
        <w:t>Корма</w:t>
      </w:r>
      <w:r w:rsidRPr="001560DA">
        <w:rPr>
          <w:rFonts w:ascii="Times New Roman" w:eastAsia="Times New Roman" w:hAnsi="Times New Roman" w:cs="Times New Roman"/>
          <w:sz w:val="28"/>
          <w:szCs w:val="28"/>
          <w:lang w:eastAsia="ru-RU"/>
        </w:rPr>
        <w:t>» отражают затраты на корма собственного производства и покупные, включая на внутрихозяйственное перемещение, издержки, связанные с приготовлением кормов в кормоцехах.</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статье «</w:t>
      </w:r>
      <w:r w:rsidRPr="001560DA">
        <w:rPr>
          <w:rFonts w:ascii="Times New Roman" w:eastAsia="Times New Roman" w:hAnsi="Times New Roman" w:cs="Times New Roman"/>
          <w:i/>
          <w:sz w:val="28"/>
          <w:szCs w:val="28"/>
          <w:lang w:eastAsia="ru-RU"/>
        </w:rPr>
        <w:t>Сырье для переработки</w:t>
      </w:r>
      <w:r w:rsidRPr="001560DA">
        <w:rPr>
          <w:rFonts w:ascii="Times New Roman" w:eastAsia="Times New Roman" w:hAnsi="Times New Roman" w:cs="Times New Roman"/>
          <w:sz w:val="28"/>
          <w:szCs w:val="28"/>
          <w:lang w:eastAsia="ru-RU"/>
        </w:rPr>
        <w:t>» проводят затраты на сырье, которое образует основу изготовляемой продукции или является необходимым компонентом при ее изготовлении.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статью «</w:t>
      </w:r>
      <w:r w:rsidRPr="001560DA">
        <w:rPr>
          <w:rFonts w:ascii="Times New Roman" w:eastAsia="Times New Roman" w:hAnsi="Times New Roman" w:cs="Times New Roman"/>
          <w:i/>
          <w:sz w:val="28"/>
          <w:szCs w:val="28"/>
          <w:lang w:eastAsia="ru-RU"/>
        </w:rPr>
        <w:t>Содержание основных средств</w:t>
      </w:r>
      <w:r w:rsidRPr="001560DA">
        <w:rPr>
          <w:rFonts w:ascii="Times New Roman" w:eastAsia="Times New Roman" w:hAnsi="Times New Roman" w:cs="Times New Roman"/>
          <w:sz w:val="28"/>
          <w:szCs w:val="28"/>
          <w:lang w:eastAsia="ru-RU"/>
        </w:rPr>
        <w:t>» включают затраты, связанные с содержанием основных средств, используемых непосредственно в производстве: расходы на оплату труда персонала, обслуживающего основных средств (кроме машинистов-трактористов), затраты на топливо и смазочные материалы, амортизационные отчисления, затраты на все виды ремонтов и техническое обслуживание основные средства.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статье «</w:t>
      </w:r>
      <w:r w:rsidRPr="001560DA">
        <w:rPr>
          <w:rFonts w:ascii="Times New Roman" w:eastAsia="Times New Roman" w:hAnsi="Times New Roman" w:cs="Times New Roman"/>
          <w:i/>
          <w:sz w:val="28"/>
          <w:szCs w:val="28"/>
          <w:lang w:eastAsia="ru-RU"/>
        </w:rPr>
        <w:t>Работа и услуга</w:t>
      </w:r>
      <w:r w:rsidRPr="001560DA">
        <w:rPr>
          <w:rFonts w:ascii="Times New Roman" w:eastAsia="Times New Roman" w:hAnsi="Times New Roman" w:cs="Times New Roman"/>
          <w:sz w:val="28"/>
          <w:szCs w:val="28"/>
          <w:lang w:eastAsia="ru-RU"/>
        </w:rPr>
        <w:t>» калькулируют затраты на работы и услуги вспомогательных производств хозяйства, обеспечивающие производственные нужды, и затраты на оплату услуг производственного характера, оказываемые хозяйству сторонними организациями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статье «</w:t>
      </w:r>
      <w:r w:rsidRPr="001560DA">
        <w:rPr>
          <w:rFonts w:ascii="Times New Roman" w:eastAsia="Times New Roman" w:hAnsi="Times New Roman" w:cs="Times New Roman"/>
          <w:i/>
          <w:sz w:val="28"/>
          <w:szCs w:val="28"/>
          <w:lang w:eastAsia="ru-RU"/>
        </w:rPr>
        <w:t>Организация производства и управление</w:t>
      </w:r>
      <w:r w:rsidRPr="001560DA">
        <w:rPr>
          <w:rFonts w:ascii="Times New Roman" w:eastAsia="Times New Roman" w:hAnsi="Times New Roman" w:cs="Times New Roman"/>
          <w:sz w:val="28"/>
          <w:szCs w:val="28"/>
          <w:lang w:eastAsia="ru-RU"/>
        </w:rPr>
        <w:t>» отражают общепроизводственные расходы и общехозяйственные расходы (затраты связанные с управлением).</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Общепроизводственные и общехозяйственные расходы распределяют между различными объектами исчисления себестоимости продукции пропорционально общей сумме затрат (затрат связанных с организацией и управлением производства), </w:t>
      </w:r>
      <w:r w:rsidRPr="001560DA">
        <w:rPr>
          <w:rFonts w:ascii="Times New Roman" w:eastAsia="Times New Roman" w:hAnsi="Times New Roman" w:cs="Times New Roman"/>
          <w:sz w:val="28"/>
          <w:szCs w:val="28"/>
          <w:lang w:eastAsia="ru-RU"/>
        </w:rPr>
        <w:lastRenderedPageBreak/>
        <w:t>за исключением стоимости семян, кормов, а также сырья, материалов и полуфабрикатов в подсобных промышленных производствах.</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w:t>
      </w:r>
      <w:r w:rsidRPr="001560DA">
        <w:rPr>
          <w:rFonts w:ascii="Times New Roman" w:eastAsia="Times New Roman" w:hAnsi="Times New Roman" w:cs="Times New Roman"/>
          <w:i/>
          <w:sz w:val="28"/>
          <w:szCs w:val="28"/>
          <w:lang w:eastAsia="ru-RU"/>
        </w:rPr>
        <w:t>Платежи по кредитам</w:t>
      </w:r>
      <w:r w:rsidRPr="001560DA">
        <w:rPr>
          <w:rFonts w:ascii="Times New Roman" w:eastAsia="Times New Roman" w:hAnsi="Times New Roman" w:cs="Times New Roman"/>
          <w:sz w:val="28"/>
          <w:szCs w:val="28"/>
          <w:lang w:eastAsia="ru-RU"/>
        </w:rPr>
        <w:t>» отражают затраты на оплату процентов по полученным кредитам банка. Распределяют эти затраты по видам продукции пропорционально сумме прямых затрат на производство.</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статью «</w:t>
      </w:r>
      <w:r w:rsidRPr="001560DA">
        <w:rPr>
          <w:rFonts w:ascii="Times New Roman" w:eastAsia="Times New Roman" w:hAnsi="Times New Roman" w:cs="Times New Roman"/>
          <w:i/>
          <w:sz w:val="28"/>
          <w:szCs w:val="28"/>
          <w:lang w:eastAsia="ru-RU"/>
        </w:rPr>
        <w:t>Потери по падежи животных</w:t>
      </w:r>
      <w:r w:rsidRPr="001560DA">
        <w:rPr>
          <w:rFonts w:ascii="Times New Roman" w:eastAsia="Times New Roman" w:hAnsi="Times New Roman" w:cs="Times New Roman"/>
          <w:sz w:val="28"/>
          <w:szCs w:val="28"/>
          <w:lang w:eastAsia="ru-RU"/>
        </w:rPr>
        <w:t>» включают потери от гибели молодняка и взрослого скота, птицы,  за исключением потерь, взыскиваемых с виновных лиц, и потерь вследствие стихийных бедствий.</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статье «</w:t>
      </w:r>
      <w:r w:rsidRPr="001560DA">
        <w:rPr>
          <w:rFonts w:ascii="Times New Roman" w:eastAsia="Times New Roman" w:hAnsi="Times New Roman" w:cs="Times New Roman"/>
          <w:i/>
          <w:sz w:val="28"/>
          <w:szCs w:val="28"/>
          <w:lang w:eastAsia="ru-RU"/>
        </w:rPr>
        <w:t>Прочие затраты</w:t>
      </w:r>
      <w:r w:rsidRPr="001560DA">
        <w:rPr>
          <w:rFonts w:ascii="Times New Roman" w:eastAsia="Times New Roman" w:hAnsi="Times New Roman" w:cs="Times New Roman"/>
          <w:sz w:val="28"/>
          <w:szCs w:val="28"/>
          <w:lang w:eastAsia="ru-RU"/>
        </w:rPr>
        <w:t xml:space="preserve">» отражают затраты, непосредственно связанные с производством продукции, не относящиеся ни к одному из указанных выше статей: плату за землю, затраты на подстилку для животных, их искусственное осеменение, ограждение ферм, строительство и содержание летних лагерей, загонов, навесов и др. </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p>
    <w:p w:rsidR="001560DA" w:rsidRPr="001560DA" w:rsidRDefault="001560DA" w:rsidP="00E04F2F">
      <w:pPr>
        <w:tabs>
          <w:tab w:val="num" w:pos="-567"/>
          <w:tab w:val="left" w:pos="408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Методика исчисления себестоимости продукции.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 xml:space="preserve">Калькуляция себестоимости – </w:t>
      </w:r>
      <w:r w:rsidRPr="001560DA">
        <w:rPr>
          <w:rFonts w:ascii="Times New Roman" w:eastAsia="Times New Roman" w:hAnsi="Times New Roman" w:cs="Times New Roman"/>
          <w:sz w:val="28"/>
          <w:szCs w:val="28"/>
          <w:lang w:eastAsia="ru-RU"/>
        </w:rPr>
        <w:t>это определенная система расчета в денежном выражении затрат на производство и ре6ализацию продукции, работ и услуг.</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Исчисление себестоимости  производства продукции в сельском хозяйстве имеет ряд особенностей: </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в земледелии цикл производства продукции годовой, не совпадают период производства и рабочий период, что не дает возможности исчислить себестоимость до завершения хозяйственного года. Кроме того значительную часть  продукции растениеводства используют в качестве кормов для животных, поэтому в начале определяют себестоимость продукции растениеводства, а потом животноводства.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от многих сельскохозяйственных культур и животных получают сразу несколько видов продукции, поэтому возникает необходимость в распределении затрат между этими видами;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сумму незавершенного производства можно определить только в конце года;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-места франкировки отдельных видов продукции существенно различаются.</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сельском хозяйстве исчисляют себестоимость  всех основных видов продукции растениеводства, животноводства, а также подсобных и обслуживающих производств.</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Себестоимость продукции (работ и услуг)  исчисляют в последовательности: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распределяют по назначению расходы на содержание основных средств на объекты планирования и учета затрат;</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исчисляют себестоимость продукции (работ, услуг) вспомогательных и подсобных промышленных производств, оказывающих услуги основному производству;</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распределяют затраты по орошению и осушению земель, списывают услуги пчеловодства по опылению культур;</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распределяют бригадные (фермерские), отраслевые (цеховые) и общехозяйственные расходы;</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определяют общую сумму производственных затрат по объектам планирования и учета;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lastRenderedPageBreak/>
        <w:t>- исчисляют себестоимость продукции растениеводства;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распределяют расходы по содержанию кормоцехов;</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исчисляют себестоимость продукции животноводства;</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рассчитывают себестоимость живой массы поголовья;</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исчисляют себестоимость продукции подсобных производств, связанных с переработкой сельскохозяйственной продукции;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рассчитывают полную себестоимость товарной продукции растениеводства и животноводства и промышленных производств путем добавления к производственной себестоимости затрат на реализацию.</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При определении себестоимости отдельных видов продукции возникают сложности с распределением производственных затрат между основной, побочной и сопряженной продукцией.</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 xml:space="preserve">Основной </w:t>
      </w:r>
      <w:r w:rsidRPr="001560DA">
        <w:rPr>
          <w:rFonts w:ascii="Times New Roman" w:eastAsia="Times New Roman" w:hAnsi="Times New Roman" w:cs="Times New Roman"/>
          <w:sz w:val="28"/>
          <w:szCs w:val="28"/>
          <w:lang w:eastAsia="ru-RU"/>
        </w:rPr>
        <w:t xml:space="preserve">называют продукцию, для производства которой выращивают культуру или содержат определенную группу животных.  </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i/>
          <w:sz w:val="28"/>
          <w:szCs w:val="28"/>
          <w:lang w:eastAsia="ru-RU"/>
        </w:rPr>
        <w:t>Сопряженная продукция</w:t>
      </w:r>
      <w:r w:rsidRPr="001560DA">
        <w:rPr>
          <w:rFonts w:ascii="Times New Roman" w:eastAsia="Times New Roman" w:hAnsi="Times New Roman" w:cs="Times New Roman"/>
          <w:sz w:val="28"/>
          <w:szCs w:val="28"/>
          <w:lang w:eastAsia="ru-RU"/>
        </w:rPr>
        <w:t xml:space="preserve"> – это продукция сопутствующая основной.  Продукция полученная одновременно с основной и сопряженной называют </w:t>
      </w:r>
      <w:r w:rsidRPr="001560DA">
        <w:rPr>
          <w:rFonts w:ascii="Times New Roman" w:eastAsia="Times New Roman" w:hAnsi="Times New Roman" w:cs="Times New Roman"/>
          <w:i/>
          <w:sz w:val="28"/>
          <w:szCs w:val="28"/>
          <w:lang w:eastAsia="ru-RU"/>
        </w:rPr>
        <w:t xml:space="preserve"> побочной.</w:t>
      </w:r>
      <w:r w:rsidRPr="001560DA">
        <w:rPr>
          <w:rFonts w:ascii="Times New Roman" w:eastAsia="Times New Roman" w:hAnsi="Times New Roman" w:cs="Times New Roman"/>
          <w:sz w:val="28"/>
          <w:szCs w:val="28"/>
          <w:lang w:eastAsia="ru-RU"/>
        </w:rPr>
        <w:t xml:space="preserve">  Так при производстве зерна получают солому, молоко-навоз.</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Методы распределения затрат между всеми видами продукции: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прямого отнесения затрат на соответствующие виды продукции</w:t>
      </w:r>
    </w:p>
    <w:p w:rsidR="001560DA" w:rsidRPr="001560DA" w:rsidRDefault="001560DA" w:rsidP="00E04F2F">
      <w:pPr>
        <w:tabs>
          <w:tab w:val="num" w:pos="-567"/>
          <w:tab w:val="left" w:pos="408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исключения из общей суммы затрат побочной продукции, выраженной в денежной форме, при этом денежная оценка побочной продукции осуществляется исходя из нормативных (расчетных) или фактических затрат;</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распределения затрат по видам продукции отдельных сельскохозяйственных культур, животных пропорционально количественному значению одного из признаков, общего для данного вида продукции (например, пропорционально содержанию в </w:t>
      </w:r>
      <w:proofErr w:type="spellStart"/>
      <w:r w:rsidRPr="001560DA">
        <w:rPr>
          <w:rFonts w:ascii="Times New Roman" w:eastAsia="Times New Roman" w:hAnsi="Times New Roman" w:cs="Times New Roman"/>
          <w:sz w:val="28"/>
          <w:szCs w:val="28"/>
          <w:lang w:eastAsia="ru-RU"/>
        </w:rPr>
        <w:t>зерноотходах</w:t>
      </w:r>
      <w:proofErr w:type="spellEnd"/>
      <w:r w:rsidRPr="001560DA">
        <w:rPr>
          <w:rFonts w:ascii="Times New Roman" w:eastAsia="Times New Roman" w:hAnsi="Times New Roman" w:cs="Times New Roman"/>
          <w:sz w:val="28"/>
          <w:szCs w:val="28"/>
          <w:lang w:eastAsia="ru-RU"/>
        </w:rPr>
        <w:t xml:space="preserve"> полноценного  зерна, питательных веществ и т.д.);</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оценки затрат на отдельные виды продукции экспертным путем и выражения их в определенных показателях (в </w:t>
      </w:r>
      <w:proofErr w:type="spellStart"/>
      <w:r w:rsidRPr="001560DA">
        <w:rPr>
          <w:rFonts w:ascii="Times New Roman" w:eastAsia="Times New Roman" w:hAnsi="Times New Roman" w:cs="Times New Roman"/>
          <w:sz w:val="28"/>
          <w:szCs w:val="28"/>
          <w:lang w:eastAsia="ru-RU"/>
        </w:rPr>
        <w:t>кормоднях</w:t>
      </w:r>
      <w:proofErr w:type="spellEnd"/>
      <w:r w:rsidRPr="001560DA">
        <w:rPr>
          <w:rFonts w:ascii="Times New Roman" w:eastAsia="Times New Roman" w:hAnsi="Times New Roman" w:cs="Times New Roman"/>
          <w:sz w:val="28"/>
          <w:szCs w:val="28"/>
          <w:lang w:eastAsia="ru-RU"/>
        </w:rPr>
        <w:t xml:space="preserve"> содержания определенного вида животных, в процентах от общей суммы затрат на содержание скота определенной технологической группы и т.д.);</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распределения затрат с помощью экономически обоснованных коэффициентов, устанавливаемых в централизованном порядке, затраты между видами продукции распределяют  пропорционально их доле в общем объеме условной продукции, ее рассчитывают путем перевода по принятым коэффициентам всех видов продукции в основную;</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распределения затрат пропорционально стоимости продукции по реализационным ценам;</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комбинированного- включает два и более из рассмотренных выше методов.</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Затраты на возделывание и уборку зерновых культур составляют себестоимость зерна, </w:t>
      </w:r>
      <w:proofErr w:type="spellStart"/>
      <w:r w:rsidRPr="001560DA">
        <w:rPr>
          <w:rFonts w:ascii="Times New Roman" w:eastAsia="Times New Roman" w:hAnsi="Times New Roman" w:cs="Times New Roman"/>
          <w:sz w:val="28"/>
          <w:szCs w:val="28"/>
          <w:lang w:eastAsia="ru-RU"/>
        </w:rPr>
        <w:t>зерноотходов</w:t>
      </w:r>
      <w:proofErr w:type="spellEnd"/>
      <w:r w:rsidRPr="001560DA">
        <w:rPr>
          <w:rFonts w:ascii="Times New Roman" w:eastAsia="Times New Roman" w:hAnsi="Times New Roman" w:cs="Times New Roman"/>
          <w:sz w:val="28"/>
          <w:szCs w:val="28"/>
          <w:lang w:eastAsia="ru-RU"/>
        </w:rPr>
        <w:t xml:space="preserve"> и соломы. На себестоимость  соломы относят затраты на уборку, прессование, транспортировку, скирдование и другие работы по заготовке этой продукции. </w:t>
      </w:r>
      <w:proofErr w:type="spellStart"/>
      <w:r w:rsidRPr="001560DA">
        <w:rPr>
          <w:rFonts w:ascii="Times New Roman" w:eastAsia="Times New Roman" w:hAnsi="Times New Roman" w:cs="Times New Roman"/>
          <w:sz w:val="28"/>
          <w:szCs w:val="28"/>
          <w:lang w:eastAsia="ru-RU"/>
        </w:rPr>
        <w:t>Зерноотходы</w:t>
      </w:r>
      <w:proofErr w:type="spellEnd"/>
      <w:r w:rsidRPr="001560DA">
        <w:rPr>
          <w:rFonts w:ascii="Times New Roman" w:eastAsia="Times New Roman" w:hAnsi="Times New Roman" w:cs="Times New Roman"/>
          <w:sz w:val="28"/>
          <w:szCs w:val="28"/>
          <w:lang w:eastAsia="ru-RU"/>
        </w:rPr>
        <w:t xml:space="preserve"> пересчитывают в полноценное зерно по доле содержания в них зерна. Себестоимость  1ц зерна определяется путем деления суммы производственных затрат (за вычетом затрат на солому) на общее кол-во </w:t>
      </w:r>
      <w:r w:rsidRPr="001560DA">
        <w:rPr>
          <w:rFonts w:ascii="Times New Roman" w:eastAsia="Times New Roman" w:hAnsi="Times New Roman" w:cs="Times New Roman"/>
          <w:sz w:val="28"/>
          <w:szCs w:val="28"/>
          <w:lang w:eastAsia="ru-RU"/>
        </w:rPr>
        <w:lastRenderedPageBreak/>
        <w:t xml:space="preserve">зерна с учетом </w:t>
      </w:r>
      <w:proofErr w:type="spellStart"/>
      <w:r w:rsidRPr="001560DA">
        <w:rPr>
          <w:rFonts w:ascii="Times New Roman" w:eastAsia="Times New Roman" w:hAnsi="Times New Roman" w:cs="Times New Roman"/>
          <w:sz w:val="28"/>
          <w:szCs w:val="28"/>
          <w:lang w:eastAsia="ru-RU"/>
        </w:rPr>
        <w:t>зерноотходов</w:t>
      </w:r>
      <w:proofErr w:type="spellEnd"/>
      <w:r w:rsidRPr="001560DA">
        <w:rPr>
          <w:rFonts w:ascii="Times New Roman" w:eastAsia="Times New Roman" w:hAnsi="Times New Roman" w:cs="Times New Roman"/>
          <w:sz w:val="28"/>
          <w:szCs w:val="28"/>
          <w:lang w:eastAsia="ru-RU"/>
        </w:rPr>
        <w:t xml:space="preserve"> в пересчете на полноценное зерно. Себестоимость  1центнера </w:t>
      </w:r>
      <w:proofErr w:type="spellStart"/>
      <w:r w:rsidRPr="001560DA">
        <w:rPr>
          <w:rFonts w:ascii="Times New Roman" w:eastAsia="Times New Roman" w:hAnsi="Times New Roman" w:cs="Times New Roman"/>
          <w:sz w:val="28"/>
          <w:szCs w:val="28"/>
          <w:lang w:eastAsia="ru-RU"/>
        </w:rPr>
        <w:t>зерноотходов</w:t>
      </w:r>
      <w:proofErr w:type="spellEnd"/>
      <w:r w:rsidRPr="001560DA">
        <w:rPr>
          <w:rFonts w:ascii="Times New Roman" w:eastAsia="Times New Roman" w:hAnsi="Times New Roman" w:cs="Times New Roman"/>
          <w:sz w:val="28"/>
          <w:szCs w:val="28"/>
          <w:lang w:eastAsia="ru-RU"/>
        </w:rPr>
        <w:t xml:space="preserve"> определяют умножением себестоимость 1ц зерна на долю содержания  зерна в </w:t>
      </w:r>
      <w:proofErr w:type="spellStart"/>
      <w:r w:rsidRPr="001560DA">
        <w:rPr>
          <w:rFonts w:ascii="Times New Roman" w:eastAsia="Times New Roman" w:hAnsi="Times New Roman" w:cs="Times New Roman"/>
          <w:sz w:val="28"/>
          <w:szCs w:val="28"/>
          <w:lang w:eastAsia="ru-RU"/>
        </w:rPr>
        <w:t>зерноотходах</w:t>
      </w:r>
      <w:proofErr w:type="spellEnd"/>
      <w:r w:rsidRPr="001560DA">
        <w:rPr>
          <w:rFonts w:ascii="Times New Roman" w:eastAsia="Times New Roman" w:hAnsi="Times New Roman" w:cs="Times New Roman"/>
          <w:sz w:val="28"/>
          <w:szCs w:val="28"/>
          <w:lang w:eastAsia="ru-RU"/>
        </w:rPr>
        <w:t>.</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 молочном скотоводстве себестоимость 1ц молока и одной головы приплода рассчитывают после исключения из общей суммы затрат стоимости навоза и другой побочной продукции, оставшиеся  затрат распределяют в соответствии  с расходом обменной энергии кормов: на молоко- 90%, на приплод- 10%.</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Затраты на навоз определяют, исходя из нормативных (расчетных) затрат на уборку в конкретных условиях (расходы составляют амортизационные отчисления на технические средства по удалению навоза из навозохранилища, затраты по его выемке из </w:t>
      </w:r>
      <w:proofErr w:type="spellStart"/>
      <w:r w:rsidRPr="001560DA">
        <w:rPr>
          <w:rFonts w:ascii="Times New Roman" w:eastAsia="Times New Roman" w:hAnsi="Times New Roman" w:cs="Times New Roman"/>
          <w:sz w:val="28"/>
          <w:szCs w:val="28"/>
          <w:lang w:eastAsia="ru-RU"/>
        </w:rPr>
        <w:t>навозонакопителей</w:t>
      </w:r>
      <w:proofErr w:type="spellEnd"/>
      <w:r w:rsidRPr="001560DA">
        <w:rPr>
          <w:rFonts w:ascii="Times New Roman" w:eastAsia="Times New Roman" w:hAnsi="Times New Roman" w:cs="Times New Roman"/>
          <w:sz w:val="28"/>
          <w:szCs w:val="28"/>
          <w:lang w:eastAsia="ru-RU"/>
        </w:rPr>
        <w:t xml:space="preserve"> и хранению) и стоимости подстилки.</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Себестоимость 1ц прироста живой массы молодняка и взрослого скота на откорме определяют путем суммирования первоначальной балансовой стоимости животных на начало года, стоимости животных, поступивших на выращивание и откорм в течении года (за вычетом стоимости павших животных в оценки на начало года), стоимости полученного приплода и затрат, отнесенных на прирост животной массы в текущем году. Полученную массу делят на сумму, равную живой массе животных на конец года и живой массе животных, выбывших в течении года (без массы павших животных).</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себестоимости 1ц живой массы оценивают скот, реализуемый предприятием на сторону, осуществляют денежную оценку молодняка, переводимого в основное стадо, определяют себестоимость  животных, остающихся на конец года.</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p>
    <w:p w:rsidR="001560DA" w:rsidRPr="001560DA" w:rsidRDefault="001560DA" w:rsidP="00E04F2F">
      <w:pPr>
        <w:tabs>
          <w:tab w:val="num" w:pos="-567"/>
          <w:tab w:val="left" w:pos="408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Факторы снижения себестоимости продукции.</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Чтобы изыскать резервы снижения себестоимость нужно знать ее структуру.</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Структура себестоимость –  доля отдельных элементов или статей в общей сумме затрат. Анализ структуры себестоимость позволяет выявить основные резервы ее снижения. Структуру затрат следует анализировать как по элементам так и по статьям.</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Важнейшими факторами снижения себестоимости является повышение урожайности сельскохозяйственных культур и продуктивности животных и экономия всех видов ресурсов.</w:t>
      </w:r>
    </w:p>
    <w:p w:rsidR="001560DA" w:rsidRPr="001560DA" w:rsidRDefault="001560DA" w:rsidP="00E04F2F">
      <w:pPr>
        <w:tabs>
          <w:tab w:val="num" w:pos="-567"/>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Производственные затраты по отношению к урожайности сельскохозяйственных культур  и продуктивности животных можно подразделить на три группы:</w:t>
      </w:r>
    </w:p>
    <w:p w:rsidR="001560DA" w:rsidRPr="001560DA" w:rsidRDefault="001560DA" w:rsidP="00E04F2F">
      <w:pPr>
        <w:numPr>
          <w:ilvl w:val="0"/>
          <w:numId w:val="54"/>
        </w:numPr>
        <w:tabs>
          <w:tab w:val="num" w:pos="-567"/>
          <w:tab w:val="num" w:pos="0"/>
          <w:tab w:val="left" w:pos="102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относят затраты, которые при повышении урожайности сельскохозяйственных культур и продуктивности животных в расчете на 1 га и одну голову скота увеличиваются. Это затраты на минеральные удобрения, корма, топливо, электроэнергию, средства борьбы с вредителями;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2) затраты, которые при повышении урожайности сельскохозяйственных  культур и продуктивности животных в расчете на 1 га и одну голову скота остаются почти неизменными. Это затраты на семена, амортизация основных средств, административно -управленческие расходы. В расчете на единицу продукции они уменьшаются пропорционально росту урожайности и продуктивности;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lastRenderedPageBreak/>
        <w:t>3) затраты, которые при повышении урожайности и продуктивности в расчете на 1 га или на 1 голову скота могут сокращаться. Это главным образом затраты труда. В результате совершенствования организации труда, его материального стимулирования затраты живого труда в расчете на 1 га и 1 голову скота сокращаются и становятся активным резервом снижения себестоимости сельскохозяйственной продукции.</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Снижение трудоемкости продукции, роста производительности труда можно достичь различными способами. Наиболее важные- механизация и автоматизация производства, применение прогрессивных технологий.</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Большую роль в снижении себестоимости играют социально-экономические факторы, в частности материальная заинтересованность работников в результатах своего труда.</w:t>
      </w: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b/>
          <w:sz w:val="28"/>
          <w:szCs w:val="28"/>
          <w:lang w:eastAsia="ru-RU"/>
        </w:rPr>
      </w:pP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Экономическая сущность и функции цен.</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Цена - это денежное выражение стоимости товара. Но стоимость определяется затратами труда на производство товара.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Цена- это форма выражения ценности благ, проявляющаяся в процессе их обмена. </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Функция цен характеризует роль, которую она играет в экономике. Первичная функция цены – </w:t>
      </w:r>
      <w:r w:rsidRPr="001560DA">
        <w:rPr>
          <w:rFonts w:ascii="Times New Roman" w:eastAsia="Times New Roman" w:hAnsi="Times New Roman" w:cs="Times New Roman"/>
          <w:b/>
          <w:sz w:val="28"/>
          <w:szCs w:val="28"/>
          <w:lang w:eastAsia="ru-RU"/>
        </w:rPr>
        <w:t>измерительна</w:t>
      </w:r>
      <w:r w:rsidRPr="001560DA">
        <w:rPr>
          <w:rFonts w:ascii="Times New Roman" w:eastAsia="Times New Roman" w:hAnsi="Times New Roman" w:cs="Times New Roman"/>
          <w:sz w:val="28"/>
          <w:szCs w:val="28"/>
          <w:lang w:eastAsia="ru-RU"/>
        </w:rPr>
        <w:t>я. Благодаря цене удается измерить, определить стоимость товара.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Как измеритель цена обретает </w:t>
      </w:r>
      <w:r w:rsidRPr="001560DA">
        <w:rPr>
          <w:rFonts w:ascii="Times New Roman" w:eastAsia="Times New Roman" w:hAnsi="Times New Roman" w:cs="Times New Roman"/>
          <w:b/>
          <w:sz w:val="28"/>
          <w:szCs w:val="28"/>
          <w:lang w:eastAsia="ru-RU"/>
        </w:rPr>
        <w:t>учетную</w:t>
      </w:r>
      <w:r w:rsidRPr="001560DA">
        <w:rPr>
          <w:rFonts w:ascii="Times New Roman" w:eastAsia="Times New Roman" w:hAnsi="Times New Roman" w:cs="Times New Roman"/>
          <w:sz w:val="28"/>
          <w:szCs w:val="28"/>
          <w:lang w:eastAsia="ru-RU"/>
        </w:rPr>
        <w:t xml:space="preserve"> функцию. Переводя показатели количества и качества товара в материально-вещественном выражении в инструмент учета. При помощи цен учитываются все стоимостные показатели: валовая и товарная продукция, валовой и чистый доход, себестоимость прибыль и др.</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Цена может выполнять </w:t>
      </w:r>
      <w:r w:rsidRPr="001560DA">
        <w:rPr>
          <w:rFonts w:ascii="Times New Roman" w:eastAsia="Times New Roman" w:hAnsi="Times New Roman" w:cs="Times New Roman"/>
          <w:b/>
          <w:sz w:val="28"/>
          <w:szCs w:val="28"/>
          <w:lang w:eastAsia="ru-RU"/>
        </w:rPr>
        <w:t>регулирующую</w:t>
      </w:r>
      <w:r w:rsidRPr="001560DA">
        <w:rPr>
          <w:rFonts w:ascii="Times New Roman" w:eastAsia="Times New Roman" w:hAnsi="Times New Roman" w:cs="Times New Roman"/>
          <w:sz w:val="28"/>
          <w:szCs w:val="28"/>
          <w:lang w:eastAsia="ru-RU"/>
        </w:rPr>
        <w:t xml:space="preserve"> функцию. В рыночной экономике цена- это основной инструмент, позволяющий уравновесить спрос и предложение. Повышение или понижение цены приводит к выравниванию спроса и предложения и тем самым может вызвать увеличение или сокращение поставок товара на рынок.</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Распределительная</w:t>
      </w:r>
      <w:r w:rsidRPr="001560DA">
        <w:rPr>
          <w:rFonts w:ascii="Times New Roman" w:eastAsia="Times New Roman" w:hAnsi="Times New Roman" w:cs="Times New Roman"/>
          <w:sz w:val="28"/>
          <w:szCs w:val="28"/>
          <w:lang w:eastAsia="ru-RU"/>
        </w:rPr>
        <w:t xml:space="preserve"> функция цены состоит в том, что государство через ценообразование осуществляет перераспределение национального дохода между отраслями народного хозяйства, регионами,  фондами накопления и потребления, социальными группами населения. Эта функция реализуется путем отклонения цены от стоимости, а также через включение в себестоимость различных налогов.</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Стимулирующая</w:t>
      </w:r>
      <w:r w:rsidRPr="001560DA">
        <w:rPr>
          <w:rFonts w:ascii="Times New Roman" w:eastAsia="Times New Roman" w:hAnsi="Times New Roman" w:cs="Times New Roman"/>
          <w:sz w:val="28"/>
          <w:szCs w:val="28"/>
          <w:lang w:eastAsia="ru-RU"/>
        </w:rPr>
        <w:t xml:space="preserve"> функция проявляется в том, что цена при определенных условиях может стимулировать увеличение выпуска продукции и повышение ее качества (рост цен).</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Таким образом, цена является не только главным элементом рыночной экономики, но и ее инструментом, мощным рычагом управления экономическими процессами. Цена есть объективная категория, ее величина обусловлена действием законов стоимости, спроса и предложения. В ней отражаются общественные издержки, спрос и предложение на товар.</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lastRenderedPageBreak/>
        <w:t>Механизм ценообразования на сельскохозяйственную продукцию.</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Механизм ценообразования</w:t>
      </w:r>
      <w:r w:rsidRPr="001560DA">
        <w:rPr>
          <w:rFonts w:ascii="Times New Roman" w:eastAsia="Times New Roman" w:hAnsi="Times New Roman" w:cs="Times New Roman"/>
          <w:sz w:val="28"/>
          <w:szCs w:val="28"/>
          <w:lang w:eastAsia="ru-RU"/>
        </w:rPr>
        <w:t xml:space="preserve">- это способ формирования новых цен и изменения действующих с учетом влияния </w:t>
      </w:r>
      <w:proofErr w:type="spellStart"/>
      <w:r w:rsidRPr="001560DA">
        <w:rPr>
          <w:rFonts w:ascii="Times New Roman" w:eastAsia="Times New Roman" w:hAnsi="Times New Roman" w:cs="Times New Roman"/>
          <w:sz w:val="28"/>
          <w:szCs w:val="28"/>
          <w:lang w:eastAsia="ru-RU"/>
        </w:rPr>
        <w:t>ценообразующих</w:t>
      </w:r>
      <w:proofErr w:type="spellEnd"/>
      <w:r w:rsidRPr="001560DA">
        <w:rPr>
          <w:rFonts w:ascii="Times New Roman" w:eastAsia="Times New Roman" w:hAnsi="Times New Roman" w:cs="Times New Roman"/>
          <w:sz w:val="28"/>
          <w:szCs w:val="28"/>
          <w:lang w:eastAsia="ru-RU"/>
        </w:rPr>
        <w:t xml:space="preserve"> факторов. Различают 2 подхода к формированию цен: затратный (производственный) и рыночный. В первом случае в основу цены товара кладут производственные затраты, связанные с его выпуском, во втором определяющими факторами становятся конъюнктура рынка, спрос и предложение.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Суть </w:t>
      </w:r>
      <w:r w:rsidRPr="001560DA">
        <w:rPr>
          <w:rFonts w:ascii="Times New Roman" w:eastAsia="Times New Roman" w:hAnsi="Times New Roman" w:cs="Times New Roman"/>
          <w:b/>
          <w:sz w:val="28"/>
          <w:szCs w:val="28"/>
          <w:lang w:eastAsia="ru-RU"/>
        </w:rPr>
        <w:t>затратного метода</w:t>
      </w:r>
      <w:r w:rsidRPr="001560DA">
        <w:rPr>
          <w:rFonts w:ascii="Times New Roman" w:eastAsia="Times New Roman" w:hAnsi="Times New Roman" w:cs="Times New Roman"/>
          <w:sz w:val="28"/>
          <w:szCs w:val="28"/>
          <w:lang w:eastAsia="ru-RU"/>
        </w:rPr>
        <w:t xml:space="preserve"> состоит в том, что цена товара зависит от издержек производства и обращения, представляющих затраты на производство и реализацию единицы продукции в денежной форме. </w:t>
      </w: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Ц= С + П</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С- средние издержки производства и реализации единицы продукции товара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 прибыль, получаемая производителями (продавцами) за единицу товара.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Ц - цена.</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Суть </w:t>
      </w:r>
      <w:r w:rsidRPr="001560DA">
        <w:rPr>
          <w:rFonts w:ascii="Times New Roman" w:eastAsia="Times New Roman" w:hAnsi="Times New Roman" w:cs="Times New Roman"/>
          <w:b/>
          <w:sz w:val="28"/>
          <w:szCs w:val="28"/>
          <w:lang w:eastAsia="ru-RU"/>
        </w:rPr>
        <w:t xml:space="preserve">рыночного механизма ценообразования </w:t>
      </w:r>
      <w:r w:rsidRPr="001560DA">
        <w:rPr>
          <w:rFonts w:ascii="Times New Roman" w:eastAsia="Times New Roman" w:hAnsi="Times New Roman" w:cs="Times New Roman"/>
          <w:sz w:val="28"/>
          <w:szCs w:val="28"/>
          <w:lang w:eastAsia="ru-RU"/>
        </w:rPr>
        <w:t>заключается в том, что цена устанавливается путем выравнивания спроса и предложения, на базе соглашения между двумя сторонами- продавцом и покупателем, интересы которых столкнулись на свободном рынке.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Рыночный механизм ценообразования свойствен современной экономике. Затратный механизм наиболее соответствует ценообразованию в управляемой экономике.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p>
    <w:p w:rsidR="001560DA" w:rsidRPr="001560DA" w:rsidRDefault="001560DA" w:rsidP="00E04F2F">
      <w:pPr>
        <w:tabs>
          <w:tab w:val="num" w:pos="-567"/>
          <w:tab w:val="left" w:pos="0"/>
        </w:tabs>
        <w:spacing w:after="0" w:line="240" w:lineRule="auto"/>
        <w:ind w:left="-567" w:right="-1" w:firstLine="567"/>
        <w:jc w:val="center"/>
        <w:rPr>
          <w:rFonts w:ascii="Times New Roman" w:eastAsia="Times New Roman" w:hAnsi="Times New Roman" w:cs="Times New Roman"/>
          <w:b/>
          <w:sz w:val="28"/>
          <w:szCs w:val="28"/>
          <w:lang w:eastAsia="ru-RU"/>
        </w:rPr>
      </w:pPr>
      <w:r w:rsidRPr="001560DA">
        <w:rPr>
          <w:rFonts w:ascii="Times New Roman" w:eastAsia="Times New Roman" w:hAnsi="Times New Roman" w:cs="Times New Roman"/>
          <w:b/>
          <w:sz w:val="28"/>
          <w:szCs w:val="28"/>
          <w:lang w:eastAsia="ru-RU"/>
        </w:rPr>
        <w:t>Система цен на продукцию сельского хозяйства.</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Система це</w:t>
      </w:r>
      <w:r w:rsidRPr="001560DA">
        <w:rPr>
          <w:rFonts w:ascii="Times New Roman" w:eastAsia="Times New Roman" w:hAnsi="Times New Roman" w:cs="Times New Roman"/>
          <w:sz w:val="28"/>
          <w:szCs w:val="28"/>
          <w:lang w:eastAsia="ru-RU"/>
        </w:rPr>
        <w:t>н - это взаимосвязь и взаимозависимость различных видов цен. Повышение или понижение одной из цен вызывает изменения в уровнях других цен.</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 Особую  роль в формировании цен на продукцию сельского хозяйства играют цены на промышленные товары и тарифы транспорта. Их повышение приводит к росту цен в сельском хозяйстве.</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По ряду признаков цены подразделяются на виды. В зависимости от сферы торговли или характера обслуживаемого оборота цены делятся на оптовые, розничные, закупочные и тарифы.</w:t>
      </w:r>
    </w:p>
    <w:p w:rsidR="001560DA" w:rsidRPr="001560DA" w:rsidRDefault="001560DA" w:rsidP="00E04F2F">
      <w:pPr>
        <w:tabs>
          <w:tab w:val="num" w:pos="-567"/>
          <w:tab w:val="left" w:pos="0"/>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Оптовые</w:t>
      </w:r>
      <w:r w:rsidRPr="001560DA">
        <w:rPr>
          <w:rFonts w:ascii="Times New Roman" w:eastAsia="Times New Roman" w:hAnsi="Times New Roman" w:cs="Times New Roman"/>
          <w:sz w:val="28"/>
          <w:szCs w:val="28"/>
          <w:lang w:eastAsia="ru-RU"/>
        </w:rPr>
        <w:t xml:space="preserve"> - цены по которым продукция реализуется крупными партиями в условиях оптовой торговли. Обычно по оптовым ценам предприятия - производители реализуют продукцию либо друг другу либо торговым организациям. </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Розничные</w:t>
      </w:r>
      <w:r w:rsidRPr="001560DA">
        <w:rPr>
          <w:rFonts w:ascii="Times New Roman" w:eastAsia="Times New Roman" w:hAnsi="Times New Roman" w:cs="Times New Roman"/>
          <w:sz w:val="28"/>
          <w:szCs w:val="28"/>
          <w:lang w:eastAsia="ru-RU"/>
        </w:rPr>
        <w:t>- цены по которым товары продаются в розничной торговой сети: обычно в небольших количествах отдельным покупателям, в меньшей мере предприятиям. Розничная цена выше оптовой на величину торговой надбавки, за счет которой  компенсируются издержки обращения и создается прибыль организаций розничной торговли.</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Закупочные цены</w:t>
      </w:r>
      <w:r w:rsidRPr="001560DA">
        <w:rPr>
          <w:rFonts w:ascii="Times New Roman" w:eastAsia="Times New Roman" w:hAnsi="Times New Roman" w:cs="Times New Roman"/>
          <w:sz w:val="28"/>
          <w:szCs w:val="28"/>
          <w:lang w:eastAsia="ru-RU"/>
        </w:rPr>
        <w:t>- это цены, по которым государство закупает продукцию у сельскохозяйственных производителей для своих нужд.</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 xml:space="preserve">Определенной спецификой обладают цены на услуги, представляющие  виды деятельности, при которых не создается продукт в материально-вещественной </w:t>
      </w:r>
      <w:r w:rsidRPr="001560DA">
        <w:rPr>
          <w:rFonts w:ascii="Times New Roman" w:eastAsia="Times New Roman" w:hAnsi="Times New Roman" w:cs="Times New Roman"/>
          <w:sz w:val="28"/>
          <w:szCs w:val="28"/>
          <w:lang w:eastAsia="ru-RU"/>
        </w:rPr>
        <w:lastRenderedPageBreak/>
        <w:t>форме, но изменяется качество имеющего продукта. Цены, устанавливаемые на разного рода производственные и непроизводственные услуги (транспортные, коммунальные, связи и т.д.) называются тарифами (расценками).</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Регулируемые цены</w:t>
      </w:r>
      <w:r w:rsidRPr="001560DA">
        <w:rPr>
          <w:rFonts w:ascii="Times New Roman" w:eastAsia="Times New Roman" w:hAnsi="Times New Roman" w:cs="Times New Roman"/>
          <w:sz w:val="28"/>
          <w:szCs w:val="28"/>
          <w:lang w:eastAsia="ru-RU"/>
        </w:rPr>
        <w:t>- регулируется государственными органами. Различают прямые и косвенные методы регулирования. Прямое регулирование осуществляется путем установления фиксированных, предельных цен, надбавок, предельных коэффициентов изменения цен, предельного уровня рентабельности. Косвенное регулирование предполагает воздействие на цены через изменение налогов и процентных ставок.</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 xml:space="preserve">Целевые цены </w:t>
      </w:r>
      <w:r w:rsidRPr="001560DA">
        <w:rPr>
          <w:rFonts w:ascii="Times New Roman" w:eastAsia="Times New Roman" w:hAnsi="Times New Roman" w:cs="Times New Roman"/>
          <w:sz w:val="28"/>
          <w:szCs w:val="28"/>
          <w:lang w:eastAsia="ru-RU"/>
        </w:rPr>
        <w:t>устанавливаются Правительством РФ для обеспечения паритетного соотношения цен на промышленную и сельскохозяйственную продукцию, покрытия расходов, вызванных взиманием налогов и других платежей, получения работникам сельского хозяйства доходов на уровне среднего дохода работников в других отраслях экономики и прибыли, достаточной для ведения расширенного воспроизводства. Целевые цены на сельскохозяйственную продукцию используются в качестве основы для установления гарантированных цен, залоговых ставок при залоге сельскохозяйственной продукции, а также для расчета дотаций и компенсаций сельскохозяйственным товаропроизводителям.</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Гарантированные цены</w:t>
      </w:r>
      <w:r w:rsidRPr="001560DA">
        <w:rPr>
          <w:rFonts w:ascii="Times New Roman" w:eastAsia="Times New Roman" w:hAnsi="Times New Roman" w:cs="Times New Roman"/>
          <w:sz w:val="28"/>
          <w:szCs w:val="28"/>
          <w:lang w:eastAsia="ru-RU"/>
        </w:rPr>
        <w:t xml:space="preserve"> на сельскохозяйственную  продукцию применяются в случае, если средние рыночные цены ниже гарантированных, а также при реализации сельскохозяйственной продукции непосредственно государству или осуществлении доплат товаропроизводителям. Их рассчитывают на основе целевых цен, устанавливают  органы государственной власти. Гарантированная цена должна обеспечивать сельскохозяйственным товаропроизводителям  с учетом прочих форм государственной поддержки получение доходов, достаточных для расширенного воспроизводства. Перечень себестоимости продукции, объемы ее реализации, уровень гарантированных цен  и порядок их применения устанавливает правительство.</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Договорные цены</w:t>
      </w:r>
      <w:r w:rsidRPr="001560DA">
        <w:rPr>
          <w:rFonts w:ascii="Times New Roman" w:eastAsia="Times New Roman" w:hAnsi="Times New Roman" w:cs="Times New Roman"/>
          <w:sz w:val="28"/>
          <w:szCs w:val="28"/>
          <w:lang w:eastAsia="ru-RU"/>
        </w:rPr>
        <w:t xml:space="preserve"> устанавливаются по согласованию сторон. При этом продавец и покупатель, заключая договор-контракт, определяет их уровень. В ряде случаев  в договоре фиксируется не абсолютная величина цен, а верхний и нижний пределы либо связь с другими ценами. Оговаривается также доступность изменения контрактных цен вследствие инфляции, понятия новых законов.</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Свободные (рыночные) цены</w:t>
      </w:r>
      <w:r w:rsidRPr="001560DA">
        <w:rPr>
          <w:rFonts w:ascii="Times New Roman" w:eastAsia="Times New Roman" w:hAnsi="Times New Roman" w:cs="Times New Roman"/>
          <w:sz w:val="28"/>
          <w:szCs w:val="28"/>
          <w:lang w:eastAsia="ru-RU"/>
        </w:rPr>
        <w:t xml:space="preserve"> формируются без непосредственного вмешательства государственных органов, под действием конъюнктуры рынка, законов спроса и предложения. Переход от фиксированных государственных цен к свободным, рыночным называют либерализацией цен.</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Монопольная цена</w:t>
      </w:r>
      <w:r w:rsidRPr="001560DA">
        <w:rPr>
          <w:rFonts w:ascii="Times New Roman" w:eastAsia="Times New Roman" w:hAnsi="Times New Roman" w:cs="Times New Roman"/>
          <w:sz w:val="28"/>
          <w:szCs w:val="28"/>
          <w:lang w:eastAsia="ru-RU"/>
        </w:rPr>
        <w:t xml:space="preserve"> устанавливается монополиями. Обычно они формируют более высокие цены сбыта своих товаров и более низкие- на приобретаемые товары. Монопольная цена не регулируется государством.</w:t>
      </w:r>
    </w:p>
    <w:p w:rsidR="001560DA" w:rsidRPr="001560DA" w:rsidRDefault="001560D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b/>
          <w:sz w:val="28"/>
          <w:szCs w:val="28"/>
          <w:lang w:eastAsia="ru-RU"/>
        </w:rPr>
        <w:t>Сопоставимые цены</w:t>
      </w:r>
      <w:r w:rsidRPr="001560DA">
        <w:rPr>
          <w:rFonts w:ascii="Times New Roman" w:eastAsia="Times New Roman" w:hAnsi="Times New Roman" w:cs="Times New Roman"/>
          <w:sz w:val="28"/>
          <w:szCs w:val="28"/>
          <w:lang w:eastAsia="ru-RU"/>
        </w:rPr>
        <w:t>- единые общероссийские цены какого-либо определенного года, условно принимаемые за базу сопоставления в стоимостном выражении объемов производства. В настоящее время используют цены 1994 года.</w:t>
      </w:r>
    </w:p>
    <w:p w:rsidR="008D1DEA" w:rsidRPr="001560DA" w:rsidRDefault="001560DA" w:rsidP="008D1DEA">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lastRenderedPageBreak/>
        <w:t xml:space="preserve">Цены  на продукцию сельского хозяйства  формируются на рынке под действием спроса и предложения. На основу цены товара составляют издержки, </w:t>
      </w:r>
      <w:r w:rsidR="008D1DEA" w:rsidRPr="001560DA">
        <w:rPr>
          <w:rFonts w:ascii="Times New Roman" w:eastAsia="Times New Roman" w:hAnsi="Times New Roman" w:cs="Times New Roman"/>
          <w:sz w:val="28"/>
          <w:szCs w:val="28"/>
          <w:lang w:eastAsia="ru-RU"/>
        </w:rPr>
        <w:t>связанные с его производством и реализацией, поэтому они во многом определяют уровень цены. В условиях высокой инфляции цены в значительной степени зависят от сроков реализации продукции. Поэтому многие хозяйства закладывают продукцию на длительное хранение, чтобы потом реализовать ее по более высоким ценам.</w:t>
      </w:r>
    </w:p>
    <w:p w:rsidR="008D1DEA" w:rsidRDefault="008D1DEA" w:rsidP="008D1DEA">
      <w:pPr>
        <w:spacing w:after="0" w:line="240" w:lineRule="auto"/>
        <w:ind w:left="-567" w:right="-1" w:firstLine="567"/>
        <w:jc w:val="both"/>
        <w:rPr>
          <w:rFonts w:ascii="Times New Roman" w:eastAsia="Times New Roman" w:hAnsi="Times New Roman" w:cs="Times New Roman"/>
          <w:sz w:val="28"/>
          <w:szCs w:val="28"/>
          <w:lang w:eastAsia="ru-RU"/>
        </w:rPr>
      </w:pPr>
      <w:r w:rsidRPr="001560DA">
        <w:rPr>
          <w:rFonts w:ascii="Times New Roman" w:eastAsia="Times New Roman" w:hAnsi="Times New Roman" w:cs="Times New Roman"/>
          <w:sz w:val="28"/>
          <w:szCs w:val="28"/>
          <w:lang w:eastAsia="ru-RU"/>
        </w:rPr>
        <w:t>Цены на многие виды сельскохозяйственной продукции, особенно животноводческой, не компенсируют даже затраты на ее производство, поэтому необходимо осуществлять государственное регулирование таких цен</w:t>
      </w:r>
      <w:r>
        <w:rPr>
          <w:rFonts w:ascii="Times New Roman" w:eastAsia="Times New Roman" w:hAnsi="Times New Roman" w:cs="Times New Roman"/>
          <w:sz w:val="28"/>
          <w:szCs w:val="28"/>
          <w:lang w:eastAsia="ru-RU"/>
        </w:rPr>
        <w:t>.</w:t>
      </w:r>
    </w:p>
    <w:p w:rsidR="008D1DEA" w:rsidRDefault="008D1DEA" w:rsidP="00E04F2F">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p>
    <w:p w:rsidR="001560DA" w:rsidRDefault="001560DA" w:rsidP="001560DA">
      <w:pPr>
        <w:spacing w:after="0" w:line="240" w:lineRule="auto"/>
        <w:ind w:right="142" w:firstLine="567"/>
        <w:jc w:val="both"/>
        <w:rPr>
          <w:rFonts w:ascii="Times New Roman" w:eastAsia="Times New Roman" w:hAnsi="Times New Roman" w:cs="Times New Roman"/>
          <w:sz w:val="28"/>
          <w:szCs w:val="28"/>
          <w:lang w:eastAsia="ru-RU"/>
        </w:rPr>
      </w:pPr>
    </w:p>
    <w:p w:rsidR="001560DA" w:rsidRDefault="00E3224A" w:rsidP="00E3224A">
      <w:pPr>
        <w:spacing w:after="0" w:line="240" w:lineRule="auto"/>
        <w:ind w:right="142" w:firstLine="567"/>
        <w:jc w:val="center"/>
        <w:rPr>
          <w:rFonts w:ascii="Times New Roman" w:hAnsi="Times New Roman" w:cs="Times New Roman"/>
          <w:b/>
          <w:sz w:val="28"/>
          <w:szCs w:val="28"/>
        </w:rPr>
      </w:pPr>
      <w:r>
        <w:rPr>
          <w:rFonts w:ascii="Times New Roman" w:hAnsi="Times New Roman" w:cs="Times New Roman"/>
          <w:b/>
          <w:sz w:val="28"/>
          <w:szCs w:val="28"/>
        </w:rPr>
        <w:t>Раздаточный материал для закрепления материала.</w:t>
      </w:r>
    </w:p>
    <w:p w:rsidR="00E3224A" w:rsidRPr="00E3224A" w:rsidRDefault="00E3224A" w:rsidP="00BA3AA8">
      <w:pPr>
        <w:spacing w:after="0" w:line="240" w:lineRule="auto"/>
        <w:ind w:left="-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Рассчитать цену за единицу продукции</w:t>
      </w:r>
      <w:r w:rsidR="00BA3AA8">
        <w:rPr>
          <w:rFonts w:ascii="Times New Roman" w:eastAsia="Times New Roman" w:hAnsi="Times New Roman" w:cs="Times New Roman"/>
          <w:sz w:val="28"/>
          <w:szCs w:val="28"/>
          <w:lang w:eastAsia="ru-RU"/>
        </w:rPr>
        <w:t xml:space="preserve"> (Х – месяц рождения, ХХ – день рождения)</w:t>
      </w:r>
    </w:p>
    <w:tbl>
      <w:tblPr>
        <w:tblStyle w:val="110"/>
        <w:tblW w:w="10490" w:type="dxa"/>
        <w:tblInd w:w="-459" w:type="dxa"/>
        <w:tblLayout w:type="fixed"/>
        <w:tblLook w:val="01E0"/>
      </w:tblPr>
      <w:tblGrid>
        <w:gridCol w:w="1560"/>
        <w:gridCol w:w="1275"/>
        <w:gridCol w:w="1276"/>
        <w:gridCol w:w="1276"/>
        <w:gridCol w:w="1276"/>
        <w:gridCol w:w="1134"/>
        <w:gridCol w:w="992"/>
        <w:gridCol w:w="1701"/>
      </w:tblGrid>
      <w:tr w:rsidR="00E3224A" w:rsidRPr="00E3224A" w:rsidTr="00BA3AA8">
        <w:tc>
          <w:tcPr>
            <w:tcW w:w="1560" w:type="dxa"/>
            <w:vMerge w:val="restart"/>
          </w:tcPr>
          <w:p w:rsidR="00E3224A" w:rsidRPr="00E3224A" w:rsidRDefault="00E3224A" w:rsidP="00E3224A">
            <w:pPr>
              <w:jc w:val="center"/>
              <w:rPr>
                <w:sz w:val="28"/>
                <w:szCs w:val="28"/>
              </w:rPr>
            </w:pPr>
            <w:r w:rsidRPr="00E3224A">
              <w:rPr>
                <w:sz w:val="28"/>
                <w:szCs w:val="28"/>
              </w:rPr>
              <w:t>Вид продукции</w:t>
            </w:r>
          </w:p>
        </w:tc>
        <w:tc>
          <w:tcPr>
            <w:tcW w:w="2551" w:type="dxa"/>
            <w:gridSpan w:val="2"/>
          </w:tcPr>
          <w:p w:rsidR="00E3224A" w:rsidRPr="00E3224A" w:rsidRDefault="00E3224A" w:rsidP="00E3224A">
            <w:pPr>
              <w:jc w:val="center"/>
              <w:rPr>
                <w:sz w:val="28"/>
                <w:szCs w:val="28"/>
              </w:rPr>
            </w:pPr>
            <w:r w:rsidRPr="00E3224A">
              <w:rPr>
                <w:sz w:val="28"/>
                <w:szCs w:val="28"/>
              </w:rPr>
              <w:t>Выручка, тыс.руб.</w:t>
            </w:r>
          </w:p>
        </w:tc>
        <w:tc>
          <w:tcPr>
            <w:tcW w:w="2552" w:type="dxa"/>
            <w:gridSpan w:val="2"/>
          </w:tcPr>
          <w:p w:rsidR="00E3224A" w:rsidRPr="00E3224A" w:rsidRDefault="00E3224A" w:rsidP="00E3224A">
            <w:pPr>
              <w:jc w:val="center"/>
              <w:rPr>
                <w:sz w:val="28"/>
                <w:szCs w:val="28"/>
              </w:rPr>
            </w:pPr>
            <w:r w:rsidRPr="00E3224A">
              <w:rPr>
                <w:sz w:val="28"/>
                <w:szCs w:val="28"/>
              </w:rPr>
              <w:t xml:space="preserve">Объем реализованной продукции, </w:t>
            </w:r>
            <w:proofErr w:type="spellStart"/>
            <w:r w:rsidRPr="00E3224A">
              <w:rPr>
                <w:sz w:val="28"/>
                <w:szCs w:val="28"/>
              </w:rPr>
              <w:t>ц</w:t>
            </w:r>
            <w:proofErr w:type="spellEnd"/>
          </w:p>
        </w:tc>
        <w:tc>
          <w:tcPr>
            <w:tcW w:w="2126" w:type="dxa"/>
            <w:gridSpan w:val="2"/>
          </w:tcPr>
          <w:p w:rsidR="00E3224A" w:rsidRPr="00E3224A" w:rsidRDefault="00E3224A" w:rsidP="00E3224A">
            <w:pPr>
              <w:jc w:val="center"/>
              <w:rPr>
                <w:sz w:val="28"/>
                <w:szCs w:val="28"/>
              </w:rPr>
            </w:pPr>
            <w:r w:rsidRPr="00E3224A">
              <w:rPr>
                <w:sz w:val="28"/>
                <w:szCs w:val="28"/>
              </w:rPr>
              <w:t>Цена, руб.</w:t>
            </w:r>
          </w:p>
        </w:tc>
        <w:tc>
          <w:tcPr>
            <w:tcW w:w="1701" w:type="dxa"/>
            <w:vMerge w:val="restart"/>
          </w:tcPr>
          <w:p w:rsidR="00E3224A" w:rsidRPr="00E3224A" w:rsidRDefault="00E3224A" w:rsidP="00E3224A">
            <w:pPr>
              <w:jc w:val="center"/>
              <w:rPr>
                <w:sz w:val="28"/>
                <w:szCs w:val="28"/>
              </w:rPr>
            </w:pPr>
            <w:r w:rsidRPr="00E3224A">
              <w:rPr>
                <w:sz w:val="28"/>
                <w:szCs w:val="28"/>
              </w:rPr>
              <w:t>Отклонение цены (+,-), руб.</w:t>
            </w:r>
          </w:p>
        </w:tc>
      </w:tr>
      <w:tr w:rsidR="00E3224A" w:rsidRPr="00E3224A" w:rsidTr="00BA3AA8">
        <w:tc>
          <w:tcPr>
            <w:tcW w:w="1560" w:type="dxa"/>
            <w:vMerge/>
          </w:tcPr>
          <w:p w:rsidR="00E3224A" w:rsidRPr="00E3224A" w:rsidRDefault="00E3224A" w:rsidP="00E3224A">
            <w:pPr>
              <w:jc w:val="center"/>
              <w:rPr>
                <w:sz w:val="28"/>
                <w:szCs w:val="28"/>
              </w:rPr>
            </w:pPr>
          </w:p>
        </w:tc>
        <w:tc>
          <w:tcPr>
            <w:tcW w:w="1275" w:type="dxa"/>
          </w:tcPr>
          <w:p w:rsidR="00E3224A" w:rsidRPr="00E3224A" w:rsidRDefault="00E3224A" w:rsidP="00E3224A">
            <w:pPr>
              <w:jc w:val="center"/>
              <w:rPr>
                <w:sz w:val="28"/>
                <w:szCs w:val="28"/>
              </w:rPr>
            </w:pPr>
            <w:r w:rsidRPr="00E3224A">
              <w:rPr>
                <w:sz w:val="28"/>
                <w:szCs w:val="28"/>
              </w:rPr>
              <w:t>план</w:t>
            </w:r>
          </w:p>
        </w:tc>
        <w:tc>
          <w:tcPr>
            <w:tcW w:w="1276" w:type="dxa"/>
          </w:tcPr>
          <w:p w:rsidR="00E3224A" w:rsidRPr="00E3224A" w:rsidRDefault="00E3224A" w:rsidP="00E3224A">
            <w:pPr>
              <w:jc w:val="center"/>
              <w:rPr>
                <w:sz w:val="28"/>
                <w:szCs w:val="28"/>
              </w:rPr>
            </w:pPr>
            <w:r w:rsidRPr="00E3224A">
              <w:rPr>
                <w:sz w:val="28"/>
                <w:szCs w:val="28"/>
              </w:rPr>
              <w:t>факт</w:t>
            </w:r>
          </w:p>
        </w:tc>
        <w:tc>
          <w:tcPr>
            <w:tcW w:w="1276" w:type="dxa"/>
          </w:tcPr>
          <w:p w:rsidR="00E3224A" w:rsidRPr="00E3224A" w:rsidRDefault="00E3224A" w:rsidP="00E3224A">
            <w:pPr>
              <w:jc w:val="center"/>
              <w:rPr>
                <w:sz w:val="28"/>
                <w:szCs w:val="28"/>
              </w:rPr>
            </w:pPr>
            <w:r w:rsidRPr="00E3224A">
              <w:rPr>
                <w:sz w:val="28"/>
                <w:szCs w:val="28"/>
              </w:rPr>
              <w:t>план</w:t>
            </w:r>
          </w:p>
        </w:tc>
        <w:tc>
          <w:tcPr>
            <w:tcW w:w="1276" w:type="dxa"/>
          </w:tcPr>
          <w:p w:rsidR="00E3224A" w:rsidRPr="00E3224A" w:rsidRDefault="00E3224A" w:rsidP="00E3224A">
            <w:pPr>
              <w:jc w:val="center"/>
              <w:rPr>
                <w:sz w:val="28"/>
                <w:szCs w:val="28"/>
              </w:rPr>
            </w:pPr>
            <w:r w:rsidRPr="00E3224A">
              <w:rPr>
                <w:sz w:val="28"/>
                <w:szCs w:val="28"/>
              </w:rPr>
              <w:t>факт</w:t>
            </w:r>
          </w:p>
        </w:tc>
        <w:tc>
          <w:tcPr>
            <w:tcW w:w="1134" w:type="dxa"/>
          </w:tcPr>
          <w:p w:rsidR="00E3224A" w:rsidRPr="00E3224A" w:rsidRDefault="00E3224A" w:rsidP="00E3224A">
            <w:pPr>
              <w:jc w:val="center"/>
              <w:rPr>
                <w:sz w:val="28"/>
                <w:szCs w:val="28"/>
              </w:rPr>
            </w:pPr>
            <w:r w:rsidRPr="00E3224A">
              <w:rPr>
                <w:sz w:val="28"/>
                <w:szCs w:val="28"/>
              </w:rPr>
              <w:t>план</w:t>
            </w:r>
          </w:p>
        </w:tc>
        <w:tc>
          <w:tcPr>
            <w:tcW w:w="992" w:type="dxa"/>
          </w:tcPr>
          <w:p w:rsidR="00E3224A" w:rsidRPr="00E3224A" w:rsidRDefault="00E3224A" w:rsidP="00E3224A">
            <w:pPr>
              <w:jc w:val="center"/>
              <w:rPr>
                <w:sz w:val="28"/>
                <w:szCs w:val="28"/>
              </w:rPr>
            </w:pPr>
            <w:r w:rsidRPr="00E3224A">
              <w:rPr>
                <w:sz w:val="28"/>
                <w:szCs w:val="28"/>
              </w:rPr>
              <w:t>факт</w:t>
            </w:r>
          </w:p>
        </w:tc>
        <w:tc>
          <w:tcPr>
            <w:tcW w:w="1701" w:type="dxa"/>
            <w:vMerge/>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Зерно</w:t>
            </w:r>
          </w:p>
        </w:tc>
        <w:tc>
          <w:tcPr>
            <w:tcW w:w="1275" w:type="dxa"/>
          </w:tcPr>
          <w:p w:rsidR="00E3224A" w:rsidRPr="00E3224A" w:rsidRDefault="00E3224A" w:rsidP="00E3224A">
            <w:pPr>
              <w:jc w:val="center"/>
              <w:rPr>
                <w:sz w:val="28"/>
                <w:szCs w:val="28"/>
              </w:rPr>
            </w:pPr>
            <w:r w:rsidRPr="00E3224A">
              <w:rPr>
                <w:sz w:val="28"/>
                <w:szCs w:val="28"/>
              </w:rPr>
              <w:t>234ХХ</w:t>
            </w:r>
          </w:p>
        </w:tc>
        <w:tc>
          <w:tcPr>
            <w:tcW w:w="1276" w:type="dxa"/>
          </w:tcPr>
          <w:p w:rsidR="00E3224A" w:rsidRPr="00E3224A" w:rsidRDefault="00E3224A" w:rsidP="00E3224A">
            <w:pPr>
              <w:jc w:val="center"/>
              <w:rPr>
                <w:sz w:val="28"/>
                <w:szCs w:val="28"/>
              </w:rPr>
            </w:pPr>
            <w:r w:rsidRPr="00E3224A">
              <w:rPr>
                <w:sz w:val="28"/>
                <w:szCs w:val="28"/>
              </w:rPr>
              <w:t>275ХХ</w:t>
            </w:r>
          </w:p>
        </w:tc>
        <w:tc>
          <w:tcPr>
            <w:tcW w:w="1276" w:type="dxa"/>
          </w:tcPr>
          <w:p w:rsidR="00E3224A" w:rsidRPr="00E3224A" w:rsidRDefault="00E3224A" w:rsidP="00E3224A">
            <w:pPr>
              <w:jc w:val="center"/>
              <w:rPr>
                <w:sz w:val="28"/>
                <w:szCs w:val="28"/>
              </w:rPr>
            </w:pPr>
            <w:r w:rsidRPr="00E3224A">
              <w:rPr>
                <w:sz w:val="28"/>
                <w:szCs w:val="28"/>
              </w:rPr>
              <w:t>130Х</w:t>
            </w:r>
          </w:p>
        </w:tc>
        <w:tc>
          <w:tcPr>
            <w:tcW w:w="1276" w:type="dxa"/>
          </w:tcPr>
          <w:p w:rsidR="00E3224A" w:rsidRPr="00E3224A" w:rsidRDefault="00E3224A" w:rsidP="00E3224A">
            <w:pPr>
              <w:jc w:val="center"/>
              <w:rPr>
                <w:sz w:val="28"/>
                <w:szCs w:val="28"/>
              </w:rPr>
            </w:pPr>
            <w:r w:rsidRPr="00E3224A">
              <w:rPr>
                <w:sz w:val="28"/>
                <w:szCs w:val="28"/>
              </w:rPr>
              <w:t>129Х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Пшеница</w:t>
            </w:r>
          </w:p>
        </w:tc>
        <w:tc>
          <w:tcPr>
            <w:tcW w:w="1275" w:type="dxa"/>
          </w:tcPr>
          <w:p w:rsidR="00E3224A" w:rsidRPr="00E3224A" w:rsidRDefault="00E3224A" w:rsidP="00E3224A">
            <w:pPr>
              <w:jc w:val="center"/>
              <w:rPr>
                <w:sz w:val="28"/>
                <w:szCs w:val="28"/>
              </w:rPr>
            </w:pPr>
            <w:r w:rsidRPr="00E3224A">
              <w:rPr>
                <w:sz w:val="28"/>
                <w:szCs w:val="28"/>
              </w:rPr>
              <w:t>310ХХ</w:t>
            </w:r>
          </w:p>
        </w:tc>
        <w:tc>
          <w:tcPr>
            <w:tcW w:w="1276" w:type="dxa"/>
          </w:tcPr>
          <w:p w:rsidR="00E3224A" w:rsidRPr="00E3224A" w:rsidRDefault="00E3224A" w:rsidP="00E3224A">
            <w:pPr>
              <w:jc w:val="center"/>
              <w:rPr>
                <w:sz w:val="28"/>
                <w:szCs w:val="28"/>
              </w:rPr>
            </w:pPr>
            <w:r w:rsidRPr="00E3224A">
              <w:rPr>
                <w:sz w:val="28"/>
                <w:szCs w:val="28"/>
              </w:rPr>
              <w:t>301ХХ</w:t>
            </w:r>
          </w:p>
        </w:tc>
        <w:tc>
          <w:tcPr>
            <w:tcW w:w="1276" w:type="dxa"/>
          </w:tcPr>
          <w:p w:rsidR="00E3224A" w:rsidRPr="00E3224A" w:rsidRDefault="00E3224A" w:rsidP="00E3224A">
            <w:pPr>
              <w:jc w:val="center"/>
              <w:rPr>
                <w:sz w:val="28"/>
                <w:szCs w:val="28"/>
              </w:rPr>
            </w:pPr>
            <w:r w:rsidRPr="00E3224A">
              <w:rPr>
                <w:sz w:val="28"/>
                <w:szCs w:val="28"/>
              </w:rPr>
              <w:t>245Х</w:t>
            </w:r>
          </w:p>
        </w:tc>
        <w:tc>
          <w:tcPr>
            <w:tcW w:w="1276" w:type="dxa"/>
          </w:tcPr>
          <w:p w:rsidR="00E3224A" w:rsidRPr="00E3224A" w:rsidRDefault="00E3224A" w:rsidP="00E3224A">
            <w:pPr>
              <w:jc w:val="center"/>
              <w:rPr>
                <w:sz w:val="28"/>
                <w:szCs w:val="28"/>
              </w:rPr>
            </w:pPr>
            <w:r w:rsidRPr="00E3224A">
              <w:rPr>
                <w:sz w:val="28"/>
                <w:szCs w:val="28"/>
              </w:rPr>
              <w:t>271Х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Соя</w:t>
            </w:r>
          </w:p>
        </w:tc>
        <w:tc>
          <w:tcPr>
            <w:tcW w:w="1275" w:type="dxa"/>
          </w:tcPr>
          <w:p w:rsidR="00E3224A" w:rsidRPr="00E3224A" w:rsidRDefault="00E3224A" w:rsidP="00E3224A">
            <w:pPr>
              <w:jc w:val="center"/>
              <w:rPr>
                <w:sz w:val="28"/>
                <w:szCs w:val="28"/>
              </w:rPr>
            </w:pPr>
            <w:r w:rsidRPr="00E3224A">
              <w:rPr>
                <w:sz w:val="28"/>
                <w:szCs w:val="28"/>
              </w:rPr>
              <w:t>458ХХ</w:t>
            </w:r>
          </w:p>
        </w:tc>
        <w:tc>
          <w:tcPr>
            <w:tcW w:w="1276" w:type="dxa"/>
          </w:tcPr>
          <w:p w:rsidR="00E3224A" w:rsidRPr="00E3224A" w:rsidRDefault="00E3224A" w:rsidP="00E3224A">
            <w:pPr>
              <w:jc w:val="center"/>
              <w:rPr>
                <w:sz w:val="28"/>
                <w:szCs w:val="28"/>
              </w:rPr>
            </w:pPr>
            <w:r w:rsidRPr="00E3224A">
              <w:rPr>
                <w:sz w:val="28"/>
                <w:szCs w:val="28"/>
              </w:rPr>
              <w:t>459ХХ</w:t>
            </w:r>
          </w:p>
        </w:tc>
        <w:tc>
          <w:tcPr>
            <w:tcW w:w="1276" w:type="dxa"/>
          </w:tcPr>
          <w:p w:rsidR="00E3224A" w:rsidRPr="00E3224A" w:rsidRDefault="00E3224A" w:rsidP="00E3224A">
            <w:pPr>
              <w:jc w:val="center"/>
              <w:rPr>
                <w:sz w:val="28"/>
                <w:szCs w:val="28"/>
              </w:rPr>
            </w:pPr>
            <w:r w:rsidRPr="00E3224A">
              <w:rPr>
                <w:sz w:val="28"/>
                <w:szCs w:val="28"/>
              </w:rPr>
              <w:t>109Х</w:t>
            </w:r>
          </w:p>
        </w:tc>
        <w:tc>
          <w:tcPr>
            <w:tcW w:w="1276" w:type="dxa"/>
          </w:tcPr>
          <w:p w:rsidR="00E3224A" w:rsidRPr="00E3224A" w:rsidRDefault="00E3224A" w:rsidP="00E3224A">
            <w:pPr>
              <w:jc w:val="center"/>
              <w:rPr>
                <w:sz w:val="28"/>
                <w:szCs w:val="28"/>
              </w:rPr>
            </w:pPr>
            <w:r w:rsidRPr="00E3224A">
              <w:rPr>
                <w:sz w:val="28"/>
                <w:szCs w:val="28"/>
              </w:rPr>
              <w:t>190Х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Рожь</w:t>
            </w:r>
          </w:p>
        </w:tc>
        <w:tc>
          <w:tcPr>
            <w:tcW w:w="1275" w:type="dxa"/>
          </w:tcPr>
          <w:p w:rsidR="00E3224A" w:rsidRPr="00E3224A" w:rsidRDefault="00E3224A" w:rsidP="00E3224A">
            <w:pPr>
              <w:jc w:val="center"/>
              <w:rPr>
                <w:sz w:val="28"/>
                <w:szCs w:val="28"/>
              </w:rPr>
            </w:pPr>
            <w:r w:rsidRPr="00E3224A">
              <w:rPr>
                <w:sz w:val="28"/>
                <w:szCs w:val="28"/>
              </w:rPr>
              <w:t>12ХХ</w:t>
            </w:r>
          </w:p>
        </w:tc>
        <w:tc>
          <w:tcPr>
            <w:tcW w:w="1276" w:type="dxa"/>
          </w:tcPr>
          <w:p w:rsidR="00E3224A" w:rsidRPr="00E3224A" w:rsidRDefault="00E3224A" w:rsidP="00E3224A">
            <w:pPr>
              <w:jc w:val="center"/>
              <w:rPr>
                <w:sz w:val="28"/>
                <w:szCs w:val="28"/>
              </w:rPr>
            </w:pPr>
            <w:r w:rsidRPr="00E3224A">
              <w:rPr>
                <w:sz w:val="28"/>
                <w:szCs w:val="28"/>
              </w:rPr>
              <w:t>17ХХ</w:t>
            </w:r>
          </w:p>
        </w:tc>
        <w:tc>
          <w:tcPr>
            <w:tcW w:w="1276" w:type="dxa"/>
          </w:tcPr>
          <w:p w:rsidR="00E3224A" w:rsidRPr="00E3224A" w:rsidRDefault="00E3224A" w:rsidP="00E3224A">
            <w:pPr>
              <w:jc w:val="center"/>
              <w:rPr>
                <w:sz w:val="28"/>
                <w:szCs w:val="28"/>
              </w:rPr>
            </w:pPr>
            <w:r w:rsidRPr="00E3224A">
              <w:rPr>
                <w:sz w:val="28"/>
                <w:szCs w:val="28"/>
              </w:rPr>
              <w:t>578Х</w:t>
            </w:r>
          </w:p>
        </w:tc>
        <w:tc>
          <w:tcPr>
            <w:tcW w:w="1276" w:type="dxa"/>
          </w:tcPr>
          <w:p w:rsidR="00E3224A" w:rsidRPr="00E3224A" w:rsidRDefault="00E3224A" w:rsidP="00E3224A">
            <w:pPr>
              <w:jc w:val="center"/>
              <w:rPr>
                <w:sz w:val="28"/>
                <w:szCs w:val="28"/>
              </w:rPr>
            </w:pPr>
            <w:r w:rsidRPr="00E3224A">
              <w:rPr>
                <w:sz w:val="28"/>
                <w:szCs w:val="28"/>
              </w:rPr>
              <w:t>590Х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Кукуруза</w:t>
            </w:r>
          </w:p>
        </w:tc>
        <w:tc>
          <w:tcPr>
            <w:tcW w:w="1275" w:type="dxa"/>
          </w:tcPr>
          <w:p w:rsidR="00E3224A" w:rsidRPr="00E3224A" w:rsidRDefault="00E3224A" w:rsidP="00E3224A">
            <w:pPr>
              <w:jc w:val="center"/>
              <w:rPr>
                <w:sz w:val="28"/>
                <w:szCs w:val="28"/>
              </w:rPr>
            </w:pPr>
            <w:r w:rsidRPr="00E3224A">
              <w:rPr>
                <w:sz w:val="28"/>
                <w:szCs w:val="28"/>
              </w:rPr>
              <w:t>751ХХ</w:t>
            </w:r>
          </w:p>
        </w:tc>
        <w:tc>
          <w:tcPr>
            <w:tcW w:w="1276" w:type="dxa"/>
          </w:tcPr>
          <w:p w:rsidR="00E3224A" w:rsidRPr="00E3224A" w:rsidRDefault="00E3224A" w:rsidP="00E3224A">
            <w:pPr>
              <w:jc w:val="center"/>
              <w:rPr>
                <w:sz w:val="28"/>
                <w:szCs w:val="28"/>
              </w:rPr>
            </w:pPr>
            <w:r w:rsidRPr="00E3224A">
              <w:rPr>
                <w:sz w:val="28"/>
                <w:szCs w:val="28"/>
              </w:rPr>
              <w:t>739ХХ</w:t>
            </w:r>
          </w:p>
        </w:tc>
        <w:tc>
          <w:tcPr>
            <w:tcW w:w="1276" w:type="dxa"/>
          </w:tcPr>
          <w:p w:rsidR="00E3224A" w:rsidRPr="00E3224A" w:rsidRDefault="00E3224A" w:rsidP="00E3224A">
            <w:pPr>
              <w:jc w:val="center"/>
              <w:rPr>
                <w:sz w:val="28"/>
                <w:szCs w:val="28"/>
              </w:rPr>
            </w:pPr>
            <w:r w:rsidRPr="00E3224A">
              <w:rPr>
                <w:sz w:val="28"/>
                <w:szCs w:val="28"/>
              </w:rPr>
              <w:t>80Х</w:t>
            </w:r>
          </w:p>
        </w:tc>
        <w:tc>
          <w:tcPr>
            <w:tcW w:w="1276" w:type="dxa"/>
          </w:tcPr>
          <w:p w:rsidR="00E3224A" w:rsidRPr="00E3224A" w:rsidRDefault="00E3224A" w:rsidP="00E3224A">
            <w:pPr>
              <w:jc w:val="center"/>
              <w:rPr>
                <w:sz w:val="28"/>
                <w:szCs w:val="28"/>
              </w:rPr>
            </w:pPr>
            <w:r w:rsidRPr="00E3224A">
              <w:rPr>
                <w:sz w:val="28"/>
                <w:szCs w:val="28"/>
              </w:rPr>
              <w:t>79Х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Молоко</w:t>
            </w:r>
          </w:p>
        </w:tc>
        <w:tc>
          <w:tcPr>
            <w:tcW w:w="1275" w:type="dxa"/>
          </w:tcPr>
          <w:p w:rsidR="00E3224A" w:rsidRPr="00E3224A" w:rsidRDefault="00E3224A" w:rsidP="00E3224A">
            <w:pPr>
              <w:jc w:val="center"/>
              <w:rPr>
                <w:sz w:val="28"/>
                <w:szCs w:val="28"/>
              </w:rPr>
            </w:pPr>
            <w:r w:rsidRPr="00E3224A">
              <w:rPr>
                <w:sz w:val="28"/>
                <w:szCs w:val="28"/>
              </w:rPr>
              <w:t>893ХХ</w:t>
            </w:r>
          </w:p>
        </w:tc>
        <w:tc>
          <w:tcPr>
            <w:tcW w:w="1276" w:type="dxa"/>
          </w:tcPr>
          <w:p w:rsidR="00E3224A" w:rsidRPr="00E3224A" w:rsidRDefault="00E3224A" w:rsidP="00E3224A">
            <w:pPr>
              <w:jc w:val="center"/>
              <w:rPr>
                <w:sz w:val="28"/>
                <w:szCs w:val="28"/>
              </w:rPr>
            </w:pPr>
            <w:r w:rsidRPr="00E3224A">
              <w:rPr>
                <w:sz w:val="28"/>
                <w:szCs w:val="28"/>
              </w:rPr>
              <w:t>894ХХ</w:t>
            </w:r>
          </w:p>
        </w:tc>
        <w:tc>
          <w:tcPr>
            <w:tcW w:w="1276" w:type="dxa"/>
          </w:tcPr>
          <w:p w:rsidR="00E3224A" w:rsidRPr="00E3224A" w:rsidRDefault="00E3224A" w:rsidP="00E3224A">
            <w:pPr>
              <w:jc w:val="center"/>
              <w:rPr>
                <w:sz w:val="28"/>
                <w:szCs w:val="28"/>
              </w:rPr>
            </w:pPr>
            <w:r w:rsidRPr="00E3224A">
              <w:rPr>
                <w:sz w:val="28"/>
                <w:szCs w:val="28"/>
              </w:rPr>
              <w:t>538Х</w:t>
            </w:r>
          </w:p>
        </w:tc>
        <w:tc>
          <w:tcPr>
            <w:tcW w:w="1276" w:type="dxa"/>
          </w:tcPr>
          <w:p w:rsidR="00E3224A" w:rsidRPr="00E3224A" w:rsidRDefault="00E3224A" w:rsidP="00E3224A">
            <w:pPr>
              <w:jc w:val="center"/>
              <w:rPr>
                <w:sz w:val="28"/>
                <w:szCs w:val="28"/>
              </w:rPr>
            </w:pPr>
            <w:r w:rsidRPr="00E3224A">
              <w:rPr>
                <w:sz w:val="28"/>
                <w:szCs w:val="28"/>
              </w:rPr>
              <w:t>541Х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r w:rsidR="00E3224A" w:rsidRPr="00E3224A" w:rsidTr="00BA3AA8">
        <w:tc>
          <w:tcPr>
            <w:tcW w:w="1560" w:type="dxa"/>
          </w:tcPr>
          <w:p w:rsidR="00E3224A" w:rsidRPr="00E3224A" w:rsidRDefault="00E3224A" w:rsidP="00E3224A">
            <w:pPr>
              <w:rPr>
                <w:sz w:val="28"/>
                <w:szCs w:val="28"/>
              </w:rPr>
            </w:pPr>
            <w:r w:rsidRPr="00E3224A">
              <w:rPr>
                <w:sz w:val="28"/>
                <w:szCs w:val="28"/>
              </w:rPr>
              <w:t xml:space="preserve">Мясо </w:t>
            </w:r>
          </w:p>
        </w:tc>
        <w:tc>
          <w:tcPr>
            <w:tcW w:w="1275" w:type="dxa"/>
          </w:tcPr>
          <w:p w:rsidR="00E3224A" w:rsidRPr="00E3224A" w:rsidRDefault="00E3224A" w:rsidP="00E3224A">
            <w:pPr>
              <w:jc w:val="center"/>
              <w:rPr>
                <w:sz w:val="28"/>
                <w:szCs w:val="28"/>
              </w:rPr>
            </w:pPr>
            <w:r w:rsidRPr="00E3224A">
              <w:rPr>
                <w:sz w:val="28"/>
                <w:szCs w:val="28"/>
              </w:rPr>
              <w:t>1051ХХ</w:t>
            </w:r>
          </w:p>
        </w:tc>
        <w:tc>
          <w:tcPr>
            <w:tcW w:w="1276" w:type="dxa"/>
          </w:tcPr>
          <w:p w:rsidR="00E3224A" w:rsidRPr="00E3224A" w:rsidRDefault="00E3224A" w:rsidP="00E3224A">
            <w:pPr>
              <w:jc w:val="center"/>
              <w:rPr>
                <w:sz w:val="28"/>
                <w:szCs w:val="28"/>
              </w:rPr>
            </w:pPr>
            <w:r w:rsidRPr="00E3224A">
              <w:rPr>
                <w:sz w:val="28"/>
                <w:szCs w:val="28"/>
              </w:rPr>
              <w:t>1230ХХ</w:t>
            </w:r>
          </w:p>
        </w:tc>
        <w:tc>
          <w:tcPr>
            <w:tcW w:w="1276" w:type="dxa"/>
          </w:tcPr>
          <w:p w:rsidR="00E3224A" w:rsidRPr="00E3224A" w:rsidRDefault="00E3224A" w:rsidP="00E3224A">
            <w:pPr>
              <w:jc w:val="center"/>
              <w:rPr>
                <w:sz w:val="28"/>
                <w:szCs w:val="28"/>
              </w:rPr>
            </w:pPr>
            <w:r w:rsidRPr="00E3224A">
              <w:rPr>
                <w:sz w:val="28"/>
                <w:szCs w:val="28"/>
              </w:rPr>
              <w:t>953Х</w:t>
            </w:r>
          </w:p>
        </w:tc>
        <w:tc>
          <w:tcPr>
            <w:tcW w:w="1276" w:type="dxa"/>
          </w:tcPr>
          <w:p w:rsidR="00E3224A" w:rsidRPr="00E3224A" w:rsidRDefault="00E3224A" w:rsidP="00E3224A">
            <w:pPr>
              <w:jc w:val="center"/>
              <w:rPr>
                <w:sz w:val="28"/>
                <w:szCs w:val="28"/>
              </w:rPr>
            </w:pPr>
            <w:r w:rsidRPr="00E3224A">
              <w:rPr>
                <w:sz w:val="28"/>
                <w:szCs w:val="28"/>
              </w:rPr>
              <w:t>1005Х</w:t>
            </w:r>
          </w:p>
        </w:tc>
        <w:tc>
          <w:tcPr>
            <w:tcW w:w="1134" w:type="dxa"/>
          </w:tcPr>
          <w:p w:rsidR="00E3224A" w:rsidRPr="00E3224A" w:rsidRDefault="00E3224A" w:rsidP="00E3224A">
            <w:pPr>
              <w:jc w:val="center"/>
              <w:rPr>
                <w:sz w:val="28"/>
                <w:szCs w:val="28"/>
              </w:rPr>
            </w:pPr>
          </w:p>
        </w:tc>
        <w:tc>
          <w:tcPr>
            <w:tcW w:w="992" w:type="dxa"/>
          </w:tcPr>
          <w:p w:rsidR="00E3224A" w:rsidRPr="00E3224A" w:rsidRDefault="00E3224A" w:rsidP="00E3224A">
            <w:pPr>
              <w:jc w:val="center"/>
              <w:rPr>
                <w:sz w:val="28"/>
                <w:szCs w:val="28"/>
              </w:rPr>
            </w:pPr>
          </w:p>
        </w:tc>
        <w:tc>
          <w:tcPr>
            <w:tcW w:w="1701" w:type="dxa"/>
          </w:tcPr>
          <w:p w:rsidR="00E3224A" w:rsidRPr="00E3224A" w:rsidRDefault="00E3224A" w:rsidP="00E3224A">
            <w:pPr>
              <w:jc w:val="center"/>
              <w:rPr>
                <w:sz w:val="28"/>
                <w:szCs w:val="28"/>
              </w:rPr>
            </w:pPr>
          </w:p>
        </w:tc>
      </w:tr>
    </w:tbl>
    <w:p w:rsidR="00E3224A" w:rsidRDefault="00E3224A" w:rsidP="00E3224A">
      <w:pPr>
        <w:shd w:val="clear" w:color="auto" w:fill="FFFFFF"/>
        <w:spacing w:after="0" w:line="240" w:lineRule="auto"/>
        <w:ind w:left="-1134" w:right="-568" w:firstLine="567"/>
        <w:jc w:val="center"/>
        <w:rPr>
          <w:rFonts w:ascii="Times New Roman" w:eastAsia="Times New Roman" w:hAnsi="Times New Roman" w:cs="Times New Roman"/>
          <w:b/>
          <w:bCs/>
          <w:sz w:val="28"/>
          <w:szCs w:val="28"/>
          <w:lang w:eastAsia="ru-RU"/>
        </w:rPr>
      </w:pPr>
    </w:p>
    <w:p w:rsidR="00E3224A" w:rsidRPr="00E3224A" w:rsidRDefault="00E3224A" w:rsidP="00BA3AA8">
      <w:pPr>
        <w:spacing w:after="0" w:line="240" w:lineRule="auto"/>
        <w:ind w:left="-567" w:right="-1"/>
        <w:rPr>
          <w:rFonts w:ascii="Times New Roman" w:eastAsia="Times New Roman" w:hAnsi="Times New Roman" w:cs="Times New Roman"/>
          <w:sz w:val="24"/>
          <w:szCs w:val="24"/>
          <w:lang w:eastAsia="ru-RU"/>
        </w:rPr>
      </w:pPr>
    </w:p>
    <w:p w:rsidR="00E3224A" w:rsidRDefault="00E3224A" w:rsidP="00BA3AA8">
      <w:pPr>
        <w:spacing w:after="0" w:line="240" w:lineRule="auto"/>
        <w:ind w:left="-567" w:right="-1" w:firstLine="567"/>
        <w:jc w:val="center"/>
        <w:rPr>
          <w:rFonts w:ascii="Times New Roman" w:hAnsi="Times New Roman" w:cs="Times New Roman"/>
          <w:b/>
          <w:sz w:val="28"/>
          <w:szCs w:val="28"/>
        </w:rPr>
      </w:pPr>
      <w:r>
        <w:rPr>
          <w:rFonts w:ascii="Times New Roman" w:hAnsi="Times New Roman" w:cs="Times New Roman"/>
          <w:b/>
          <w:sz w:val="28"/>
          <w:szCs w:val="28"/>
        </w:rPr>
        <w:t>Тема 4.2 Эффективность деятельности организации.</w:t>
      </w:r>
    </w:p>
    <w:p w:rsidR="00E3224A" w:rsidRDefault="00E3224A" w:rsidP="00BA3AA8">
      <w:pPr>
        <w:spacing w:after="0" w:line="240" w:lineRule="auto"/>
        <w:ind w:left="-567" w:right="-1" w:firstLine="567"/>
        <w:jc w:val="center"/>
        <w:rPr>
          <w:rFonts w:ascii="Times New Roman" w:hAnsi="Times New Roman" w:cs="Times New Roman"/>
          <w:b/>
          <w:sz w:val="28"/>
          <w:szCs w:val="28"/>
        </w:rPr>
      </w:pPr>
    </w:p>
    <w:p w:rsidR="00E3224A" w:rsidRDefault="00E3224A" w:rsidP="00BA3AA8">
      <w:pPr>
        <w:spacing w:after="0" w:line="240" w:lineRule="auto"/>
        <w:ind w:left="-567" w:right="-1" w:firstLine="567"/>
        <w:jc w:val="center"/>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t>Сущность и виды эффективности деятельности организации.</w:t>
      </w:r>
    </w:p>
    <w:p w:rsidR="00E3224A" w:rsidRPr="00E3224A" w:rsidRDefault="00E3224A" w:rsidP="00BA3AA8">
      <w:pPr>
        <w:spacing w:after="0" w:line="240" w:lineRule="auto"/>
        <w:ind w:left="-567" w:right="-1" w:firstLine="567"/>
        <w:jc w:val="center"/>
        <w:rPr>
          <w:rFonts w:ascii="Times New Roman" w:eastAsia="Times New Roman" w:hAnsi="Times New Roman" w:cs="Times New Roman"/>
          <w:b/>
          <w:sz w:val="28"/>
          <w:szCs w:val="28"/>
          <w:lang w:eastAsia="ru-RU"/>
        </w:rPr>
      </w:pP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791D28">
        <w:rPr>
          <w:rFonts w:ascii="Times New Roman" w:eastAsia="Times New Roman" w:hAnsi="Times New Roman" w:cs="Times New Roman"/>
          <w:b/>
          <w:sz w:val="28"/>
          <w:szCs w:val="28"/>
          <w:lang w:eastAsia="ru-RU"/>
        </w:rPr>
        <w:t>Эффективность производства</w:t>
      </w:r>
      <w:r>
        <w:rPr>
          <w:rFonts w:ascii="Times New Roman" w:eastAsia="Times New Roman" w:hAnsi="Times New Roman" w:cs="Times New Roman"/>
          <w:sz w:val="28"/>
          <w:szCs w:val="28"/>
          <w:lang w:eastAsia="ru-RU"/>
        </w:rPr>
        <w:t xml:space="preserve"> – это  экономическая категория</w:t>
      </w:r>
      <w:r w:rsidRPr="00E3224A">
        <w:rPr>
          <w:rFonts w:ascii="Times New Roman" w:eastAsia="Times New Roman" w:hAnsi="Times New Roman" w:cs="Times New Roman"/>
          <w:sz w:val="28"/>
          <w:szCs w:val="28"/>
          <w:lang w:eastAsia="ru-RU"/>
        </w:rPr>
        <w:t>, отражающая сущность процесса расширенного воспроизводства.</w:t>
      </w:r>
    </w:p>
    <w:p w:rsidR="00E3224A" w:rsidRPr="00791D28" w:rsidRDefault="00E3224A" w:rsidP="00BA3AA8">
      <w:pPr>
        <w:spacing w:after="0" w:line="240" w:lineRule="auto"/>
        <w:ind w:left="-567" w:right="-1" w:firstLine="567"/>
        <w:jc w:val="both"/>
        <w:rPr>
          <w:rFonts w:ascii="Times New Roman" w:eastAsia="Times New Roman" w:hAnsi="Times New Roman" w:cs="Times New Roman"/>
          <w:b/>
          <w:sz w:val="28"/>
          <w:szCs w:val="28"/>
          <w:lang w:eastAsia="ru-RU"/>
        </w:rPr>
      </w:pPr>
      <w:r w:rsidRPr="00791D28">
        <w:rPr>
          <w:rFonts w:ascii="Times New Roman" w:eastAsia="Times New Roman" w:hAnsi="Times New Roman" w:cs="Times New Roman"/>
          <w:b/>
          <w:sz w:val="28"/>
          <w:szCs w:val="28"/>
          <w:lang w:eastAsia="ru-RU"/>
        </w:rPr>
        <w:t>Виды эффективности:</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3224A" w:rsidRPr="00E3224A">
        <w:rPr>
          <w:rFonts w:ascii="Times New Roman" w:eastAsia="Times New Roman" w:hAnsi="Times New Roman" w:cs="Times New Roman"/>
          <w:sz w:val="28"/>
          <w:szCs w:val="28"/>
          <w:lang w:eastAsia="ru-RU"/>
        </w:rPr>
        <w:t xml:space="preserve">Производственно технологическая эффективность отражает эффективность использования ресурсов в процессе производства. Основными показателями этого вида является </w:t>
      </w:r>
      <w:proofErr w:type="spellStart"/>
      <w:r w:rsidR="00E3224A" w:rsidRPr="00E3224A">
        <w:rPr>
          <w:rFonts w:ascii="Times New Roman" w:eastAsia="Times New Roman" w:hAnsi="Times New Roman" w:cs="Times New Roman"/>
          <w:sz w:val="28"/>
          <w:szCs w:val="28"/>
          <w:lang w:eastAsia="ru-RU"/>
        </w:rPr>
        <w:t>землеотдача</w:t>
      </w:r>
      <w:proofErr w:type="spellEnd"/>
      <w:r w:rsidR="00E3224A" w:rsidRPr="00E3224A">
        <w:rPr>
          <w:rFonts w:ascii="Times New Roman" w:eastAsia="Times New Roman" w:hAnsi="Times New Roman" w:cs="Times New Roman"/>
          <w:sz w:val="28"/>
          <w:szCs w:val="28"/>
          <w:lang w:eastAsia="ru-RU"/>
        </w:rPr>
        <w:t xml:space="preserve">, фондоотдача, </w:t>
      </w:r>
      <w:proofErr w:type="spellStart"/>
      <w:r w:rsidR="00E3224A" w:rsidRPr="00E3224A">
        <w:rPr>
          <w:rFonts w:ascii="Times New Roman" w:eastAsia="Times New Roman" w:hAnsi="Times New Roman" w:cs="Times New Roman"/>
          <w:sz w:val="28"/>
          <w:szCs w:val="28"/>
          <w:lang w:eastAsia="ru-RU"/>
        </w:rPr>
        <w:t>метериалоемкость</w:t>
      </w:r>
      <w:proofErr w:type="spellEnd"/>
      <w:r w:rsidR="00E3224A" w:rsidRPr="00E3224A">
        <w:rPr>
          <w:rFonts w:ascii="Times New Roman" w:eastAsia="Times New Roman" w:hAnsi="Times New Roman" w:cs="Times New Roman"/>
          <w:sz w:val="28"/>
          <w:szCs w:val="28"/>
          <w:lang w:eastAsia="ru-RU"/>
        </w:rPr>
        <w:t>, трудоемкость.</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3224A" w:rsidRPr="00E3224A">
        <w:rPr>
          <w:rFonts w:ascii="Times New Roman" w:eastAsia="Times New Roman" w:hAnsi="Times New Roman" w:cs="Times New Roman"/>
          <w:sz w:val="28"/>
          <w:szCs w:val="28"/>
          <w:lang w:eastAsia="ru-RU"/>
        </w:rPr>
        <w:t>Производственно-экономическая эффективность характеризует совокупное влияние на уровень производства производственно технологической эффективности и экономического механизма. Измеряется стоимостными показателями: себестоимостью, валовым и чистым доходом, прибылью и др.</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3224A" w:rsidRPr="00E3224A">
        <w:rPr>
          <w:rFonts w:ascii="Times New Roman" w:eastAsia="Times New Roman" w:hAnsi="Times New Roman" w:cs="Times New Roman"/>
          <w:sz w:val="28"/>
          <w:szCs w:val="28"/>
          <w:lang w:eastAsia="ru-RU"/>
        </w:rPr>
        <w:t xml:space="preserve">Социально-экономическая эффективность, являясь производной от  производственно-экономической, показывает уровень реализации экономических интересов и эффективность работы предприятия в целом. Показатели: стоимость </w:t>
      </w:r>
      <w:r w:rsidR="00E3224A" w:rsidRPr="00E3224A">
        <w:rPr>
          <w:rFonts w:ascii="Times New Roman" w:eastAsia="Times New Roman" w:hAnsi="Times New Roman" w:cs="Times New Roman"/>
          <w:sz w:val="28"/>
          <w:szCs w:val="28"/>
          <w:lang w:eastAsia="ru-RU"/>
        </w:rPr>
        <w:lastRenderedPageBreak/>
        <w:t>продукции на единицу земельной площади, норму прибыли, уровень рентабельности, фонд потребления в расчете на одного работника.</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3224A" w:rsidRPr="00E3224A">
        <w:rPr>
          <w:rFonts w:ascii="Times New Roman" w:eastAsia="Times New Roman" w:hAnsi="Times New Roman" w:cs="Times New Roman"/>
          <w:sz w:val="28"/>
          <w:szCs w:val="28"/>
          <w:lang w:eastAsia="ru-RU"/>
        </w:rPr>
        <w:t>Эколого-экономическая эффективность характеризует совокупную экономическую результативность процесса производства сельскохозяйственной продукции с учетом воздействия сельского хозяйства на окружающую среду. Отражает эффект от использования в процессе производства затрат, связанных с ликвидацией или предупреждением загрязнения и разрушения природной среды, возникающий в процессе сельскохозяйственной деятельности, а также потери сельскохозяйственной продукции вследствие ухудшения экологии.</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3224A" w:rsidRPr="00E3224A">
        <w:rPr>
          <w:rFonts w:ascii="Times New Roman" w:eastAsia="Times New Roman" w:hAnsi="Times New Roman" w:cs="Times New Roman"/>
          <w:sz w:val="28"/>
          <w:szCs w:val="28"/>
          <w:lang w:eastAsia="ru-RU"/>
        </w:rPr>
        <w:t>Экономическая эффективность определяется путем сопоставления полученного эффекта  с использованными ресурсами ли затратами. Расчет экономической эффективности производится на основе сопоставления его результатов как с общими затратами живого и прошлого труда, так  с объемом использованных производственных ресурсов обусловлен тем, что результат производства характеризуется производственными затратами, а также величиной ресурсов, вовлеченных в производственный процесс.</w:t>
      </w:r>
    </w:p>
    <w:p w:rsidR="00E3224A" w:rsidRPr="00791D28" w:rsidRDefault="00E3224A" w:rsidP="00BA3AA8">
      <w:pPr>
        <w:spacing w:after="0" w:line="240" w:lineRule="auto"/>
        <w:ind w:left="-567" w:right="-1" w:firstLine="567"/>
        <w:jc w:val="both"/>
        <w:rPr>
          <w:rFonts w:ascii="Times New Roman" w:eastAsia="Times New Roman" w:hAnsi="Times New Roman" w:cs="Times New Roman"/>
          <w:b/>
          <w:sz w:val="28"/>
          <w:szCs w:val="28"/>
          <w:lang w:eastAsia="ru-RU"/>
        </w:rPr>
      </w:pPr>
      <w:r w:rsidRPr="00791D28">
        <w:rPr>
          <w:rFonts w:ascii="Times New Roman" w:eastAsia="Times New Roman" w:hAnsi="Times New Roman" w:cs="Times New Roman"/>
          <w:b/>
          <w:sz w:val="28"/>
          <w:szCs w:val="28"/>
          <w:lang w:eastAsia="ru-RU"/>
        </w:rPr>
        <w:t>В сельском хозяйс</w:t>
      </w:r>
      <w:r w:rsidR="00791D28" w:rsidRPr="00791D28">
        <w:rPr>
          <w:rFonts w:ascii="Times New Roman" w:eastAsia="Times New Roman" w:hAnsi="Times New Roman" w:cs="Times New Roman"/>
          <w:b/>
          <w:sz w:val="28"/>
          <w:szCs w:val="28"/>
          <w:lang w:eastAsia="ru-RU"/>
        </w:rPr>
        <w:t>тве различают следующие виды экономичес</w:t>
      </w:r>
      <w:r w:rsidRPr="00791D28">
        <w:rPr>
          <w:rFonts w:ascii="Times New Roman" w:eastAsia="Times New Roman" w:hAnsi="Times New Roman" w:cs="Times New Roman"/>
          <w:b/>
          <w:sz w:val="28"/>
          <w:szCs w:val="28"/>
          <w:lang w:eastAsia="ru-RU"/>
        </w:rPr>
        <w:t>кой эффективности:</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3224A" w:rsidRPr="00E3224A">
        <w:rPr>
          <w:rFonts w:ascii="Times New Roman" w:eastAsia="Times New Roman" w:hAnsi="Times New Roman" w:cs="Times New Roman"/>
          <w:sz w:val="28"/>
          <w:szCs w:val="28"/>
          <w:lang w:eastAsia="ru-RU"/>
        </w:rPr>
        <w:t>Народнохозяйственная эффективность сельскохозяйственного производства оценивается с точки зрения удовлетворения потребностей населения в продуктах питания, промышленности- в сырье, а также финансового вклада отрасли в решение народнохозяйственных задач.</w:t>
      </w:r>
    </w:p>
    <w:p w:rsidR="00E3224A" w:rsidRPr="00E3224A" w:rsidRDefault="00791D28" w:rsidP="00BA3AA8">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3224A" w:rsidRPr="00E3224A">
        <w:rPr>
          <w:rFonts w:ascii="Times New Roman" w:eastAsia="Times New Roman" w:hAnsi="Times New Roman" w:cs="Times New Roman"/>
          <w:sz w:val="28"/>
          <w:szCs w:val="28"/>
          <w:lang w:eastAsia="ru-RU"/>
        </w:rPr>
        <w:t>Отраслевая эффективность отражает результативность использования ресурсного потенциала и потребленных ресурсов в сельском хозяйстве.</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Другие виды эффективности аналогичны отраслевой, но характеризуют результативность различных организации производства, внутрихозяйственный подразделений, производства отдельных видов продукции и мероприятий, проводимых в сельском хозяйстве путем сопоставления полученного эффекта с ресурсами или затратами.</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p>
    <w:p w:rsidR="00E3224A" w:rsidRPr="00E3224A" w:rsidRDefault="00E3224A" w:rsidP="00BA3AA8">
      <w:pPr>
        <w:tabs>
          <w:tab w:val="left" w:pos="1230"/>
        </w:tabs>
        <w:spacing w:after="0" w:line="240" w:lineRule="auto"/>
        <w:ind w:left="-567" w:right="-1" w:firstLine="567"/>
        <w:jc w:val="center"/>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t>Критерии и показатели эффективности производства.</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Сущность экономической эффективности сельскохозяйственного  производства может быть  выражена через критерии и показатели. </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Критерий- это признак, на основании которого производится оценка эффективности.</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Критерий экономической эффективности общественного производства в общем виде может быть сформулирован как максимум эффекта с единицы затрат общественного труда или минимум затрат общественного труда на единицу эффекта. Для отдельных товаропроизводителей критерием экономической эффективности хозяйственной деятельности является максимум прибыли. Этот критерий отвечает целям сельскохозяйственного  производства в условиях рыночной экономики.</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Показатели экономической эффективности служат средством количественного измерения ее уровня.</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lastRenderedPageBreak/>
        <w:t>Повышение экономической эффективности сельского хозяйства позволяет увеличить производство сельскохозяйственной продукции при том же ресурсном потенциале и снизить  трудовые и материальные затраты на единицу продукции.</w:t>
      </w:r>
    </w:p>
    <w:p w:rsidR="00E3224A" w:rsidRPr="00E3224A" w:rsidRDefault="00E3224A" w:rsidP="00BA3AA8">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Социальная эффективность проявляется в создании лучших условий для воспроизводства рабочей силы и повышается благосостояние народа. Социальная эффективность сельскохозяйственного производства оценивается не только с экономической позиции, но и с учетом социального результата.      </w:t>
      </w:r>
    </w:p>
    <w:p w:rsidR="00E3224A" w:rsidRPr="00E3224A" w:rsidRDefault="00E3224A" w:rsidP="00BA3AA8">
      <w:pPr>
        <w:spacing w:after="0" w:line="240" w:lineRule="auto"/>
        <w:ind w:left="-567" w:right="-1" w:firstLine="567"/>
        <w:jc w:val="center"/>
        <w:rPr>
          <w:rFonts w:ascii="Times New Roman" w:eastAsia="Times New Roman" w:hAnsi="Times New Roman" w:cs="Times New Roman"/>
          <w:b/>
          <w:sz w:val="28"/>
          <w:szCs w:val="28"/>
          <w:lang w:eastAsia="ru-RU"/>
        </w:rPr>
      </w:pPr>
    </w:p>
    <w:p w:rsidR="00E3224A" w:rsidRPr="00E3224A" w:rsidRDefault="00E3224A" w:rsidP="00BA3AA8">
      <w:pPr>
        <w:spacing w:after="0" w:line="240" w:lineRule="auto"/>
        <w:ind w:left="-567" w:right="-1" w:firstLine="567"/>
        <w:jc w:val="center"/>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t>Показатели эффективности деятельности организации.</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Экономическую эффективность сельскохозяйственного производства характеризует </w:t>
      </w:r>
      <w:r w:rsidRPr="00791D28">
        <w:rPr>
          <w:rFonts w:ascii="Times New Roman" w:eastAsia="Times New Roman" w:hAnsi="Times New Roman" w:cs="Times New Roman"/>
          <w:b/>
          <w:sz w:val="28"/>
          <w:szCs w:val="28"/>
          <w:lang w:eastAsia="ru-RU"/>
        </w:rPr>
        <w:t>рентабельность</w:t>
      </w:r>
      <w:r w:rsidRPr="00E3224A">
        <w:rPr>
          <w:rFonts w:ascii="Times New Roman" w:eastAsia="Times New Roman" w:hAnsi="Times New Roman" w:cs="Times New Roman"/>
          <w:sz w:val="28"/>
          <w:szCs w:val="28"/>
          <w:lang w:eastAsia="ru-RU"/>
        </w:rPr>
        <w:t xml:space="preserve"> – экономическая категория отражающая доходность, прибыльность предприятия, отрасли.</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Рентабельность сельскохозяйственного производства характеризует валовой и чистый доход, прибыль, уровень рентабельности, окупаемость затрат, норма прибыли.</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 </w:t>
      </w:r>
      <w:r w:rsidRPr="00791D28">
        <w:rPr>
          <w:rFonts w:ascii="Times New Roman" w:eastAsia="Times New Roman" w:hAnsi="Times New Roman" w:cs="Times New Roman"/>
          <w:b/>
          <w:sz w:val="28"/>
          <w:szCs w:val="28"/>
          <w:lang w:eastAsia="ru-RU"/>
        </w:rPr>
        <w:t>Валовой доход</w:t>
      </w:r>
      <w:r w:rsidRPr="00E3224A">
        <w:rPr>
          <w:rFonts w:ascii="Times New Roman" w:eastAsia="Times New Roman" w:hAnsi="Times New Roman" w:cs="Times New Roman"/>
          <w:sz w:val="28"/>
          <w:szCs w:val="28"/>
          <w:lang w:eastAsia="ru-RU"/>
        </w:rPr>
        <w:t xml:space="preserve"> (ВД) равен разнице между стоимостью валовой продукции (ВП) и материальными затратами (МЗ):</w:t>
      </w:r>
    </w:p>
    <w:p w:rsidR="00E3224A" w:rsidRDefault="00E3224A" w:rsidP="00BA3AA8">
      <w:pPr>
        <w:tabs>
          <w:tab w:val="left" w:pos="1440"/>
        </w:tabs>
        <w:spacing w:after="0" w:line="240" w:lineRule="auto"/>
        <w:ind w:left="-567" w:right="-1"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ВД = ВП – МЗ</w:t>
      </w:r>
    </w:p>
    <w:p w:rsidR="00791D28" w:rsidRDefault="00791D28"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 – стоимость валовой продукции, руб.</w:t>
      </w:r>
    </w:p>
    <w:p w:rsidR="00791D28" w:rsidRPr="00E3224A" w:rsidRDefault="00791D28"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МЗ – материальные затраты,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791D28">
        <w:rPr>
          <w:rFonts w:ascii="Times New Roman" w:eastAsia="Times New Roman" w:hAnsi="Times New Roman" w:cs="Times New Roman"/>
          <w:b/>
          <w:sz w:val="28"/>
          <w:szCs w:val="28"/>
          <w:lang w:eastAsia="ru-RU"/>
        </w:rPr>
        <w:t>Чистый доход</w:t>
      </w:r>
      <w:r w:rsidRPr="00E3224A">
        <w:rPr>
          <w:rFonts w:ascii="Times New Roman" w:eastAsia="Times New Roman" w:hAnsi="Times New Roman" w:cs="Times New Roman"/>
          <w:sz w:val="28"/>
          <w:szCs w:val="28"/>
          <w:lang w:eastAsia="ru-RU"/>
        </w:rPr>
        <w:t xml:space="preserve"> (ЧД)</w:t>
      </w:r>
    </w:p>
    <w:p w:rsidR="00E3224A" w:rsidRPr="00E3224A" w:rsidRDefault="00E3224A" w:rsidP="00BA3AA8">
      <w:pPr>
        <w:tabs>
          <w:tab w:val="left" w:pos="1440"/>
        </w:tabs>
        <w:spacing w:after="0" w:line="240" w:lineRule="auto"/>
        <w:ind w:left="-567" w:right="-1"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ЧД = ВП – ПЗ или ЧД= ВД – ОТ, где</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ПЗ- затраты на производство, руб. </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От- оплата труда,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Прибыль как экономическая категория характеризует финансовый результат предпринимательской  деятельности предприятия.  Различают валовую прибыль  от реализации продукции и услуг чистую прибыль.</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791D28">
        <w:rPr>
          <w:rFonts w:ascii="Times New Roman" w:eastAsia="Times New Roman" w:hAnsi="Times New Roman" w:cs="Times New Roman"/>
          <w:b/>
          <w:sz w:val="28"/>
          <w:szCs w:val="28"/>
          <w:lang w:eastAsia="ru-RU"/>
        </w:rPr>
        <w:t>Валовая прибыль</w:t>
      </w:r>
      <w:r w:rsidRPr="00E3224A">
        <w:rPr>
          <w:rFonts w:ascii="Times New Roman" w:eastAsia="Times New Roman" w:hAnsi="Times New Roman" w:cs="Times New Roman"/>
          <w:sz w:val="28"/>
          <w:szCs w:val="28"/>
          <w:lang w:eastAsia="ru-RU"/>
        </w:rPr>
        <w:t>- общий объем прибыли предприятия от всех видов деятельности.</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Прибыль от реализации продукции (П)</w:t>
      </w:r>
    </w:p>
    <w:p w:rsidR="00E3224A" w:rsidRPr="00E3224A" w:rsidRDefault="00E3224A" w:rsidP="00BA3AA8">
      <w:pPr>
        <w:tabs>
          <w:tab w:val="left" w:pos="1440"/>
        </w:tabs>
        <w:spacing w:after="0" w:line="240" w:lineRule="auto"/>
        <w:ind w:left="-567" w:right="-1"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 = В – ПС, где</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В- денежная выручка,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ПС – полная коммерческая себестоимость,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791D28">
        <w:rPr>
          <w:rFonts w:ascii="Times New Roman" w:eastAsia="Times New Roman" w:hAnsi="Times New Roman" w:cs="Times New Roman"/>
          <w:b/>
          <w:sz w:val="28"/>
          <w:szCs w:val="28"/>
          <w:lang w:eastAsia="ru-RU"/>
        </w:rPr>
        <w:t>Чистая прибыль</w:t>
      </w:r>
      <w:r w:rsidRPr="00E3224A">
        <w:rPr>
          <w:rFonts w:ascii="Times New Roman" w:eastAsia="Times New Roman" w:hAnsi="Times New Roman" w:cs="Times New Roman"/>
          <w:sz w:val="28"/>
          <w:szCs w:val="28"/>
          <w:lang w:eastAsia="ru-RU"/>
        </w:rPr>
        <w:t xml:space="preserve"> предприятия – это валовая прибыль минус налоги не вошедшие в себестоимость.</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Однако абсолютная масса прибыли еще не свиде</w:t>
      </w:r>
      <w:r w:rsidR="00791D28">
        <w:rPr>
          <w:rFonts w:ascii="Times New Roman" w:eastAsia="Times New Roman" w:hAnsi="Times New Roman" w:cs="Times New Roman"/>
          <w:sz w:val="28"/>
          <w:szCs w:val="28"/>
          <w:lang w:eastAsia="ru-RU"/>
        </w:rPr>
        <w:t>тельствует о достигнутой эффективности. Ее характеризу</w:t>
      </w:r>
      <w:r w:rsidR="00791D28" w:rsidRPr="00E3224A">
        <w:rPr>
          <w:rFonts w:ascii="Times New Roman" w:eastAsia="Times New Roman" w:hAnsi="Times New Roman" w:cs="Times New Roman"/>
          <w:sz w:val="28"/>
          <w:szCs w:val="28"/>
          <w:lang w:eastAsia="ru-RU"/>
        </w:rPr>
        <w:t>ет</w:t>
      </w:r>
      <w:r w:rsidRPr="00E3224A">
        <w:rPr>
          <w:rFonts w:ascii="Times New Roman" w:eastAsia="Times New Roman" w:hAnsi="Times New Roman" w:cs="Times New Roman"/>
          <w:sz w:val="28"/>
          <w:szCs w:val="28"/>
          <w:lang w:eastAsia="ru-RU"/>
        </w:rPr>
        <w:t xml:space="preserve"> уровень рентабельности являющийся одн</w:t>
      </w:r>
      <w:r w:rsidR="00791D28">
        <w:rPr>
          <w:rFonts w:ascii="Times New Roman" w:eastAsia="Times New Roman" w:hAnsi="Times New Roman" w:cs="Times New Roman"/>
          <w:sz w:val="28"/>
          <w:szCs w:val="28"/>
          <w:lang w:eastAsia="ru-RU"/>
        </w:rPr>
        <w:t>им из показателей эк-кой эффективности производст</w:t>
      </w:r>
      <w:r w:rsidRPr="00E3224A">
        <w:rPr>
          <w:rFonts w:ascii="Times New Roman" w:eastAsia="Times New Roman" w:hAnsi="Times New Roman" w:cs="Times New Roman"/>
          <w:sz w:val="28"/>
          <w:szCs w:val="28"/>
          <w:lang w:eastAsia="ru-RU"/>
        </w:rPr>
        <w:t xml:space="preserve">ва. </w:t>
      </w:r>
    </w:p>
    <w:p w:rsidR="00E3224A" w:rsidRPr="00E3224A" w:rsidRDefault="00E3224A" w:rsidP="00BA3AA8">
      <w:pPr>
        <w:tabs>
          <w:tab w:val="left" w:pos="1440"/>
        </w:tabs>
        <w:spacing w:after="0" w:line="240" w:lineRule="auto"/>
        <w:ind w:left="-567" w:right="-1"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Ур = П / ПС * 100, где </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Ур – уровень рентабельности, %.</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 – прибыль,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ПС – полная себестоимость,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lastRenderedPageBreak/>
        <w:t>Если производство продукции убыточно (нерентабельно), вместо уровня рентабельности с отрицательным знаком (убыточность) м/б использован другой показатель – уровень окупаемости затрат (</w:t>
      </w:r>
      <w:proofErr w:type="spellStart"/>
      <w:r w:rsidRPr="00E3224A">
        <w:rPr>
          <w:rFonts w:ascii="Times New Roman" w:eastAsia="Times New Roman" w:hAnsi="Times New Roman" w:cs="Times New Roman"/>
          <w:sz w:val="28"/>
          <w:szCs w:val="28"/>
          <w:lang w:eastAsia="ru-RU"/>
        </w:rPr>
        <w:t>Оз</w:t>
      </w:r>
      <w:proofErr w:type="spellEnd"/>
      <w:r w:rsidRPr="00E3224A">
        <w:rPr>
          <w:rFonts w:ascii="Times New Roman" w:eastAsia="Times New Roman" w:hAnsi="Times New Roman" w:cs="Times New Roman"/>
          <w:sz w:val="28"/>
          <w:szCs w:val="28"/>
          <w:lang w:eastAsia="ru-RU"/>
        </w:rPr>
        <w:t>)</w:t>
      </w:r>
    </w:p>
    <w:p w:rsidR="00E3224A" w:rsidRPr="00E3224A" w:rsidRDefault="00E3224A" w:rsidP="00BA3AA8">
      <w:pPr>
        <w:tabs>
          <w:tab w:val="left" w:pos="1440"/>
        </w:tabs>
        <w:spacing w:after="0" w:line="240" w:lineRule="auto"/>
        <w:ind w:left="-567" w:right="-1" w:firstLine="567"/>
        <w:jc w:val="center"/>
        <w:rPr>
          <w:rFonts w:ascii="Times New Roman" w:eastAsia="Times New Roman" w:hAnsi="Times New Roman" w:cs="Times New Roman"/>
          <w:sz w:val="28"/>
          <w:szCs w:val="28"/>
          <w:lang w:eastAsia="ru-RU"/>
        </w:rPr>
      </w:pPr>
      <w:proofErr w:type="spellStart"/>
      <w:r w:rsidRPr="00E3224A">
        <w:rPr>
          <w:rFonts w:ascii="Times New Roman" w:eastAsia="Times New Roman" w:hAnsi="Times New Roman" w:cs="Times New Roman"/>
          <w:sz w:val="28"/>
          <w:szCs w:val="28"/>
          <w:lang w:eastAsia="ru-RU"/>
        </w:rPr>
        <w:t>Оз</w:t>
      </w:r>
      <w:proofErr w:type="spellEnd"/>
      <w:r w:rsidRPr="00E3224A">
        <w:rPr>
          <w:rFonts w:ascii="Times New Roman" w:eastAsia="Times New Roman" w:hAnsi="Times New Roman" w:cs="Times New Roman"/>
          <w:sz w:val="28"/>
          <w:szCs w:val="28"/>
          <w:lang w:eastAsia="ru-RU"/>
        </w:rPr>
        <w:t xml:space="preserve"> = В / ПС *100</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Это показатель характеризует денежную выручку в расчете на единицу затрат. Производство рентабельно лишь в том случае, если уровень окупаемости затрат превышает 100%.</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Показателем рентабельности производства является также норма прибыли (</w:t>
      </w:r>
      <w:r w:rsidRPr="00E3224A">
        <w:rPr>
          <w:rFonts w:ascii="Times New Roman" w:eastAsia="Times New Roman" w:hAnsi="Times New Roman" w:cs="Times New Roman"/>
          <w:sz w:val="28"/>
          <w:szCs w:val="28"/>
          <w:lang w:val="en-US" w:eastAsia="ru-RU"/>
        </w:rPr>
        <w:t>N</w:t>
      </w:r>
      <w:r w:rsidRPr="00E3224A">
        <w:rPr>
          <w:rFonts w:ascii="Times New Roman" w:eastAsia="Times New Roman" w:hAnsi="Times New Roman" w:cs="Times New Roman"/>
          <w:sz w:val="28"/>
          <w:szCs w:val="28"/>
          <w:lang w:eastAsia="ru-RU"/>
        </w:rPr>
        <w:t xml:space="preserve">). </w:t>
      </w:r>
    </w:p>
    <w:p w:rsidR="00E3224A" w:rsidRPr="00E3224A" w:rsidRDefault="00E3224A" w:rsidP="00BA3AA8">
      <w:pPr>
        <w:tabs>
          <w:tab w:val="left" w:pos="1440"/>
        </w:tabs>
        <w:spacing w:after="0" w:line="240" w:lineRule="auto"/>
        <w:ind w:left="-567" w:right="-1"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val="en-US" w:eastAsia="ru-RU"/>
        </w:rPr>
        <w:t>N</w:t>
      </w:r>
      <w:r w:rsidRPr="00E3224A">
        <w:rPr>
          <w:rFonts w:ascii="Times New Roman" w:eastAsia="Times New Roman" w:hAnsi="Times New Roman" w:cs="Times New Roman"/>
          <w:sz w:val="28"/>
          <w:szCs w:val="28"/>
          <w:lang w:eastAsia="ru-RU"/>
        </w:rPr>
        <w:t xml:space="preserve"> = П / (</w:t>
      </w:r>
      <w:proofErr w:type="spellStart"/>
      <w:r w:rsidRPr="00E3224A">
        <w:rPr>
          <w:rFonts w:ascii="Times New Roman" w:eastAsia="Times New Roman" w:hAnsi="Times New Roman" w:cs="Times New Roman"/>
          <w:sz w:val="28"/>
          <w:szCs w:val="28"/>
          <w:lang w:eastAsia="ru-RU"/>
        </w:rPr>
        <w:t>Фо</w:t>
      </w:r>
      <w:proofErr w:type="spellEnd"/>
      <w:r w:rsidRPr="00E3224A">
        <w:rPr>
          <w:rFonts w:ascii="Times New Roman" w:eastAsia="Times New Roman" w:hAnsi="Times New Roman" w:cs="Times New Roman"/>
          <w:sz w:val="28"/>
          <w:szCs w:val="28"/>
          <w:lang w:eastAsia="ru-RU"/>
        </w:rPr>
        <w:t xml:space="preserve"> + Фоб)*100</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E3224A">
        <w:rPr>
          <w:rFonts w:ascii="Times New Roman" w:eastAsia="Times New Roman" w:hAnsi="Times New Roman" w:cs="Times New Roman"/>
          <w:sz w:val="28"/>
          <w:szCs w:val="28"/>
          <w:lang w:eastAsia="ru-RU"/>
        </w:rPr>
        <w:t>Фо</w:t>
      </w:r>
      <w:proofErr w:type="spellEnd"/>
      <w:r w:rsidRPr="00E3224A">
        <w:rPr>
          <w:rFonts w:ascii="Times New Roman" w:eastAsia="Times New Roman" w:hAnsi="Times New Roman" w:cs="Times New Roman"/>
          <w:sz w:val="28"/>
          <w:szCs w:val="28"/>
          <w:lang w:eastAsia="ru-RU"/>
        </w:rPr>
        <w:t>- стоимость основных производственных фондов,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Фоб – стоимость оборотных фондов, руб.</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Этот показатель характеризует размер прибыли, получаемой на единицу производственных фондов.</w:t>
      </w:r>
    </w:p>
    <w:p w:rsidR="00E3224A" w:rsidRPr="00E3224A" w:rsidRDefault="00E3224A" w:rsidP="00BA3AA8">
      <w:pPr>
        <w:tabs>
          <w:tab w:val="left" w:pos="1440"/>
        </w:tabs>
        <w:spacing w:after="0" w:line="240" w:lineRule="auto"/>
        <w:ind w:left="-567" w:right="-1" w:firstLine="567"/>
        <w:jc w:val="both"/>
        <w:rPr>
          <w:rFonts w:ascii="Times New Roman" w:eastAsia="Times New Roman" w:hAnsi="Times New Roman" w:cs="Times New Roman"/>
          <w:sz w:val="28"/>
          <w:szCs w:val="28"/>
          <w:lang w:eastAsia="ru-RU"/>
        </w:rPr>
      </w:pPr>
    </w:p>
    <w:p w:rsidR="00E3224A" w:rsidRPr="00E3224A" w:rsidRDefault="00E3224A" w:rsidP="00BA3AA8">
      <w:pPr>
        <w:spacing w:after="0" w:line="240" w:lineRule="auto"/>
        <w:ind w:left="-567" w:right="-1" w:firstLine="567"/>
        <w:jc w:val="center"/>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t>Факторы и пути повышения эффективности.</w:t>
      </w:r>
    </w:p>
    <w:p w:rsidR="00E3224A" w:rsidRPr="00E3224A" w:rsidRDefault="00E3224A" w:rsidP="00BA3AA8">
      <w:pPr>
        <w:tabs>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Экономическая эффективность сельскохозяйственного производства в основном определяется двумя группами факторов.</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Внешние факторы</w:t>
      </w:r>
      <w:r w:rsidRPr="00E3224A">
        <w:rPr>
          <w:rFonts w:ascii="Times New Roman" w:eastAsia="Times New Roman" w:hAnsi="Times New Roman" w:cs="Times New Roman"/>
          <w:sz w:val="28"/>
          <w:szCs w:val="28"/>
          <w:lang w:eastAsia="ru-RU"/>
        </w:rPr>
        <w:t xml:space="preserve"> независящие от хозяйственной деятельности предприятия- ценообразование, налогообложение, кредитование, инфляционные процессы, дотации и компенсации, аграрное законодательство и др.</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Внутренние факторы</w:t>
      </w:r>
      <w:r w:rsidRPr="00E3224A">
        <w:rPr>
          <w:rFonts w:ascii="Times New Roman" w:eastAsia="Times New Roman" w:hAnsi="Times New Roman" w:cs="Times New Roman"/>
          <w:sz w:val="28"/>
          <w:szCs w:val="28"/>
          <w:lang w:eastAsia="ru-RU"/>
        </w:rPr>
        <w:t xml:space="preserve"> - урожайность сельскохозяйственных культур, продуктивности животных, себестоимость продукции, технология и организация производства, специализация и т.д.</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В условиях многоукладной экономики экономическая эффективность сельского хозяйства в значительной степени зависит от уровня интенсивности производства. Важнейшим направлением интенсификации сельского хозяйства является применение ресурсосберегающих технологий производства продукции. Эти технологии позволяют снизить прямые затраты труда и материалоемкость, получив максимальное кол-во высококачественной продукции и прибыли. </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Одним  из направлений повышения экономической эффективности производства является развитие агропромышленной интеграции. В сложившихся условиях, когда хозяйства испытывают трудности в сбыте сельскохозяйственной продукции, переработка ее в местах производства экономически выгодна, так как позволяет рационально использовать всю производственную продукцию и вовлечь ее в товарооборот. Однако с целью более полно использования мощностей как крупных, так и небольших перерабатывающих предприятий, а также преодоление локального монополизма в области переработки необходимо шире развивать кооперацию и интеграцию сельскохозяйственных товаропроизводителей и переработчиков сырья путем создания интегрированных структур: агрофирм, ассоциаций, агропромышленных объединений, финансово-промышленных групп.</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Эффективность производства в значительной степени зависит от успешной реализации продукции, т.е. от маркетинговой деятельности сельскохозяйственных товаропроизводителей. Поэтому на предприятиях, производящих широкий ассортимент продукции, а также в хозяйствах, реализующих значительную часть </w:t>
      </w:r>
      <w:r w:rsidRPr="00E3224A">
        <w:rPr>
          <w:rFonts w:ascii="Times New Roman" w:eastAsia="Times New Roman" w:hAnsi="Times New Roman" w:cs="Times New Roman"/>
          <w:sz w:val="28"/>
          <w:szCs w:val="28"/>
          <w:lang w:eastAsia="ru-RU"/>
        </w:rPr>
        <w:lastRenderedPageBreak/>
        <w:t xml:space="preserve">продукции за пределы своего административного района или области, необходимы маркетинговые службы. </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Организация маркетинга на всех уровнях и специалистов хозяйств информацией о наличии спроса и предложения на продукцию,  куда и по какой цене им выгоднее ее продать, окажет помощь в поведении маркетинговых исследований и осуществлении той или иной маркетинговой стратегии, что будет способствовать повышению эффективности производства и реализации продукции.</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 Важнейшим условием повышения экономической эффективности производства является улучшение качества сельскохозяйственной  продукции. Качество продукции- это совокупность свойств, обусловливающих ее пригодность к удовлетворению определенных потребностей в соответствии с назначением. Качество одной и той же продукции может быть признано высоким при использовании для одних целей и низким для других. Так, увеличение содержания белка в ячмене повышает его ценность как фуража, но снижает как продукта для пивоварения.</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Качество продукции оценивается с помощью стандартов. Под стандартом понимают перечень условий и требований, предъявляемых к продукции. Для характеристики качества продукции используют международные и межгосударственные стандарты.</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Чем выше качество сельскохозяйственной продукции, тем выше цена ее реализации, а следовательно  и рентабельность производства</w:t>
      </w:r>
    </w:p>
    <w:p w:rsidR="00E3224A" w:rsidRPr="00E3224A" w:rsidRDefault="00E3224A" w:rsidP="00BA3AA8">
      <w:pPr>
        <w:tabs>
          <w:tab w:val="num" w:pos="0"/>
          <w:tab w:val="left" w:pos="1050"/>
        </w:tabs>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Важным направлением повышения эффективности хозяйственной деятельности предприятия является совершенствование организационной структуры сельскохозяйственного производства.</w:t>
      </w:r>
    </w:p>
    <w:p w:rsidR="00BA3AA8" w:rsidRDefault="00BA3AA8" w:rsidP="00BA3AA8">
      <w:pPr>
        <w:spacing w:after="0" w:line="240" w:lineRule="auto"/>
        <w:ind w:left="-567" w:right="-1" w:firstLine="567"/>
        <w:jc w:val="center"/>
        <w:rPr>
          <w:rFonts w:ascii="Times New Roman" w:hAnsi="Times New Roman" w:cs="Times New Roman"/>
          <w:b/>
          <w:sz w:val="28"/>
          <w:szCs w:val="28"/>
        </w:rPr>
      </w:pPr>
    </w:p>
    <w:p w:rsidR="00E3224A" w:rsidRDefault="00791D28" w:rsidP="00BA3AA8">
      <w:pPr>
        <w:spacing w:after="0" w:line="240" w:lineRule="auto"/>
        <w:ind w:left="-567" w:right="-1" w:firstLine="567"/>
        <w:jc w:val="center"/>
        <w:rPr>
          <w:rFonts w:ascii="Times New Roman" w:hAnsi="Times New Roman" w:cs="Times New Roman"/>
          <w:b/>
          <w:sz w:val="28"/>
          <w:szCs w:val="28"/>
        </w:rPr>
      </w:pPr>
      <w:r>
        <w:rPr>
          <w:rFonts w:ascii="Times New Roman" w:hAnsi="Times New Roman" w:cs="Times New Roman"/>
          <w:b/>
          <w:sz w:val="28"/>
          <w:szCs w:val="28"/>
        </w:rPr>
        <w:t>Раздаточный материал для закрепления материала.</w:t>
      </w:r>
    </w:p>
    <w:tbl>
      <w:tblPr>
        <w:tblStyle w:val="13"/>
        <w:tblW w:w="10632" w:type="dxa"/>
        <w:tblInd w:w="-459" w:type="dxa"/>
        <w:tblLayout w:type="fixed"/>
        <w:tblLook w:val="01E0"/>
      </w:tblPr>
      <w:tblGrid>
        <w:gridCol w:w="1418"/>
        <w:gridCol w:w="850"/>
        <w:gridCol w:w="993"/>
        <w:gridCol w:w="1134"/>
        <w:gridCol w:w="992"/>
        <w:gridCol w:w="992"/>
        <w:gridCol w:w="992"/>
        <w:gridCol w:w="709"/>
        <w:gridCol w:w="709"/>
        <w:gridCol w:w="850"/>
        <w:gridCol w:w="993"/>
      </w:tblGrid>
      <w:tr w:rsidR="00791D28" w:rsidRPr="00B85506" w:rsidTr="00BA3AA8">
        <w:tc>
          <w:tcPr>
            <w:tcW w:w="1418" w:type="dxa"/>
            <w:vMerge w:val="restart"/>
          </w:tcPr>
          <w:p w:rsidR="00791D28" w:rsidRPr="00B85506" w:rsidRDefault="00791D28" w:rsidP="00791D28">
            <w:pPr>
              <w:jc w:val="center"/>
              <w:rPr>
                <w:sz w:val="24"/>
                <w:szCs w:val="24"/>
              </w:rPr>
            </w:pPr>
            <w:r w:rsidRPr="00B85506">
              <w:rPr>
                <w:sz w:val="24"/>
                <w:szCs w:val="24"/>
              </w:rPr>
              <w:t>Вид продукции</w:t>
            </w:r>
          </w:p>
        </w:tc>
        <w:tc>
          <w:tcPr>
            <w:tcW w:w="1843" w:type="dxa"/>
            <w:gridSpan w:val="2"/>
          </w:tcPr>
          <w:p w:rsidR="00791D28" w:rsidRPr="00B85506" w:rsidRDefault="00791D28" w:rsidP="00791D28">
            <w:pPr>
              <w:jc w:val="center"/>
              <w:rPr>
                <w:sz w:val="24"/>
                <w:szCs w:val="24"/>
              </w:rPr>
            </w:pPr>
            <w:r w:rsidRPr="00B85506">
              <w:rPr>
                <w:sz w:val="24"/>
                <w:szCs w:val="24"/>
              </w:rPr>
              <w:t xml:space="preserve">Объем продукции, </w:t>
            </w:r>
            <w:proofErr w:type="spellStart"/>
            <w:r w:rsidRPr="00B85506">
              <w:rPr>
                <w:sz w:val="24"/>
                <w:szCs w:val="24"/>
              </w:rPr>
              <w:t>ц</w:t>
            </w:r>
            <w:proofErr w:type="spellEnd"/>
          </w:p>
        </w:tc>
        <w:tc>
          <w:tcPr>
            <w:tcW w:w="2126" w:type="dxa"/>
            <w:gridSpan w:val="2"/>
          </w:tcPr>
          <w:p w:rsidR="00791D28" w:rsidRPr="00B85506" w:rsidRDefault="00791D28" w:rsidP="00791D28">
            <w:pPr>
              <w:jc w:val="center"/>
              <w:rPr>
                <w:sz w:val="24"/>
                <w:szCs w:val="24"/>
              </w:rPr>
            </w:pPr>
            <w:r w:rsidRPr="00B85506">
              <w:rPr>
                <w:sz w:val="24"/>
                <w:szCs w:val="24"/>
              </w:rPr>
              <w:t>Себестоимость единицы продукции, руб.</w:t>
            </w:r>
          </w:p>
        </w:tc>
        <w:tc>
          <w:tcPr>
            <w:tcW w:w="1984" w:type="dxa"/>
            <w:gridSpan w:val="2"/>
          </w:tcPr>
          <w:p w:rsidR="00791D28" w:rsidRPr="00B85506" w:rsidRDefault="00791D28" w:rsidP="00791D28">
            <w:pPr>
              <w:jc w:val="center"/>
              <w:rPr>
                <w:sz w:val="24"/>
                <w:szCs w:val="24"/>
              </w:rPr>
            </w:pPr>
            <w:r w:rsidRPr="00B85506">
              <w:rPr>
                <w:sz w:val="24"/>
                <w:szCs w:val="24"/>
              </w:rPr>
              <w:t>Цена, руб.</w:t>
            </w:r>
          </w:p>
        </w:tc>
        <w:tc>
          <w:tcPr>
            <w:tcW w:w="1418" w:type="dxa"/>
            <w:gridSpan w:val="2"/>
          </w:tcPr>
          <w:p w:rsidR="00791D28" w:rsidRPr="00B85506" w:rsidRDefault="00791D28" w:rsidP="00791D28">
            <w:pPr>
              <w:jc w:val="center"/>
              <w:rPr>
                <w:sz w:val="24"/>
                <w:szCs w:val="24"/>
              </w:rPr>
            </w:pPr>
            <w:r w:rsidRPr="00B85506">
              <w:rPr>
                <w:sz w:val="24"/>
                <w:szCs w:val="24"/>
              </w:rPr>
              <w:t>Прибыль (убыток), руб.</w:t>
            </w:r>
          </w:p>
        </w:tc>
        <w:tc>
          <w:tcPr>
            <w:tcW w:w="1843" w:type="dxa"/>
            <w:gridSpan w:val="2"/>
          </w:tcPr>
          <w:p w:rsidR="00791D28" w:rsidRPr="00B85506" w:rsidRDefault="00791D28" w:rsidP="00791D28">
            <w:pPr>
              <w:jc w:val="center"/>
              <w:rPr>
                <w:sz w:val="24"/>
                <w:szCs w:val="24"/>
              </w:rPr>
            </w:pPr>
            <w:r w:rsidRPr="00B85506">
              <w:rPr>
                <w:sz w:val="24"/>
                <w:szCs w:val="24"/>
              </w:rPr>
              <w:t>Уровень рентабельности (окупаемость затрат), %</w:t>
            </w:r>
          </w:p>
        </w:tc>
      </w:tr>
      <w:tr w:rsidR="00BA3AA8" w:rsidRPr="00B85506" w:rsidTr="00BA3AA8">
        <w:tc>
          <w:tcPr>
            <w:tcW w:w="1418" w:type="dxa"/>
            <w:vMerge/>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r w:rsidRPr="00B85506">
              <w:rPr>
                <w:sz w:val="24"/>
                <w:szCs w:val="24"/>
              </w:rPr>
              <w:t>план</w:t>
            </w:r>
          </w:p>
        </w:tc>
        <w:tc>
          <w:tcPr>
            <w:tcW w:w="993" w:type="dxa"/>
          </w:tcPr>
          <w:p w:rsidR="00791D28" w:rsidRPr="00B85506" w:rsidRDefault="00791D28" w:rsidP="00791D28">
            <w:pPr>
              <w:jc w:val="center"/>
              <w:rPr>
                <w:sz w:val="24"/>
                <w:szCs w:val="24"/>
              </w:rPr>
            </w:pPr>
            <w:r w:rsidRPr="00B85506">
              <w:rPr>
                <w:sz w:val="24"/>
                <w:szCs w:val="24"/>
              </w:rPr>
              <w:t>факт</w:t>
            </w:r>
          </w:p>
        </w:tc>
        <w:tc>
          <w:tcPr>
            <w:tcW w:w="1134" w:type="dxa"/>
          </w:tcPr>
          <w:p w:rsidR="00791D28" w:rsidRPr="00B85506" w:rsidRDefault="00791D28" w:rsidP="00791D28">
            <w:pPr>
              <w:jc w:val="center"/>
              <w:rPr>
                <w:sz w:val="24"/>
                <w:szCs w:val="24"/>
              </w:rPr>
            </w:pPr>
            <w:r w:rsidRPr="00B85506">
              <w:rPr>
                <w:sz w:val="24"/>
                <w:szCs w:val="24"/>
              </w:rPr>
              <w:t>план</w:t>
            </w:r>
          </w:p>
        </w:tc>
        <w:tc>
          <w:tcPr>
            <w:tcW w:w="992" w:type="dxa"/>
          </w:tcPr>
          <w:p w:rsidR="00791D28" w:rsidRPr="00B85506" w:rsidRDefault="00791D28" w:rsidP="00791D28">
            <w:pPr>
              <w:jc w:val="center"/>
              <w:rPr>
                <w:sz w:val="24"/>
                <w:szCs w:val="24"/>
              </w:rPr>
            </w:pPr>
            <w:r w:rsidRPr="00B85506">
              <w:rPr>
                <w:sz w:val="24"/>
                <w:szCs w:val="24"/>
              </w:rPr>
              <w:t>факт</w:t>
            </w:r>
          </w:p>
        </w:tc>
        <w:tc>
          <w:tcPr>
            <w:tcW w:w="992" w:type="dxa"/>
          </w:tcPr>
          <w:p w:rsidR="00791D28" w:rsidRPr="00B85506" w:rsidRDefault="00791D28" w:rsidP="00791D28">
            <w:pPr>
              <w:jc w:val="center"/>
              <w:rPr>
                <w:sz w:val="24"/>
                <w:szCs w:val="24"/>
              </w:rPr>
            </w:pPr>
            <w:r w:rsidRPr="00B85506">
              <w:rPr>
                <w:sz w:val="24"/>
                <w:szCs w:val="24"/>
              </w:rPr>
              <w:t>план</w:t>
            </w:r>
          </w:p>
        </w:tc>
        <w:tc>
          <w:tcPr>
            <w:tcW w:w="992" w:type="dxa"/>
          </w:tcPr>
          <w:p w:rsidR="00791D28" w:rsidRPr="00B85506" w:rsidRDefault="00791D28" w:rsidP="00791D28">
            <w:pPr>
              <w:jc w:val="center"/>
              <w:rPr>
                <w:sz w:val="24"/>
                <w:szCs w:val="24"/>
              </w:rPr>
            </w:pPr>
            <w:r w:rsidRPr="00B85506">
              <w:rPr>
                <w:sz w:val="24"/>
                <w:szCs w:val="24"/>
              </w:rPr>
              <w:t>факт</w:t>
            </w:r>
          </w:p>
        </w:tc>
        <w:tc>
          <w:tcPr>
            <w:tcW w:w="709" w:type="dxa"/>
          </w:tcPr>
          <w:p w:rsidR="00791D28" w:rsidRPr="00B85506" w:rsidRDefault="00791D28" w:rsidP="00791D28">
            <w:pPr>
              <w:jc w:val="center"/>
              <w:rPr>
                <w:sz w:val="24"/>
                <w:szCs w:val="24"/>
              </w:rPr>
            </w:pPr>
            <w:r w:rsidRPr="00B85506">
              <w:rPr>
                <w:sz w:val="24"/>
                <w:szCs w:val="24"/>
              </w:rPr>
              <w:t>план</w:t>
            </w:r>
          </w:p>
        </w:tc>
        <w:tc>
          <w:tcPr>
            <w:tcW w:w="709" w:type="dxa"/>
          </w:tcPr>
          <w:p w:rsidR="00791D28" w:rsidRPr="00B85506" w:rsidRDefault="00791D28" w:rsidP="00791D28">
            <w:pPr>
              <w:jc w:val="center"/>
              <w:rPr>
                <w:sz w:val="24"/>
                <w:szCs w:val="24"/>
              </w:rPr>
            </w:pPr>
            <w:r w:rsidRPr="00B85506">
              <w:rPr>
                <w:sz w:val="24"/>
                <w:szCs w:val="24"/>
              </w:rPr>
              <w:t>факт</w:t>
            </w:r>
          </w:p>
        </w:tc>
        <w:tc>
          <w:tcPr>
            <w:tcW w:w="850" w:type="dxa"/>
          </w:tcPr>
          <w:p w:rsidR="00791D28" w:rsidRPr="00B85506" w:rsidRDefault="00791D28" w:rsidP="00791D28">
            <w:pPr>
              <w:jc w:val="center"/>
              <w:rPr>
                <w:sz w:val="24"/>
                <w:szCs w:val="24"/>
              </w:rPr>
            </w:pPr>
            <w:r w:rsidRPr="00B85506">
              <w:rPr>
                <w:sz w:val="24"/>
                <w:szCs w:val="24"/>
              </w:rPr>
              <w:t>план</w:t>
            </w:r>
          </w:p>
        </w:tc>
        <w:tc>
          <w:tcPr>
            <w:tcW w:w="993" w:type="dxa"/>
          </w:tcPr>
          <w:p w:rsidR="00791D28" w:rsidRPr="00B85506" w:rsidRDefault="00791D28" w:rsidP="00791D28">
            <w:pPr>
              <w:jc w:val="center"/>
              <w:rPr>
                <w:sz w:val="24"/>
                <w:szCs w:val="24"/>
              </w:rPr>
            </w:pPr>
            <w:r w:rsidRPr="00B85506">
              <w:rPr>
                <w:sz w:val="24"/>
                <w:szCs w:val="24"/>
              </w:rPr>
              <w:t>факт</w:t>
            </w:r>
          </w:p>
        </w:tc>
      </w:tr>
      <w:tr w:rsidR="00BA3AA8" w:rsidRPr="00B85506" w:rsidTr="00BA3AA8">
        <w:tc>
          <w:tcPr>
            <w:tcW w:w="1418" w:type="dxa"/>
          </w:tcPr>
          <w:p w:rsidR="00791D28" w:rsidRPr="00B85506" w:rsidRDefault="00791D28" w:rsidP="00791D28">
            <w:pPr>
              <w:rPr>
                <w:sz w:val="24"/>
                <w:szCs w:val="24"/>
              </w:rPr>
            </w:pPr>
            <w:r w:rsidRPr="00B85506">
              <w:rPr>
                <w:sz w:val="24"/>
                <w:szCs w:val="24"/>
              </w:rPr>
              <w:t>Зерно</w:t>
            </w:r>
          </w:p>
        </w:tc>
        <w:tc>
          <w:tcPr>
            <w:tcW w:w="850" w:type="dxa"/>
          </w:tcPr>
          <w:p w:rsidR="00791D28" w:rsidRPr="00B85506" w:rsidRDefault="00791D28" w:rsidP="00791D28">
            <w:pPr>
              <w:jc w:val="center"/>
              <w:rPr>
                <w:sz w:val="24"/>
                <w:szCs w:val="24"/>
              </w:rPr>
            </w:pPr>
            <w:r w:rsidRPr="00B85506">
              <w:rPr>
                <w:sz w:val="24"/>
                <w:szCs w:val="24"/>
              </w:rPr>
              <w:t>130Х</w:t>
            </w:r>
          </w:p>
        </w:tc>
        <w:tc>
          <w:tcPr>
            <w:tcW w:w="993" w:type="dxa"/>
          </w:tcPr>
          <w:p w:rsidR="00791D28" w:rsidRPr="00B85506" w:rsidRDefault="00791D28" w:rsidP="00791D28">
            <w:pPr>
              <w:jc w:val="center"/>
              <w:rPr>
                <w:sz w:val="24"/>
                <w:szCs w:val="24"/>
              </w:rPr>
            </w:pPr>
            <w:r w:rsidRPr="00B85506">
              <w:rPr>
                <w:sz w:val="24"/>
                <w:szCs w:val="24"/>
              </w:rPr>
              <w:t>129Х</w:t>
            </w:r>
          </w:p>
        </w:tc>
        <w:tc>
          <w:tcPr>
            <w:tcW w:w="1134" w:type="dxa"/>
          </w:tcPr>
          <w:p w:rsidR="00791D28" w:rsidRPr="00B85506" w:rsidRDefault="00791D28" w:rsidP="00791D28">
            <w:pPr>
              <w:jc w:val="center"/>
              <w:rPr>
                <w:sz w:val="24"/>
                <w:szCs w:val="24"/>
              </w:rPr>
            </w:pPr>
            <w:r w:rsidRPr="00B85506">
              <w:rPr>
                <w:sz w:val="24"/>
                <w:szCs w:val="24"/>
              </w:rPr>
              <w:t>16Х,Х</w:t>
            </w:r>
          </w:p>
        </w:tc>
        <w:tc>
          <w:tcPr>
            <w:tcW w:w="992" w:type="dxa"/>
          </w:tcPr>
          <w:p w:rsidR="00791D28" w:rsidRPr="00B85506" w:rsidRDefault="00791D28" w:rsidP="00791D28">
            <w:pPr>
              <w:jc w:val="center"/>
              <w:rPr>
                <w:sz w:val="24"/>
                <w:szCs w:val="24"/>
              </w:rPr>
            </w:pPr>
            <w:r w:rsidRPr="00B85506">
              <w:rPr>
                <w:sz w:val="24"/>
                <w:szCs w:val="24"/>
              </w:rPr>
              <w:t>15Х,Х</w:t>
            </w:r>
          </w:p>
        </w:tc>
        <w:tc>
          <w:tcPr>
            <w:tcW w:w="992" w:type="dxa"/>
          </w:tcPr>
          <w:p w:rsidR="00791D28" w:rsidRPr="00B85506" w:rsidRDefault="00791D28" w:rsidP="00791D28">
            <w:pPr>
              <w:jc w:val="center"/>
              <w:rPr>
                <w:sz w:val="24"/>
                <w:szCs w:val="24"/>
              </w:rPr>
            </w:pPr>
            <w:r w:rsidRPr="00B85506">
              <w:rPr>
                <w:sz w:val="24"/>
                <w:szCs w:val="24"/>
              </w:rPr>
              <w:t>27Х,Х</w:t>
            </w:r>
          </w:p>
        </w:tc>
        <w:tc>
          <w:tcPr>
            <w:tcW w:w="992" w:type="dxa"/>
          </w:tcPr>
          <w:p w:rsidR="00791D28" w:rsidRPr="00B85506" w:rsidRDefault="00791D28" w:rsidP="00791D28">
            <w:pPr>
              <w:jc w:val="center"/>
              <w:rPr>
                <w:sz w:val="24"/>
                <w:szCs w:val="24"/>
              </w:rPr>
            </w:pPr>
            <w:r w:rsidRPr="00B85506">
              <w:rPr>
                <w:sz w:val="24"/>
                <w:szCs w:val="24"/>
              </w:rPr>
              <w:t>26Х,Х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r w:rsidR="00BA3AA8" w:rsidRPr="00B85506" w:rsidTr="00BA3AA8">
        <w:tc>
          <w:tcPr>
            <w:tcW w:w="1418" w:type="dxa"/>
          </w:tcPr>
          <w:p w:rsidR="00791D28" w:rsidRPr="00B85506" w:rsidRDefault="00791D28" w:rsidP="00791D28">
            <w:pPr>
              <w:rPr>
                <w:sz w:val="24"/>
                <w:szCs w:val="24"/>
              </w:rPr>
            </w:pPr>
            <w:r w:rsidRPr="00B85506">
              <w:rPr>
                <w:sz w:val="24"/>
                <w:szCs w:val="24"/>
              </w:rPr>
              <w:t>Пшеница</w:t>
            </w:r>
          </w:p>
        </w:tc>
        <w:tc>
          <w:tcPr>
            <w:tcW w:w="850" w:type="dxa"/>
          </w:tcPr>
          <w:p w:rsidR="00791D28" w:rsidRPr="00B85506" w:rsidRDefault="00791D28" w:rsidP="00791D28">
            <w:pPr>
              <w:jc w:val="center"/>
              <w:rPr>
                <w:sz w:val="24"/>
                <w:szCs w:val="24"/>
              </w:rPr>
            </w:pPr>
            <w:r w:rsidRPr="00B85506">
              <w:rPr>
                <w:sz w:val="24"/>
                <w:szCs w:val="24"/>
              </w:rPr>
              <w:t>245Х</w:t>
            </w:r>
          </w:p>
        </w:tc>
        <w:tc>
          <w:tcPr>
            <w:tcW w:w="993" w:type="dxa"/>
          </w:tcPr>
          <w:p w:rsidR="00791D28" w:rsidRPr="00B85506" w:rsidRDefault="00791D28" w:rsidP="00791D28">
            <w:pPr>
              <w:jc w:val="center"/>
              <w:rPr>
                <w:sz w:val="24"/>
                <w:szCs w:val="24"/>
              </w:rPr>
            </w:pPr>
            <w:r w:rsidRPr="00B85506">
              <w:rPr>
                <w:sz w:val="24"/>
                <w:szCs w:val="24"/>
              </w:rPr>
              <w:t>271Х</w:t>
            </w:r>
          </w:p>
        </w:tc>
        <w:tc>
          <w:tcPr>
            <w:tcW w:w="1134" w:type="dxa"/>
          </w:tcPr>
          <w:p w:rsidR="00791D28" w:rsidRPr="00B85506" w:rsidRDefault="00791D28" w:rsidP="00791D28">
            <w:pPr>
              <w:jc w:val="center"/>
              <w:rPr>
                <w:sz w:val="24"/>
                <w:szCs w:val="24"/>
              </w:rPr>
            </w:pPr>
            <w:r w:rsidRPr="00B85506">
              <w:rPr>
                <w:sz w:val="24"/>
                <w:szCs w:val="24"/>
              </w:rPr>
              <w:t>12Х,Х</w:t>
            </w:r>
          </w:p>
        </w:tc>
        <w:tc>
          <w:tcPr>
            <w:tcW w:w="992" w:type="dxa"/>
          </w:tcPr>
          <w:p w:rsidR="00791D28" w:rsidRPr="00B85506" w:rsidRDefault="00791D28" w:rsidP="00791D28">
            <w:pPr>
              <w:jc w:val="center"/>
              <w:rPr>
                <w:sz w:val="24"/>
                <w:szCs w:val="24"/>
              </w:rPr>
            </w:pPr>
            <w:r w:rsidRPr="00B85506">
              <w:rPr>
                <w:sz w:val="24"/>
                <w:szCs w:val="24"/>
              </w:rPr>
              <w:t>13Х,Х</w:t>
            </w:r>
          </w:p>
        </w:tc>
        <w:tc>
          <w:tcPr>
            <w:tcW w:w="992" w:type="dxa"/>
          </w:tcPr>
          <w:p w:rsidR="00791D28" w:rsidRPr="00B85506" w:rsidRDefault="00791D28" w:rsidP="00791D28">
            <w:pPr>
              <w:jc w:val="center"/>
              <w:rPr>
                <w:sz w:val="24"/>
                <w:szCs w:val="24"/>
              </w:rPr>
            </w:pPr>
            <w:r w:rsidRPr="00B85506">
              <w:rPr>
                <w:sz w:val="24"/>
                <w:szCs w:val="24"/>
              </w:rPr>
              <w:t>27Х,Х</w:t>
            </w:r>
          </w:p>
        </w:tc>
        <w:tc>
          <w:tcPr>
            <w:tcW w:w="992" w:type="dxa"/>
          </w:tcPr>
          <w:p w:rsidR="00791D28" w:rsidRPr="00B85506" w:rsidRDefault="00791D28" w:rsidP="00791D28">
            <w:pPr>
              <w:jc w:val="center"/>
              <w:rPr>
                <w:sz w:val="24"/>
                <w:szCs w:val="24"/>
              </w:rPr>
            </w:pPr>
            <w:r w:rsidRPr="00B85506">
              <w:rPr>
                <w:sz w:val="24"/>
                <w:szCs w:val="24"/>
              </w:rPr>
              <w:t>25Х,Х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r w:rsidR="00BA3AA8" w:rsidRPr="00B85506" w:rsidTr="00BA3AA8">
        <w:tc>
          <w:tcPr>
            <w:tcW w:w="1418" w:type="dxa"/>
          </w:tcPr>
          <w:p w:rsidR="00791D28" w:rsidRPr="00B85506" w:rsidRDefault="00791D28" w:rsidP="00791D28">
            <w:pPr>
              <w:rPr>
                <w:sz w:val="24"/>
                <w:szCs w:val="24"/>
              </w:rPr>
            </w:pPr>
            <w:r w:rsidRPr="00B85506">
              <w:rPr>
                <w:sz w:val="24"/>
                <w:szCs w:val="24"/>
              </w:rPr>
              <w:t>Соя</w:t>
            </w:r>
          </w:p>
        </w:tc>
        <w:tc>
          <w:tcPr>
            <w:tcW w:w="850" w:type="dxa"/>
          </w:tcPr>
          <w:p w:rsidR="00791D28" w:rsidRPr="00B85506" w:rsidRDefault="00791D28" w:rsidP="00791D28">
            <w:pPr>
              <w:jc w:val="center"/>
              <w:rPr>
                <w:sz w:val="24"/>
                <w:szCs w:val="24"/>
              </w:rPr>
            </w:pPr>
            <w:r w:rsidRPr="00B85506">
              <w:rPr>
                <w:sz w:val="24"/>
                <w:szCs w:val="24"/>
              </w:rPr>
              <w:t>109Х</w:t>
            </w:r>
          </w:p>
        </w:tc>
        <w:tc>
          <w:tcPr>
            <w:tcW w:w="993" w:type="dxa"/>
          </w:tcPr>
          <w:p w:rsidR="00791D28" w:rsidRPr="00B85506" w:rsidRDefault="00791D28" w:rsidP="00791D28">
            <w:pPr>
              <w:jc w:val="center"/>
              <w:rPr>
                <w:sz w:val="24"/>
                <w:szCs w:val="24"/>
              </w:rPr>
            </w:pPr>
            <w:r w:rsidRPr="00B85506">
              <w:rPr>
                <w:sz w:val="24"/>
                <w:szCs w:val="24"/>
              </w:rPr>
              <w:t>190Х</w:t>
            </w:r>
          </w:p>
        </w:tc>
        <w:tc>
          <w:tcPr>
            <w:tcW w:w="1134" w:type="dxa"/>
          </w:tcPr>
          <w:p w:rsidR="00791D28" w:rsidRPr="00B85506" w:rsidRDefault="00791D28" w:rsidP="00791D28">
            <w:pPr>
              <w:jc w:val="center"/>
              <w:rPr>
                <w:sz w:val="24"/>
                <w:szCs w:val="24"/>
              </w:rPr>
            </w:pPr>
            <w:r w:rsidRPr="00B85506">
              <w:rPr>
                <w:sz w:val="24"/>
                <w:szCs w:val="24"/>
              </w:rPr>
              <w:t>18Х,Х</w:t>
            </w:r>
          </w:p>
        </w:tc>
        <w:tc>
          <w:tcPr>
            <w:tcW w:w="992" w:type="dxa"/>
          </w:tcPr>
          <w:p w:rsidR="00791D28" w:rsidRPr="00B85506" w:rsidRDefault="00791D28" w:rsidP="00791D28">
            <w:pPr>
              <w:jc w:val="center"/>
              <w:rPr>
                <w:sz w:val="24"/>
                <w:szCs w:val="24"/>
              </w:rPr>
            </w:pPr>
            <w:r w:rsidRPr="00B85506">
              <w:rPr>
                <w:sz w:val="24"/>
                <w:szCs w:val="24"/>
              </w:rPr>
              <w:t>19Х,Х</w:t>
            </w:r>
          </w:p>
        </w:tc>
        <w:tc>
          <w:tcPr>
            <w:tcW w:w="992" w:type="dxa"/>
          </w:tcPr>
          <w:p w:rsidR="00791D28" w:rsidRPr="00B85506" w:rsidRDefault="00791D28" w:rsidP="00791D28">
            <w:pPr>
              <w:jc w:val="center"/>
              <w:rPr>
                <w:sz w:val="24"/>
                <w:szCs w:val="24"/>
              </w:rPr>
            </w:pPr>
            <w:r w:rsidRPr="00B85506">
              <w:rPr>
                <w:sz w:val="24"/>
                <w:szCs w:val="24"/>
              </w:rPr>
              <w:t>17Х,Х</w:t>
            </w:r>
          </w:p>
        </w:tc>
        <w:tc>
          <w:tcPr>
            <w:tcW w:w="992" w:type="dxa"/>
          </w:tcPr>
          <w:p w:rsidR="00791D28" w:rsidRPr="00B85506" w:rsidRDefault="00791D28" w:rsidP="00791D28">
            <w:pPr>
              <w:jc w:val="center"/>
              <w:rPr>
                <w:sz w:val="24"/>
                <w:szCs w:val="24"/>
              </w:rPr>
            </w:pPr>
            <w:r w:rsidRPr="00B85506">
              <w:rPr>
                <w:sz w:val="24"/>
                <w:szCs w:val="24"/>
              </w:rPr>
              <w:t>18Х,Х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r w:rsidR="00BA3AA8" w:rsidRPr="00B85506" w:rsidTr="00BA3AA8">
        <w:tc>
          <w:tcPr>
            <w:tcW w:w="1418" w:type="dxa"/>
          </w:tcPr>
          <w:p w:rsidR="00791D28" w:rsidRPr="00B85506" w:rsidRDefault="00791D28" w:rsidP="00791D28">
            <w:pPr>
              <w:rPr>
                <w:sz w:val="24"/>
                <w:szCs w:val="24"/>
              </w:rPr>
            </w:pPr>
            <w:r w:rsidRPr="00B85506">
              <w:rPr>
                <w:sz w:val="24"/>
                <w:szCs w:val="24"/>
              </w:rPr>
              <w:t>Рожь</w:t>
            </w:r>
          </w:p>
        </w:tc>
        <w:tc>
          <w:tcPr>
            <w:tcW w:w="850" w:type="dxa"/>
          </w:tcPr>
          <w:p w:rsidR="00791D28" w:rsidRPr="00B85506" w:rsidRDefault="00791D28" w:rsidP="00791D28">
            <w:pPr>
              <w:jc w:val="center"/>
              <w:rPr>
                <w:sz w:val="24"/>
                <w:szCs w:val="24"/>
              </w:rPr>
            </w:pPr>
            <w:r w:rsidRPr="00B85506">
              <w:rPr>
                <w:sz w:val="24"/>
                <w:szCs w:val="24"/>
              </w:rPr>
              <w:t>578Х</w:t>
            </w:r>
          </w:p>
        </w:tc>
        <w:tc>
          <w:tcPr>
            <w:tcW w:w="993" w:type="dxa"/>
          </w:tcPr>
          <w:p w:rsidR="00791D28" w:rsidRPr="00B85506" w:rsidRDefault="00791D28" w:rsidP="00791D28">
            <w:pPr>
              <w:jc w:val="center"/>
              <w:rPr>
                <w:sz w:val="24"/>
                <w:szCs w:val="24"/>
              </w:rPr>
            </w:pPr>
            <w:r w:rsidRPr="00B85506">
              <w:rPr>
                <w:sz w:val="24"/>
                <w:szCs w:val="24"/>
              </w:rPr>
              <w:t>590Х</w:t>
            </w:r>
          </w:p>
        </w:tc>
        <w:tc>
          <w:tcPr>
            <w:tcW w:w="1134" w:type="dxa"/>
          </w:tcPr>
          <w:p w:rsidR="00791D28" w:rsidRPr="00B85506" w:rsidRDefault="00791D28" w:rsidP="00791D28">
            <w:pPr>
              <w:jc w:val="center"/>
              <w:rPr>
                <w:sz w:val="24"/>
                <w:szCs w:val="24"/>
              </w:rPr>
            </w:pPr>
            <w:r w:rsidRPr="00B85506">
              <w:rPr>
                <w:sz w:val="24"/>
                <w:szCs w:val="24"/>
              </w:rPr>
              <w:t>21Х,Х</w:t>
            </w:r>
          </w:p>
        </w:tc>
        <w:tc>
          <w:tcPr>
            <w:tcW w:w="992" w:type="dxa"/>
          </w:tcPr>
          <w:p w:rsidR="00791D28" w:rsidRPr="00B85506" w:rsidRDefault="00791D28" w:rsidP="00791D28">
            <w:pPr>
              <w:jc w:val="center"/>
              <w:rPr>
                <w:sz w:val="24"/>
                <w:szCs w:val="24"/>
              </w:rPr>
            </w:pPr>
            <w:r w:rsidRPr="00B85506">
              <w:rPr>
                <w:sz w:val="24"/>
                <w:szCs w:val="24"/>
              </w:rPr>
              <w:t>20Х,Х</w:t>
            </w:r>
          </w:p>
        </w:tc>
        <w:tc>
          <w:tcPr>
            <w:tcW w:w="992" w:type="dxa"/>
          </w:tcPr>
          <w:p w:rsidR="00791D28" w:rsidRPr="00B85506" w:rsidRDefault="00791D28" w:rsidP="00791D28">
            <w:pPr>
              <w:jc w:val="center"/>
              <w:rPr>
                <w:sz w:val="24"/>
                <w:szCs w:val="24"/>
              </w:rPr>
            </w:pPr>
            <w:r w:rsidRPr="00B85506">
              <w:rPr>
                <w:sz w:val="24"/>
                <w:szCs w:val="24"/>
              </w:rPr>
              <w:t>20Х,Х</w:t>
            </w:r>
          </w:p>
        </w:tc>
        <w:tc>
          <w:tcPr>
            <w:tcW w:w="992" w:type="dxa"/>
          </w:tcPr>
          <w:p w:rsidR="00791D28" w:rsidRPr="00B85506" w:rsidRDefault="00791D28" w:rsidP="00791D28">
            <w:pPr>
              <w:jc w:val="center"/>
              <w:rPr>
                <w:sz w:val="24"/>
                <w:szCs w:val="24"/>
              </w:rPr>
            </w:pPr>
            <w:r w:rsidRPr="00B85506">
              <w:rPr>
                <w:sz w:val="24"/>
                <w:szCs w:val="24"/>
              </w:rPr>
              <w:t>22Х,Х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r w:rsidR="00BA3AA8" w:rsidRPr="00B85506" w:rsidTr="00BA3AA8">
        <w:tc>
          <w:tcPr>
            <w:tcW w:w="1418" w:type="dxa"/>
          </w:tcPr>
          <w:p w:rsidR="00791D28" w:rsidRPr="00B85506" w:rsidRDefault="00791D28" w:rsidP="00791D28">
            <w:pPr>
              <w:rPr>
                <w:sz w:val="24"/>
                <w:szCs w:val="24"/>
              </w:rPr>
            </w:pPr>
            <w:r w:rsidRPr="00B85506">
              <w:rPr>
                <w:sz w:val="24"/>
                <w:szCs w:val="24"/>
              </w:rPr>
              <w:t>Кукуруза</w:t>
            </w:r>
          </w:p>
        </w:tc>
        <w:tc>
          <w:tcPr>
            <w:tcW w:w="850" w:type="dxa"/>
          </w:tcPr>
          <w:p w:rsidR="00791D28" w:rsidRPr="00B85506" w:rsidRDefault="00791D28" w:rsidP="00791D28">
            <w:pPr>
              <w:jc w:val="center"/>
              <w:rPr>
                <w:sz w:val="24"/>
                <w:szCs w:val="24"/>
              </w:rPr>
            </w:pPr>
            <w:r w:rsidRPr="00B85506">
              <w:rPr>
                <w:sz w:val="24"/>
                <w:szCs w:val="24"/>
              </w:rPr>
              <w:t>80Х</w:t>
            </w:r>
          </w:p>
        </w:tc>
        <w:tc>
          <w:tcPr>
            <w:tcW w:w="993" w:type="dxa"/>
          </w:tcPr>
          <w:p w:rsidR="00791D28" w:rsidRPr="00B85506" w:rsidRDefault="00791D28" w:rsidP="00791D28">
            <w:pPr>
              <w:jc w:val="center"/>
              <w:rPr>
                <w:sz w:val="24"/>
                <w:szCs w:val="24"/>
              </w:rPr>
            </w:pPr>
            <w:r w:rsidRPr="00B85506">
              <w:rPr>
                <w:sz w:val="24"/>
                <w:szCs w:val="24"/>
              </w:rPr>
              <w:t>79Х</w:t>
            </w:r>
          </w:p>
        </w:tc>
        <w:tc>
          <w:tcPr>
            <w:tcW w:w="1134" w:type="dxa"/>
          </w:tcPr>
          <w:p w:rsidR="00791D28" w:rsidRPr="00B85506" w:rsidRDefault="00791D28" w:rsidP="00791D28">
            <w:pPr>
              <w:jc w:val="center"/>
              <w:rPr>
                <w:sz w:val="24"/>
                <w:szCs w:val="24"/>
              </w:rPr>
            </w:pPr>
            <w:r w:rsidRPr="00B85506">
              <w:rPr>
                <w:sz w:val="24"/>
                <w:szCs w:val="24"/>
              </w:rPr>
              <w:t>35Х,Х</w:t>
            </w:r>
          </w:p>
        </w:tc>
        <w:tc>
          <w:tcPr>
            <w:tcW w:w="992" w:type="dxa"/>
          </w:tcPr>
          <w:p w:rsidR="00791D28" w:rsidRPr="00B85506" w:rsidRDefault="00791D28" w:rsidP="00791D28">
            <w:pPr>
              <w:jc w:val="center"/>
              <w:rPr>
                <w:sz w:val="24"/>
                <w:szCs w:val="24"/>
              </w:rPr>
            </w:pPr>
            <w:r w:rsidRPr="00B85506">
              <w:rPr>
                <w:sz w:val="24"/>
                <w:szCs w:val="24"/>
              </w:rPr>
              <w:t>34Х,Х</w:t>
            </w:r>
          </w:p>
        </w:tc>
        <w:tc>
          <w:tcPr>
            <w:tcW w:w="992" w:type="dxa"/>
          </w:tcPr>
          <w:p w:rsidR="00791D28" w:rsidRPr="00B85506" w:rsidRDefault="00791D28" w:rsidP="00791D28">
            <w:pPr>
              <w:jc w:val="center"/>
              <w:rPr>
                <w:sz w:val="24"/>
                <w:szCs w:val="24"/>
              </w:rPr>
            </w:pPr>
            <w:r w:rsidRPr="00B85506">
              <w:rPr>
                <w:sz w:val="24"/>
                <w:szCs w:val="24"/>
              </w:rPr>
              <w:t>36Х,Х</w:t>
            </w:r>
          </w:p>
        </w:tc>
        <w:tc>
          <w:tcPr>
            <w:tcW w:w="992" w:type="dxa"/>
          </w:tcPr>
          <w:p w:rsidR="00791D28" w:rsidRPr="00B85506" w:rsidRDefault="00791D28" w:rsidP="00791D28">
            <w:pPr>
              <w:jc w:val="center"/>
              <w:rPr>
                <w:sz w:val="24"/>
                <w:szCs w:val="24"/>
              </w:rPr>
            </w:pPr>
            <w:r w:rsidRPr="00B85506">
              <w:rPr>
                <w:sz w:val="24"/>
                <w:szCs w:val="24"/>
              </w:rPr>
              <w:t>37Х,Х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r w:rsidR="00BA3AA8" w:rsidRPr="00B85506" w:rsidTr="00BA3AA8">
        <w:tc>
          <w:tcPr>
            <w:tcW w:w="1418" w:type="dxa"/>
          </w:tcPr>
          <w:p w:rsidR="00791D28" w:rsidRPr="00B85506" w:rsidRDefault="00791D28" w:rsidP="00791D28">
            <w:pPr>
              <w:rPr>
                <w:sz w:val="24"/>
                <w:szCs w:val="24"/>
              </w:rPr>
            </w:pPr>
            <w:r w:rsidRPr="00B85506">
              <w:rPr>
                <w:sz w:val="24"/>
                <w:szCs w:val="24"/>
              </w:rPr>
              <w:t>Молоко</w:t>
            </w:r>
          </w:p>
        </w:tc>
        <w:tc>
          <w:tcPr>
            <w:tcW w:w="850" w:type="dxa"/>
          </w:tcPr>
          <w:p w:rsidR="00791D28" w:rsidRPr="00B85506" w:rsidRDefault="00791D28" w:rsidP="00791D28">
            <w:pPr>
              <w:jc w:val="center"/>
              <w:rPr>
                <w:sz w:val="24"/>
                <w:szCs w:val="24"/>
              </w:rPr>
            </w:pPr>
            <w:r w:rsidRPr="00B85506">
              <w:rPr>
                <w:sz w:val="24"/>
                <w:szCs w:val="24"/>
              </w:rPr>
              <w:t>538Х</w:t>
            </w:r>
          </w:p>
        </w:tc>
        <w:tc>
          <w:tcPr>
            <w:tcW w:w="993" w:type="dxa"/>
          </w:tcPr>
          <w:p w:rsidR="00791D28" w:rsidRPr="00B85506" w:rsidRDefault="00791D28" w:rsidP="00791D28">
            <w:pPr>
              <w:jc w:val="center"/>
              <w:rPr>
                <w:sz w:val="24"/>
                <w:szCs w:val="24"/>
              </w:rPr>
            </w:pPr>
            <w:r w:rsidRPr="00B85506">
              <w:rPr>
                <w:sz w:val="24"/>
                <w:szCs w:val="24"/>
              </w:rPr>
              <w:t>541Х</w:t>
            </w:r>
          </w:p>
        </w:tc>
        <w:tc>
          <w:tcPr>
            <w:tcW w:w="1134" w:type="dxa"/>
          </w:tcPr>
          <w:p w:rsidR="00791D28" w:rsidRPr="00B85506" w:rsidRDefault="00791D28" w:rsidP="00791D28">
            <w:pPr>
              <w:jc w:val="center"/>
              <w:rPr>
                <w:sz w:val="24"/>
                <w:szCs w:val="24"/>
              </w:rPr>
            </w:pPr>
            <w:r w:rsidRPr="00B85506">
              <w:rPr>
                <w:sz w:val="24"/>
                <w:szCs w:val="24"/>
              </w:rPr>
              <w:t>44Х,Х</w:t>
            </w:r>
          </w:p>
        </w:tc>
        <w:tc>
          <w:tcPr>
            <w:tcW w:w="992" w:type="dxa"/>
          </w:tcPr>
          <w:p w:rsidR="00791D28" w:rsidRPr="00B85506" w:rsidRDefault="00791D28" w:rsidP="00791D28">
            <w:pPr>
              <w:jc w:val="center"/>
              <w:rPr>
                <w:sz w:val="24"/>
                <w:szCs w:val="24"/>
              </w:rPr>
            </w:pPr>
            <w:r w:rsidRPr="00B85506">
              <w:rPr>
                <w:sz w:val="24"/>
                <w:szCs w:val="24"/>
              </w:rPr>
              <w:t>45Х,Х</w:t>
            </w:r>
          </w:p>
        </w:tc>
        <w:tc>
          <w:tcPr>
            <w:tcW w:w="992" w:type="dxa"/>
          </w:tcPr>
          <w:p w:rsidR="00791D28" w:rsidRPr="00B85506" w:rsidRDefault="00791D28" w:rsidP="00791D28">
            <w:pPr>
              <w:jc w:val="center"/>
              <w:rPr>
                <w:sz w:val="24"/>
                <w:szCs w:val="24"/>
              </w:rPr>
            </w:pPr>
            <w:r w:rsidRPr="00B85506">
              <w:rPr>
                <w:sz w:val="24"/>
                <w:szCs w:val="24"/>
              </w:rPr>
              <w:t>26Х,Х</w:t>
            </w:r>
          </w:p>
        </w:tc>
        <w:tc>
          <w:tcPr>
            <w:tcW w:w="992" w:type="dxa"/>
          </w:tcPr>
          <w:p w:rsidR="00791D28" w:rsidRPr="00B85506" w:rsidRDefault="00791D28" w:rsidP="00791D28">
            <w:pPr>
              <w:jc w:val="center"/>
              <w:rPr>
                <w:sz w:val="24"/>
                <w:szCs w:val="24"/>
              </w:rPr>
            </w:pPr>
            <w:r w:rsidRPr="00B85506">
              <w:rPr>
                <w:sz w:val="24"/>
                <w:szCs w:val="24"/>
              </w:rPr>
              <w:t>30Х,Х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r w:rsidR="00BA3AA8" w:rsidRPr="00B85506" w:rsidTr="00BA3AA8">
        <w:tc>
          <w:tcPr>
            <w:tcW w:w="1418" w:type="dxa"/>
          </w:tcPr>
          <w:p w:rsidR="00791D28" w:rsidRPr="00B85506" w:rsidRDefault="00791D28" w:rsidP="00791D28">
            <w:pPr>
              <w:rPr>
                <w:sz w:val="24"/>
                <w:szCs w:val="24"/>
              </w:rPr>
            </w:pPr>
            <w:r w:rsidRPr="00B85506">
              <w:rPr>
                <w:sz w:val="24"/>
                <w:szCs w:val="24"/>
              </w:rPr>
              <w:t xml:space="preserve">Мясо </w:t>
            </w:r>
          </w:p>
        </w:tc>
        <w:tc>
          <w:tcPr>
            <w:tcW w:w="850" w:type="dxa"/>
          </w:tcPr>
          <w:p w:rsidR="00791D28" w:rsidRPr="00B85506" w:rsidRDefault="00791D28" w:rsidP="00791D28">
            <w:pPr>
              <w:jc w:val="center"/>
              <w:rPr>
                <w:sz w:val="24"/>
                <w:szCs w:val="24"/>
              </w:rPr>
            </w:pPr>
            <w:r w:rsidRPr="00B85506">
              <w:rPr>
                <w:sz w:val="24"/>
                <w:szCs w:val="24"/>
              </w:rPr>
              <w:t>953Х</w:t>
            </w:r>
          </w:p>
        </w:tc>
        <w:tc>
          <w:tcPr>
            <w:tcW w:w="993" w:type="dxa"/>
          </w:tcPr>
          <w:p w:rsidR="00791D28" w:rsidRPr="00B85506" w:rsidRDefault="00791D28" w:rsidP="00791D28">
            <w:pPr>
              <w:jc w:val="center"/>
              <w:rPr>
                <w:sz w:val="24"/>
                <w:szCs w:val="24"/>
              </w:rPr>
            </w:pPr>
            <w:r w:rsidRPr="00B85506">
              <w:rPr>
                <w:sz w:val="24"/>
                <w:szCs w:val="24"/>
              </w:rPr>
              <w:t>1005Х</w:t>
            </w:r>
          </w:p>
        </w:tc>
        <w:tc>
          <w:tcPr>
            <w:tcW w:w="1134" w:type="dxa"/>
          </w:tcPr>
          <w:p w:rsidR="00791D28" w:rsidRPr="00B85506" w:rsidRDefault="00791D28" w:rsidP="00791D28">
            <w:pPr>
              <w:jc w:val="center"/>
              <w:rPr>
                <w:sz w:val="24"/>
                <w:szCs w:val="24"/>
              </w:rPr>
            </w:pPr>
            <w:r w:rsidRPr="00B85506">
              <w:rPr>
                <w:sz w:val="24"/>
                <w:szCs w:val="24"/>
              </w:rPr>
              <w:t>117Х,Х</w:t>
            </w:r>
          </w:p>
        </w:tc>
        <w:tc>
          <w:tcPr>
            <w:tcW w:w="992" w:type="dxa"/>
          </w:tcPr>
          <w:p w:rsidR="00791D28" w:rsidRPr="00B85506" w:rsidRDefault="00791D28" w:rsidP="00791D28">
            <w:pPr>
              <w:jc w:val="center"/>
              <w:rPr>
                <w:sz w:val="24"/>
                <w:szCs w:val="24"/>
              </w:rPr>
            </w:pPr>
            <w:r w:rsidRPr="00B85506">
              <w:rPr>
                <w:sz w:val="24"/>
                <w:szCs w:val="24"/>
              </w:rPr>
              <w:t>129Х,Х</w:t>
            </w:r>
          </w:p>
        </w:tc>
        <w:tc>
          <w:tcPr>
            <w:tcW w:w="992" w:type="dxa"/>
          </w:tcPr>
          <w:p w:rsidR="00791D28" w:rsidRPr="00B85506" w:rsidRDefault="00791D28" w:rsidP="00791D28">
            <w:pPr>
              <w:jc w:val="center"/>
              <w:rPr>
                <w:sz w:val="24"/>
                <w:szCs w:val="24"/>
              </w:rPr>
            </w:pPr>
            <w:r w:rsidRPr="00B85506">
              <w:rPr>
                <w:sz w:val="24"/>
                <w:szCs w:val="24"/>
              </w:rPr>
              <w:t>142Х,Х</w:t>
            </w:r>
          </w:p>
        </w:tc>
        <w:tc>
          <w:tcPr>
            <w:tcW w:w="992" w:type="dxa"/>
          </w:tcPr>
          <w:p w:rsidR="00791D28" w:rsidRPr="00B85506" w:rsidRDefault="00791D28" w:rsidP="00791D28">
            <w:pPr>
              <w:jc w:val="center"/>
              <w:rPr>
                <w:sz w:val="24"/>
                <w:szCs w:val="24"/>
              </w:rPr>
            </w:pPr>
            <w:r w:rsidRPr="00B85506">
              <w:rPr>
                <w:sz w:val="24"/>
                <w:szCs w:val="24"/>
              </w:rPr>
              <w:t>150Х,Х</w:t>
            </w:r>
          </w:p>
        </w:tc>
        <w:tc>
          <w:tcPr>
            <w:tcW w:w="709" w:type="dxa"/>
          </w:tcPr>
          <w:p w:rsidR="00791D28" w:rsidRPr="00B85506" w:rsidRDefault="00791D28" w:rsidP="00791D28">
            <w:pPr>
              <w:jc w:val="center"/>
              <w:rPr>
                <w:sz w:val="24"/>
                <w:szCs w:val="24"/>
              </w:rPr>
            </w:pPr>
          </w:p>
        </w:tc>
        <w:tc>
          <w:tcPr>
            <w:tcW w:w="709" w:type="dxa"/>
          </w:tcPr>
          <w:p w:rsidR="00791D28" w:rsidRPr="00B85506" w:rsidRDefault="00791D28" w:rsidP="00791D28">
            <w:pPr>
              <w:jc w:val="center"/>
              <w:rPr>
                <w:sz w:val="24"/>
                <w:szCs w:val="24"/>
              </w:rPr>
            </w:pPr>
          </w:p>
        </w:tc>
        <w:tc>
          <w:tcPr>
            <w:tcW w:w="850" w:type="dxa"/>
          </w:tcPr>
          <w:p w:rsidR="00791D28" w:rsidRPr="00B85506" w:rsidRDefault="00791D28" w:rsidP="00791D28">
            <w:pPr>
              <w:jc w:val="center"/>
              <w:rPr>
                <w:sz w:val="24"/>
                <w:szCs w:val="24"/>
              </w:rPr>
            </w:pPr>
          </w:p>
        </w:tc>
        <w:tc>
          <w:tcPr>
            <w:tcW w:w="993" w:type="dxa"/>
          </w:tcPr>
          <w:p w:rsidR="00791D28" w:rsidRPr="00B85506" w:rsidRDefault="00791D28" w:rsidP="00791D28">
            <w:pPr>
              <w:jc w:val="center"/>
              <w:rPr>
                <w:sz w:val="24"/>
                <w:szCs w:val="24"/>
              </w:rPr>
            </w:pPr>
          </w:p>
        </w:tc>
      </w:tr>
    </w:tbl>
    <w:p w:rsidR="00791D28" w:rsidRPr="00B85506" w:rsidRDefault="00791D28" w:rsidP="00791D28">
      <w:pPr>
        <w:rPr>
          <w:rFonts w:ascii="Calibri" w:eastAsia="Times New Roman" w:hAnsi="Calibri" w:cs="Times New Roman"/>
          <w:sz w:val="24"/>
          <w:szCs w:val="24"/>
          <w:lang w:eastAsia="ru-RU"/>
        </w:rPr>
      </w:pPr>
    </w:p>
    <w:p w:rsid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4.3 Внешнеэкономическая деятельность организации.</w:t>
      </w:r>
    </w:p>
    <w:p w:rsid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
    <w:p w:rsidR="008E16F0" w:rsidRDefault="008E16F0" w:rsidP="00D633FB">
      <w:pPr>
        <w:tabs>
          <w:tab w:val="left" w:pos="-567"/>
        </w:tabs>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Понятие, виды и формы ВЭД предприятия.</w:t>
      </w:r>
    </w:p>
    <w:p w:rsidR="008E16F0" w:rsidRPr="008E16F0" w:rsidRDefault="008E16F0" w:rsidP="00D633FB">
      <w:pPr>
        <w:tabs>
          <w:tab w:val="left" w:pos="-567"/>
        </w:tabs>
        <w:spacing w:after="0" w:line="240" w:lineRule="auto"/>
        <w:ind w:left="-567" w:right="-1" w:firstLine="567"/>
        <w:jc w:val="center"/>
        <w:rPr>
          <w:rFonts w:ascii="Times New Roman" w:eastAsia="Times New Roman" w:hAnsi="Times New Roman" w:cs="Times New Roman"/>
          <w:b/>
          <w:sz w:val="28"/>
          <w:szCs w:val="28"/>
          <w:lang w:eastAsia="ru-RU"/>
        </w:rPr>
      </w:pP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Внешнеэкономическая деятельность (ВЭД) предприятия</w:t>
      </w:r>
      <w:r w:rsidRPr="008E16F0">
        <w:rPr>
          <w:rFonts w:ascii="Times New Roman" w:eastAsia="Times New Roman" w:hAnsi="Times New Roman" w:cs="Times New Roman"/>
          <w:sz w:val="28"/>
          <w:szCs w:val="28"/>
          <w:lang w:eastAsia="ru-RU"/>
        </w:rPr>
        <w:t xml:space="preserve">- производственно хозяйственная деятельность, включающая экспорт и импорт товаров, совместное </w:t>
      </w:r>
      <w:r w:rsidRPr="008E16F0">
        <w:rPr>
          <w:rFonts w:ascii="Times New Roman" w:eastAsia="Times New Roman" w:hAnsi="Times New Roman" w:cs="Times New Roman"/>
          <w:sz w:val="28"/>
          <w:szCs w:val="28"/>
          <w:lang w:eastAsia="ru-RU"/>
        </w:rPr>
        <w:lastRenderedPageBreak/>
        <w:t>предпринимательство, а также производственную и научно-техническую кооперацию.</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Виды ВЭД:</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внешняя торговля- экспорт и импорт промышленных и продовольственных товаров, готовой продукции, а также обмен продукцией промышленного назначения</w:t>
      </w:r>
      <w:r>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совместное предпринимательство- это создание различных предприятий на территории страны с участием иностранного партнера для совместного освоения и производства продукции. Эта форма ВЭД позволяет создать новые рабочие места, выпускать </w:t>
      </w:r>
      <w:proofErr w:type="spellStart"/>
      <w:r w:rsidRPr="008E16F0">
        <w:rPr>
          <w:rFonts w:ascii="Times New Roman" w:eastAsia="Times New Roman" w:hAnsi="Times New Roman" w:cs="Times New Roman"/>
          <w:sz w:val="28"/>
          <w:szCs w:val="28"/>
          <w:lang w:eastAsia="ru-RU"/>
        </w:rPr>
        <w:t>конкурентноспособную</w:t>
      </w:r>
      <w:proofErr w:type="spellEnd"/>
      <w:r w:rsidRPr="008E16F0">
        <w:rPr>
          <w:rFonts w:ascii="Times New Roman" w:eastAsia="Times New Roman" w:hAnsi="Times New Roman" w:cs="Times New Roman"/>
          <w:sz w:val="28"/>
          <w:szCs w:val="28"/>
          <w:lang w:eastAsia="ru-RU"/>
        </w:rPr>
        <w:t xml:space="preserve"> продукцию и решать задачи насыщения внутреннего рынка страны</w:t>
      </w:r>
      <w:r>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инвестиционное сотрудничество- предполагает вложение иностранных инвестиций в различные проекты с целью получения прибыли или в ценные бумаги</w:t>
      </w:r>
      <w:r>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оказание услуг- сотрудничество в области банковских, страховых услуг, а также туристического бизнеса</w:t>
      </w:r>
      <w:r>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научно-техническое сотрудничество- совместное проведение научно-технических работ, проведение научно-исследовательских работ по заказам зарубежных стран.</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В настоящее время основной формой ВЭД предприятий в РФ </w:t>
      </w:r>
      <w:proofErr w:type="spellStart"/>
      <w:r w:rsidRPr="008E16F0">
        <w:rPr>
          <w:rFonts w:ascii="Times New Roman" w:eastAsia="Times New Roman" w:hAnsi="Times New Roman" w:cs="Times New Roman"/>
          <w:sz w:val="28"/>
          <w:szCs w:val="28"/>
          <w:lang w:eastAsia="ru-RU"/>
        </w:rPr>
        <w:t>явояются</w:t>
      </w:r>
      <w:proofErr w:type="spellEnd"/>
      <w:r w:rsidRPr="008E16F0">
        <w:rPr>
          <w:rFonts w:ascii="Times New Roman" w:eastAsia="Times New Roman" w:hAnsi="Times New Roman" w:cs="Times New Roman"/>
          <w:sz w:val="28"/>
          <w:szCs w:val="28"/>
          <w:lang w:eastAsia="ru-RU"/>
        </w:rPr>
        <w:t xml:space="preserve"> внешнеторговая деятельность, которая заключается в экспорте и импорте товаров и услуг между странами.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Во ВЭД существуют 4 вида внешнеторговых операций:</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w:t>
      </w:r>
      <w:proofErr w:type="spellStart"/>
      <w:r w:rsidRPr="008E16F0">
        <w:rPr>
          <w:rFonts w:ascii="Times New Roman" w:eastAsia="Times New Roman" w:hAnsi="Times New Roman" w:cs="Times New Roman"/>
          <w:sz w:val="28"/>
          <w:szCs w:val="28"/>
          <w:lang w:eastAsia="ru-RU"/>
        </w:rPr>
        <w:t>экспротная</w:t>
      </w:r>
      <w:proofErr w:type="spellEnd"/>
      <w:r w:rsidRPr="008E16F0">
        <w:rPr>
          <w:rFonts w:ascii="Times New Roman" w:eastAsia="Times New Roman" w:hAnsi="Times New Roman" w:cs="Times New Roman"/>
          <w:sz w:val="28"/>
          <w:szCs w:val="28"/>
          <w:lang w:eastAsia="ru-RU"/>
        </w:rPr>
        <w:t xml:space="preserve"> </w:t>
      </w:r>
      <w:proofErr w:type="spellStart"/>
      <w:r w:rsidRPr="008E16F0">
        <w:rPr>
          <w:rFonts w:ascii="Times New Roman" w:eastAsia="Times New Roman" w:hAnsi="Times New Roman" w:cs="Times New Roman"/>
          <w:sz w:val="28"/>
          <w:szCs w:val="28"/>
          <w:lang w:eastAsia="ru-RU"/>
        </w:rPr>
        <w:t>оепрация</w:t>
      </w:r>
      <w:proofErr w:type="spellEnd"/>
      <w:r w:rsidRPr="008E16F0">
        <w:rPr>
          <w:rFonts w:ascii="Times New Roman" w:eastAsia="Times New Roman" w:hAnsi="Times New Roman" w:cs="Times New Roman"/>
          <w:sz w:val="28"/>
          <w:szCs w:val="28"/>
          <w:lang w:eastAsia="ru-RU"/>
        </w:rPr>
        <w:t xml:space="preserve">- продажа иностранному </w:t>
      </w:r>
      <w:proofErr w:type="spellStart"/>
      <w:r w:rsidRPr="008E16F0">
        <w:rPr>
          <w:rFonts w:ascii="Times New Roman" w:eastAsia="Times New Roman" w:hAnsi="Times New Roman" w:cs="Times New Roman"/>
          <w:sz w:val="28"/>
          <w:szCs w:val="28"/>
          <w:lang w:eastAsia="ru-RU"/>
        </w:rPr>
        <w:t>парнеру</w:t>
      </w:r>
      <w:proofErr w:type="spellEnd"/>
      <w:r w:rsidRPr="008E16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товара с вывозом его за границу;</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реэкспортная операция- вывоз за границу ранее импортированного в страну товара без какой-либо дополнительной доработки</w:t>
      </w:r>
      <w:r>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импортная операция-  приобретение у иностранного партнера товара и реализация его на внутреннем рынке страны</w:t>
      </w:r>
      <w:r>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реимпортная операция- ввоз страну ранее экспортированного и не подвергшегося за границей переработки товара.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Организация ВЭД входит несколько этапов: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На первом этапе предприятие должно выбрать какую продукцию или какие услуги будет реализовывать на внешнем рынке исходя из собственных возможностей по выпуску продукции ее модернизация либо состояние технической документации или определять какую продукцию техническую документацию </w:t>
      </w:r>
      <w:proofErr w:type="spellStart"/>
      <w:r w:rsidRPr="008E16F0">
        <w:rPr>
          <w:rFonts w:ascii="Times New Roman" w:eastAsia="Times New Roman" w:hAnsi="Times New Roman" w:cs="Times New Roman"/>
          <w:sz w:val="28"/>
          <w:szCs w:val="28"/>
          <w:lang w:eastAsia="ru-RU"/>
        </w:rPr>
        <w:t>пердприятие</w:t>
      </w:r>
      <w:proofErr w:type="spellEnd"/>
      <w:r w:rsidRPr="008E16F0">
        <w:rPr>
          <w:rFonts w:ascii="Times New Roman" w:eastAsia="Times New Roman" w:hAnsi="Times New Roman" w:cs="Times New Roman"/>
          <w:sz w:val="28"/>
          <w:szCs w:val="28"/>
          <w:lang w:eastAsia="ru-RU"/>
        </w:rPr>
        <w:t xml:space="preserve"> будет закупать на внешнем рынке. на данном этапе следует уделить изучению перспектив сбыта указанной продукции на внешнем рынке, возможностей появления новой продукции и т.д.</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Вторым этапом является поиски партнеров. Для этого следует собирать информацию о фирмах, которые смогут стать поте6нциальными партнерами, и особое внимание уделить вопросам:</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финансовое положение фирмы, ее авторитет в деловом мире</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опыт работы на внешнем рынке, выполнение принятых обязательств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lastRenderedPageBreak/>
        <w:t xml:space="preserve">- техническое </w:t>
      </w:r>
      <w:proofErr w:type="spellStart"/>
      <w:r w:rsidRPr="008E16F0">
        <w:rPr>
          <w:rFonts w:ascii="Times New Roman" w:eastAsia="Times New Roman" w:hAnsi="Times New Roman" w:cs="Times New Roman"/>
          <w:sz w:val="28"/>
          <w:szCs w:val="28"/>
          <w:lang w:eastAsia="ru-RU"/>
        </w:rPr>
        <w:t>сотояние</w:t>
      </w:r>
      <w:proofErr w:type="spellEnd"/>
      <w:r w:rsidRPr="008E16F0">
        <w:rPr>
          <w:rFonts w:ascii="Times New Roman" w:eastAsia="Times New Roman" w:hAnsi="Times New Roman" w:cs="Times New Roman"/>
          <w:sz w:val="28"/>
          <w:szCs w:val="28"/>
          <w:lang w:eastAsia="ru-RU"/>
        </w:rPr>
        <w:t xml:space="preserve"> фирмы, включая оборудование, квалификацию персонала.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Третьим этапом заключения внешнеторговой сделки являются переговоры. В процессе их проведения необходимо четко зафиксировать следующие требованиям:</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передачу прав на представительство и </w:t>
      </w:r>
      <w:proofErr w:type="spellStart"/>
      <w:r w:rsidRPr="008E16F0">
        <w:rPr>
          <w:rFonts w:ascii="Times New Roman" w:eastAsia="Times New Roman" w:hAnsi="Times New Roman" w:cs="Times New Roman"/>
          <w:sz w:val="28"/>
          <w:szCs w:val="28"/>
          <w:lang w:eastAsia="ru-RU"/>
        </w:rPr>
        <w:t>пречень</w:t>
      </w:r>
      <w:proofErr w:type="spellEnd"/>
      <w:r w:rsidRPr="008E16F0">
        <w:rPr>
          <w:rFonts w:ascii="Times New Roman" w:eastAsia="Times New Roman" w:hAnsi="Times New Roman" w:cs="Times New Roman"/>
          <w:sz w:val="28"/>
          <w:szCs w:val="28"/>
          <w:lang w:eastAsia="ru-RU"/>
        </w:rPr>
        <w:t xml:space="preserve"> товаров ил услуг, которые будут реализовываться представителем партнера по сделки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территорию, на которую </w:t>
      </w:r>
      <w:proofErr w:type="spellStart"/>
      <w:r w:rsidRPr="008E16F0">
        <w:rPr>
          <w:rFonts w:ascii="Times New Roman" w:eastAsia="Times New Roman" w:hAnsi="Times New Roman" w:cs="Times New Roman"/>
          <w:sz w:val="28"/>
          <w:szCs w:val="28"/>
          <w:lang w:eastAsia="ru-RU"/>
        </w:rPr>
        <w:t>распрастраняется</w:t>
      </w:r>
      <w:proofErr w:type="spellEnd"/>
      <w:r w:rsidRPr="008E16F0">
        <w:rPr>
          <w:rFonts w:ascii="Times New Roman" w:eastAsia="Times New Roman" w:hAnsi="Times New Roman" w:cs="Times New Roman"/>
          <w:sz w:val="28"/>
          <w:szCs w:val="28"/>
          <w:lang w:eastAsia="ru-RU"/>
        </w:rPr>
        <w:t xml:space="preserve"> действие договора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срок действия договора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права и обязанности экспортера и представителя</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права, которым руководствуются при заключении внешнеторговой деятельности. Результатом переговоров является заключение внешнеторгового контракта.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b/>
          <w:sz w:val="28"/>
          <w:szCs w:val="28"/>
          <w:lang w:eastAsia="ru-RU"/>
        </w:rPr>
      </w:pPr>
    </w:p>
    <w:p w:rsidR="008E16F0" w:rsidRPr="008E16F0" w:rsidRDefault="008E16F0" w:rsidP="00D633FB">
      <w:pPr>
        <w:tabs>
          <w:tab w:val="left" w:pos="-567"/>
        </w:tabs>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Составление внешнеторгового контракта.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Внешнеторговый контракт</w:t>
      </w:r>
      <w:r w:rsidRPr="008E16F0">
        <w:rPr>
          <w:rFonts w:ascii="Times New Roman" w:eastAsia="Times New Roman" w:hAnsi="Times New Roman" w:cs="Times New Roman"/>
          <w:sz w:val="28"/>
          <w:szCs w:val="28"/>
          <w:lang w:eastAsia="ru-RU"/>
        </w:rPr>
        <w:t xml:space="preserve"> - это документ, в котором должно быть  наиболее полно отражены все условия договора купли-продажи между импортером (покупателем) и экспортером (продавцом).</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Внешнеторговый контракт предусматривает обязательство экспортера передать товар в собственность импортера, которая обязуется принять этот товар и уплатить за него соответствующую цену.</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Содержание контракта определяется </w:t>
      </w:r>
      <w:proofErr w:type="spellStart"/>
      <w:r w:rsidRPr="008E16F0">
        <w:rPr>
          <w:rFonts w:ascii="Times New Roman" w:eastAsia="Times New Roman" w:hAnsi="Times New Roman" w:cs="Times New Roman"/>
          <w:sz w:val="28"/>
          <w:szCs w:val="28"/>
          <w:lang w:eastAsia="ru-RU"/>
        </w:rPr>
        <w:t>обеми</w:t>
      </w:r>
      <w:proofErr w:type="spellEnd"/>
      <w:r w:rsidRPr="008E16F0">
        <w:rPr>
          <w:rFonts w:ascii="Times New Roman" w:eastAsia="Times New Roman" w:hAnsi="Times New Roman" w:cs="Times New Roman"/>
          <w:sz w:val="28"/>
          <w:szCs w:val="28"/>
          <w:lang w:eastAsia="ru-RU"/>
        </w:rPr>
        <w:t xml:space="preserve"> </w:t>
      </w:r>
      <w:proofErr w:type="spellStart"/>
      <w:r w:rsidRPr="008E16F0">
        <w:rPr>
          <w:rFonts w:ascii="Times New Roman" w:eastAsia="Times New Roman" w:hAnsi="Times New Roman" w:cs="Times New Roman"/>
          <w:sz w:val="28"/>
          <w:szCs w:val="28"/>
          <w:lang w:eastAsia="ru-RU"/>
        </w:rPr>
        <w:t>стрононами</w:t>
      </w:r>
      <w:proofErr w:type="spellEnd"/>
      <w:r w:rsidRPr="008E16F0">
        <w:rPr>
          <w:rFonts w:ascii="Times New Roman" w:eastAsia="Times New Roman" w:hAnsi="Times New Roman" w:cs="Times New Roman"/>
          <w:sz w:val="28"/>
          <w:szCs w:val="28"/>
          <w:lang w:eastAsia="ru-RU"/>
        </w:rPr>
        <w:t xml:space="preserve"> сделки и должно во многом зависеть от специфики товара, внутреннего законодательства, торговых обычаев.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Международный </w:t>
      </w:r>
      <w:proofErr w:type="spellStart"/>
      <w:r w:rsidRPr="008E16F0">
        <w:rPr>
          <w:rFonts w:ascii="Times New Roman" w:eastAsia="Times New Roman" w:hAnsi="Times New Roman" w:cs="Times New Roman"/>
          <w:sz w:val="28"/>
          <w:szCs w:val="28"/>
          <w:lang w:eastAsia="ru-RU"/>
        </w:rPr>
        <w:t>контаркт</w:t>
      </w:r>
      <w:proofErr w:type="spellEnd"/>
      <w:r w:rsidRPr="008E16F0">
        <w:rPr>
          <w:rFonts w:ascii="Times New Roman" w:eastAsia="Times New Roman" w:hAnsi="Times New Roman" w:cs="Times New Roman"/>
          <w:sz w:val="28"/>
          <w:szCs w:val="28"/>
          <w:lang w:eastAsia="ru-RU"/>
        </w:rPr>
        <w:t xml:space="preserve"> включает в себя не менее 12 разделов, каждый из которых согласовывается между продавцом и покупателем в ходе их переговоров.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Текст контракта начинается с преамбулы, где указываются дата и место подписания контракта, полное юридическое наименование сторон. Далее располагаются следующие разделы контракта.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1 «Предмет контракта».</w:t>
      </w:r>
      <w:r w:rsidRPr="008E16F0">
        <w:rPr>
          <w:rFonts w:ascii="Times New Roman" w:eastAsia="Times New Roman" w:hAnsi="Times New Roman" w:cs="Times New Roman"/>
          <w:sz w:val="28"/>
          <w:szCs w:val="28"/>
          <w:lang w:eastAsia="ru-RU"/>
        </w:rPr>
        <w:t xml:space="preserve"> В этом разделе указываются вид внешнеторговой операции, базисные условия поставки, наименование товара, количество и происхождение товара.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2 «Качество товара».</w:t>
      </w:r>
      <w:r w:rsidRPr="008E16F0">
        <w:rPr>
          <w:rFonts w:ascii="Times New Roman" w:eastAsia="Times New Roman" w:hAnsi="Times New Roman" w:cs="Times New Roman"/>
          <w:sz w:val="28"/>
          <w:szCs w:val="28"/>
          <w:lang w:eastAsia="ru-RU"/>
        </w:rPr>
        <w:t xml:space="preserve"> В данном разделе указывается качественная характеристика товара, соответствующие документы, подтверждающие качество, а также способ определения качества данного товара.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Документом подтверждающим качество может быть сертификат качества, который выдается либо производителем, либо другой </w:t>
      </w:r>
      <w:proofErr w:type="spellStart"/>
      <w:r w:rsidRPr="008E16F0">
        <w:rPr>
          <w:rFonts w:ascii="Times New Roman" w:eastAsia="Times New Roman" w:hAnsi="Times New Roman" w:cs="Times New Roman"/>
          <w:sz w:val="28"/>
          <w:szCs w:val="28"/>
          <w:lang w:eastAsia="ru-RU"/>
        </w:rPr>
        <w:t>организацей</w:t>
      </w:r>
      <w:proofErr w:type="spellEnd"/>
      <w:r w:rsidRPr="008E16F0">
        <w:rPr>
          <w:rFonts w:ascii="Times New Roman" w:eastAsia="Times New Roman" w:hAnsi="Times New Roman" w:cs="Times New Roman"/>
          <w:sz w:val="28"/>
          <w:szCs w:val="28"/>
          <w:lang w:eastAsia="ru-RU"/>
        </w:rPr>
        <w:t>, которая предоставляет сертификат по заказу продавца- третьей стороны.</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3. «Цена и общая сумма контракта».</w:t>
      </w:r>
      <w:r w:rsidRPr="008E16F0">
        <w:rPr>
          <w:rFonts w:ascii="Times New Roman" w:eastAsia="Times New Roman" w:hAnsi="Times New Roman" w:cs="Times New Roman"/>
          <w:sz w:val="28"/>
          <w:szCs w:val="28"/>
          <w:lang w:eastAsia="ru-RU"/>
        </w:rPr>
        <w:t xml:space="preserve"> Здесь фиксируется валюта цены, т.е. по согласованию сторон цена в контракте фиксируется в валюте одной из сторон или в  валюте третьей стороны. Здесь же указываются цена единицы товара и общая сумма контракта.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4. «Срок поставки»-</w:t>
      </w:r>
      <w:r w:rsidRPr="008E16F0">
        <w:rPr>
          <w:rFonts w:ascii="Times New Roman" w:eastAsia="Times New Roman" w:hAnsi="Times New Roman" w:cs="Times New Roman"/>
          <w:sz w:val="28"/>
          <w:szCs w:val="28"/>
          <w:lang w:eastAsia="ru-RU"/>
        </w:rPr>
        <w:t xml:space="preserve"> это календарные даты, в течении </w:t>
      </w:r>
      <w:proofErr w:type="spellStart"/>
      <w:r w:rsidRPr="008E16F0">
        <w:rPr>
          <w:rFonts w:ascii="Times New Roman" w:eastAsia="Times New Roman" w:hAnsi="Times New Roman" w:cs="Times New Roman"/>
          <w:sz w:val="28"/>
          <w:szCs w:val="28"/>
          <w:lang w:eastAsia="ru-RU"/>
        </w:rPr>
        <w:t>которрых</w:t>
      </w:r>
      <w:proofErr w:type="spellEnd"/>
      <w:r w:rsidRPr="008E16F0">
        <w:rPr>
          <w:rFonts w:ascii="Times New Roman" w:eastAsia="Times New Roman" w:hAnsi="Times New Roman" w:cs="Times New Roman"/>
          <w:sz w:val="28"/>
          <w:szCs w:val="28"/>
          <w:lang w:eastAsia="ru-RU"/>
        </w:rPr>
        <w:t xml:space="preserve"> должен быть доставлен продавцом в установленное контрактом место покупателю. Срок поставки может определяется конкретной датой, календарным периодом. </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u w:val="single"/>
          <w:lang w:eastAsia="ru-RU"/>
        </w:rPr>
      </w:pPr>
      <w:r w:rsidRPr="008E16F0">
        <w:rPr>
          <w:rFonts w:ascii="Times New Roman" w:eastAsia="Times New Roman" w:hAnsi="Times New Roman" w:cs="Times New Roman"/>
          <w:sz w:val="28"/>
          <w:szCs w:val="28"/>
          <w:u w:val="single"/>
          <w:lang w:eastAsia="ru-RU"/>
        </w:rPr>
        <w:lastRenderedPageBreak/>
        <w:t>Раздел 5. «Условия платежа».</w:t>
      </w:r>
      <w:r w:rsidRPr="008E16F0">
        <w:rPr>
          <w:rFonts w:ascii="Times New Roman" w:eastAsia="Times New Roman" w:hAnsi="Times New Roman" w:cs="Times New Roman"/>
          <w:sz w:val="28"/>
          <w:szCs w:val="28"/>
          <w:lang w:eastAsia="ru-RU"/>
        </w:rPr>
        <w:t xml:space="preserve"> Здесь должна быть указана валюта платежа, в которой будут производится расчеты между сторонами за поставленный товар. Также указываются место и сроки платежей. Сроки платежей устанавливаются по договоренности участников внешнеторговой операции.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6. «</w:t>
      </w:r>
      <w:proofErr w:type="spellStart"/>
      <w:r w:rsidRPr="008E16F0">
        <w:rPr>
          <w:rFonts w:ascii="Times New Roman" w:eastAsia="Times New Roman" w:hAnsi="Times New Roman" w:cs="Times New Roman"/>
          <w:sz w:val="28"/>
          <w:szCs w:val="28"/>
          <w:u w:val="single"/>
          <w:lang w:eastAsia="ru-RU"/>
        </w:rPr>
        <w:t>Сдача-приемки</w:t>
      </w:r>
      <w:proofErr w:type="spellEnd"/>
      <w:r w:rsidRPr="008E16F0">
        <w:rPr>
          <w:rFonts w:ascii="Times New Roman" w:eastAsia="Times New Roman" w:hAnsi="Times New Roman" w:cs="Times New Roman"/>
          <w:sz w:val="28"/>
          <w:szCs w:val="28"/>
          <w:u w:val="single"/>
          <w:lang w:eastAsia="ru-RU"/>
        </w:rPr>
        <w:t>».</w:t>
      </w:r>
      <w:r w:rsidRPr="008E16F0">
        <w:rPr>
          <w:rFonts w:ascii="Times New Roman" w:eastAsia="Times New Roman" w:hAnsi="Times New Roman" w:cs="Times New Roman"/>
          <w:sz w:val="28"/>
          <w:szCs w:val="28"/>
          <w:lang w:eastAsia="ru-RU"/>
        </w:rPr>
        <w:t xml:space="preserve"> В этом разделе должен быть согласован сторонами и зафиксирован момент </w:t>
      </w:r>
      <w:proofErr w:type="spellStart"/>
      <w:r w:rsidRPr="008E16F0">
        <w:rPr>
          <w:rFonts w:ascii="Times New Roman" w:eastAsia="Times New Roman" w:hAnsi="Times New Roman" w:cs="Times New Roman"/>
          <w:sz w:val="28"/>
          <w:szCs w:val="28"/>
          <w:lang w:eastAsia="ru-RU"/>
        </w:rPr>
        <w:t>сдачи-премки</w:t>
      </w:r>
      <w:proofErr w:type="spellEnd"/>
      <w:r w:rsidRPr="008E16F0">
        <w:rPr>
          <w:rFonts w:ascii="Times New Roman" w:eastAsia="Times New Roman" w:hAnsi="Times New Roman" w:cs="Times New Roman"/>
          <w:sz w:val="28"/>
          <w:szCs w:val="28"/>
          <w:lang w:eastAsia="ru-RU"/>
        </w:rPr>
        <w:t xml:space="preserve"> – место, где в определенный момент происходит передача товара покупателю  в соответствии с количеством и того качества, которые предусмотрены контрактом.</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7. «Упаковка и маркировка товара».</w:t>
      </w:r>
      <w:r w:rsidRPr="008E16F0">
        <w:rPr>
          <w:rFonts w:ascii="Times New Roman" w:eastAsia="Times New Roman" w:hAnsi="Times New Roman" w:cs="Times New Roman"/>
          <w:sz w:val="28"/>
          <w:szCs w:val="28"/>
          <w:lang w:eastAsia="ru-RU"/>
        </w:rPr>
        <w:t xml:space="preserve"> В данном разделе оговариваются требования к упаковке товара, вид упаковки, условия упаковки. Когда оговариваются условия упаковки товара, то принимают во внимание следующие моменты: размер или вес одного места, порядок укладки товара в контейнер, ящик.</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 данном разделе может быть оговорка о материальной ответственности продавца за возможную порчу товара, если она произошла из-за несоответствия упаковки условиям, предусмотренным в контракте.</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8. «Санкции».</w:t>
      </w:r>
      <w:r w:rsidRPr="008E16F0">
        <w:rPr>
          <w:rFonts w:ascii="Times New Roman" w:eastAsia="Times New Roman" w:hAnsi="Times New Roman" w:cs="Times New Roman"/>
          <w:sz w:val="28"/>
          <w:szCs w:val="28"/>
          <w:lang w:eastAsia="ru-RU"/>
        </w:rPr>
        <w:t xml:space="preserve"> Контрактом предусматриваются различные виды санкций:</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 несоблюдение сроков поставки, мах величина 8-10% стоимости не поставленного в срок товара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 несоответствие по качественным характеристикам и за количественную недостачу. Размер штрафа  согласовывается сторонами и должен быть зафиксирован в контракте.</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В данном разделе  необходимо указать, какие </w:t>
      </w:r>
      <w:proofErr w:type="spellStart"/>
      <w:r w:rsidRPr="008E16F0">
        <w:rPr>
          <w:rFonts w:ascii="Times New Roman" w:eastAsia="Times New Roman" w:hAnsi="Times New Roman" w:cs="Times New Roman"/>
          <w:sz w:val="28"/>
          <w:szCs w:val="28"/>
          <w:lang w:eastAsia="ru-RU"/>
        </w:rPr>
        <w:t>док-ты</w:t>
      </w:r>
      <w:proofErr w:type="spellEnd"/>
      <w:r w:rsidRPr="008E16F0">
        <w:rPr>
          <w:rFonts w:ascii="Times New Roman" w:eastAsia="Times New Roman" w:hAnsi="Times New Roman" w:cs="Times New Roman"/>
          <w:sz w:val="28"/>
          <w:szCs w:val="28"/>
          <w:lang w:eastAsia="ru-RU"/>
        </w:rPr>
        <w:t xml:space="preserve"> необходимы для предъявления санкций.</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9. «Арбитраж»</w:t>
      </w:r>
      <w:r w:rsidRPr="008E16F0">
        <w:rPr>
          <w:rFonts w:ascii="Times New Roman" w:eastAsia="Times New Roman" w:hAnsi="Times New Roman" w:cs="Times New Roman"/>
          <w:sz w:val="28"/>
          <w:szCs w:val="28"/>
          <w:lang w:eastAsia="ru-RU"/>
        </w:rPr>
        <w:t xml:space="preserve"> – определяется порядок разрешения споров, которые могут возникнуть между сторонами при исполнении контрактов.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 случае возникновения разногласий стороны должны определить в контракте порядок передачи спорных вопросов  в арбитраж сроки подачи документов.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t>Раздел 10 «Форс - мажор»</w:t>
      </w:r>
      <w:r w:rsidRPr="008E16F0">
        <w:rPr>
          <w:rFonts w:ascii="Times New Roman" w:eastAsia="Times New Roman" w:hAnsi="Times New Roman" w:cs="Times New Roman"/>
          <w:sz w:val="28"/>
          <w:szCs w:val="28"/>
          <w:lang w:eastAsia="ru-RU"/>
        </w:rPr>
        <w:t xml:space="preserve"> – это обстоятельства непреодолимой силы, которые препятствуют исполнению контракта, но которые невозможно было предвидеть в момент подписания договора. К ним относятся стихийные бедствия, войны, блокады, эпидемии, забастовки и т.д.</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 данном разделе должны быть перечислены виды форс-мажорных обстоятельств, при которых стороны не могут выполнять обязательства по контракту. Также необходимо указать сроки действия форс-мажорных обстоятельств.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u w:val="single"/>
          <w:lang w:eastAsia="ru-RU"/>
        </w:rPr>
      </w:pPr>
      <w:r w:rsidRPr="008E16F0">
        <w:rPr>
          <w:rFonts w:ascii="Times New Roman" w:eastAsia="Times New Roman" w:hAnsi="Times New Roman" w:cs="Times New Roman"/>
          <w:sz w:val="28"/>
          <w:szCs w:val="28"/>
          <w:u w:val="single"/>
          <w:lang w:eastAsia="ru-RU"/>
        </w:rPr>
        <w:t>Раздул 11 «Прочие условия»:</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запрещение реэкспорта без письменного согласия на то продавца или порядок передачи прав и обязательств по контракту 3-их лиц</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положение о запрещение ознакомления 3-их лиц с технической </w:t>
      </w:r>
      <w:proofErr w:type="spellStart"/>
      <w:r w:rsidRPr="008E16F0">
        <w:rPr>
          <w:rFonts w:ascii="Times New Roman" w:eastAsia="Times New Roman" w:hAnsi="Times New Roman" w:cs="Times New Roman"/>
          <w:sz w:val="28"/>
          <w:szCs w:val="28"/>
          <w:lang w:eastAsia="ru-RU"/>
        </w:rPr>
        <w:t>докуметацией</w:t>
      </w:r>
      <w:proofErr w:type="spellEnd"/>
      <w:r w:rsidRPr="008E16F0">
        <w:rPr>
          <w:rFonts w:ascii="Times New Roman" w:eastAsia="Times New Roman" w:hAnsi="Times New Roman" w:cs="Times New Roman"/>
          <w:sz w:val="28"/>
          <w:szCs w:val="28"/>
          <w:lang w:eastAsia="ru-RU"/>
        </w:rPr>
        <w:t xml:space="preserve"> поставляемого товара без письменного разрешения продавца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дополнения положений по транспортным перевозкам, если их необходимо оговорить.</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u w:val="single"/>
          <w:lang w:eastAsia="ru-RU"/>
        </w:rPr>
        <w:lastRenderedPageBreak/>
        <w:t>Раздел 12 «</w:t>
      </w:r>
      <w:proofErr w:type="spellStart"/>
      <w:r w:rsidRPr="008E16F0">
        <w:rPr>
          <w:rFonts w:ascii="Times New Roman" w:eastAsia="Times New Roman" w:hAnsi="Times New Roman" w:cs="Times New Roman"/>
          <w:sz w:val="28"/>
          <w:szCs w:val="28"/>
          <w:u w:val="single"/>
          <w:lang w:eastAsia="ru-RU"/>
        </w:rPr>
        <w:t>Юрид-ие</w:t>
      </w:r>
      <w:proofErr w:type="spellEnd"/>
      <w:r w:rsidRPr="008E16F0">
        <w:rPr>
          <w:rFonts w:ascii="Times New Roman" w:eastAsia="Times New Roman" w:hAnsi="Times New Roman" w:cs="Times New Roman"/>
          <w:sz w:val="28"/>
          <w:szCs w:val="28"/>
          <w:u w:val="single"/>
          <w:lang w:eastAsia="ru-RU"/>
        </w:rPr>
        <w:t xml:space="preserve"> адреса сторон».</w:t>
      </w:r>
      <w:r w:rsidRPr="008E16F0">
        <w:rPr>
          <w:rFonts w:ascii="Times New Roman" w:eastAsia="Times New Roman" w:hAnsi="Times New Roman" w:cs="Times New Roman"/>
          <w:sz w:val="28"/>
          <w:szCs w:val="28"/>
          <w:lang w:eastAsia="ru-RU"/>
        </w:rPr>
        <w:t xml:space="preserve"> Здесь должны быть обязательно указаны </w:t>
      </w:r>
      <w:proofErr w:type="spellStart"/>
      <w:r w:rsidRPr="008E16F0">
        <w:rPr>
          <w:rFonts w:ascii="Times New Roman" w:eastAsia="Times New Roman" w:hAnsi="Times New Roman" w:cs="Times New Roman"/>
          <w:sz w:val="28"/>
          <w:szCs w:val="28"/>
          <w:lang w:eastAsia="ru-RU"/>
        </w:rPr>
        <w:t>юридичские</w:t>
      </w:r>
      <w:proofErr w:type="spellEnd"/>
      <w:r w:rsidRPr="008E16F0">
        <w:rPr>
          <w:rFonts w:ascii="Times New Roman" w:eastAsia="Times New Roman" w:hAnsi="Times New Roman" w:cs="Times New Roman"/>
          <w:sz w:val="28"/>
          <w:szCs w:val="28"/>
          <w:lang w:eastAsia="ru-RU"/>
        </w:rPr>
        <w:t xml:space="preserve"> адреса сторон, т.е. полное фирменное наименование, местонахождение и почтовые реквизиты.</w:t>
      </w:r>
    </w:p>
    <w:p w:rsidR="008E16F0" w:rsidRPr="008E16F0" w:rsidRDefault="008E16F0" w:rsidP="00D633FB">
      <w:pPr>
        <w:tabs>
          <w:tab w:val="left" w:pos="-567"/>
        </w:tabs>
        <w:spacing w:after="0" w:line="240" w:lineRule="auto"/>
        <w:ind w:left="-567" w:right="-1" w:firstLine="567"/>
        <w:jc w:val="center"/>
        <w:rPr>
          <w:rFonts w:ascii="Times New Roman" w:eastAsia="Times New Roman" w:hAnsi="Times New Roman" w:cs="Times New Roman"/>
          <w:b/>
          <w:sz w:val="28"/>
          <w:szCs w:val="28"/>
          <w:lang w:eastAsia="ru-RU"/>
        </w:rPr>
      </w:pPr>
    </w:p>
    <w:p w:rsidR="008E16F0" w:rsidRPr="008E16F0" w:rsidRDefault="008E16F0" w:rsidP="00D633FB">
      <w:pPr>
        <w:tabs>
          <w:tab w:val="left" w:pos="-567"/>
        </w:tabs>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Основные формы расчетов во ВЭД.</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В между народной практике при осуществлении внешнеторговых операций применяются следующие виды расчетов: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1. Банковский перевод – </w:t>
      </w:r>
      <w:r w:rsidRPr="008E16F0">
        <w:rPr>
          <w:rFonts w:ascii="Times New Roman" w:eastAsia="Times New Roman" w:hAnsi="Times New Roman" w:cs="Times New Roman"/>
          <w:sz w:val="28"/>
          <w:szCs w:val="28"/>
          <w:lang w:eastAsia="ru-RU"/>
        </w:rPr>
        <w:t xml:space="preserve">простое поручение </w:t>
      </w:r>
      <w:proofErr w:type="spellStart"/>
      <w:r w:rsidRPr="008E16F0">
        <w:rPr>
          <w:rFonts w:ascii="Times New Roman" w:eastAsia="Times New Roman" w:hAnsi="Times New Roman" w:cs="Times New Roman"/>
          <w:sz w:val="28"/>
          <w:szCs w:val="28"/>
          <w:lang w:eastAsia="ru-RU"/>
        </w:rPr>
        <w:t>банкуа</w:t>
      </w:r>
      <w:proofErr w:type="spellEnd"/>
      <w:r w:rsidRPr="008E16F0">
        <w:rPr>
          <w:rFonts w:ascii="Times New Roman" w:eastAsia="Times New Roman" w:hAnsi="Times New Roman" w:cs="Times New Roman"/>
          <w:sz w:val="28"/>
          <w:szCs w:val="28"/>
          <w:lang w:eastAsia="ru-RU"/>
        </w:rPr>
        <w:t xml:space="preserve"> своему банку-корреспонденту выплатить определенную сумму денег по просьбе и за счет перевододателя иностранному получателю с указанием способа возмещения банку-плательщику </w:t>
      </w:r>
      <w:proofErr w:type="spellStart"/>
      <w:r w:rsidRPr="008E16F0">
        <w:rPr>
          <w:rFonts w:ascii="Times New Roman" w:eastAsia="Times New Roman" w:hAnsi="Times New Roman" w:cs="Times New Roman"/>
          <w:sz w:val="28"/>
          <w:szCs w:val="28"/>
          <w:lang w:eastAsia="ru-RU"/>
        </w:rPr>
        <w:t>выфплаченной</w:t>
      </w:r>
      <w:proofErr w:type="spellEnd"/>
      <w:r w:rsidRPr="008E16F0">
        <w:rPr>
          <w:rFonts w:ascii="Times New Roman" w:eastAsia="Times New Roman" w:hAnsi="Times New Roman" w:cs="Times New Roman"/>
          <w:sz w:val="28"/>
          <w:szCs w:val="28"/>
          <w:lang w:eastAsia="ru-RU"/>
        </w:rPr>
        <w:t xml:space="preserve"> суммы.</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Банковский перевод</w:t>
      </w:r>
      <w:r w:rsidRPr="008E16F0">
        <w:rPr>
          <w:rFonts w:ascii="Times New Roman" w:eastAsia="Times New Roman" w:hAnsi="Times New Roman" w:cs="Times New Roman"/>
          <w:sz w:val="28"/>
          <w:szCs w:val="28"/>
          <w:lang w:eastAsia="ru-RU"/>
        </w:rPr>
        <w:t>-это форма расчета, при которой покупатель дает поручение обслуживающему его банку перевести определенную сумму в другую страну и выплатить получают перевод.</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Банковский перевод осуществляется безналичным путем одним банком другому. Иногда переводы выполняется посредством банковским чеком или других платежных документов. Коммерческие или товаросопроводительные документы направляются при данной форма расчетов от экспортера импортеру непосредственно, т.е. минуя банк.</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2. Инкассо – </w:t>
      </w:r>
      <w:r w:rsidRPr="008E16F0">
        <w:rPr>
          <w:rFonts w:ascii="Times New Roman" w:eastAsia="Times New Roman" w:hAnsi="Times New Roman" w:cs="Times New Roman"/>
          <w:sz w:val="28"/>
          <w:szCs w:val="28"/>
          <w:lang w:eastAsia="ru-RU"/>
        </w:rPr>
        <w:t xml:space="preserve">поручение экспортера своему банку получить от импортера определенную сумму или </w:t>
      </w:r>
      <w:proofErr w:type="spellStart"/>
      <w:r w:rsidRPr="008E16F0">
        <w:rPr>
          <w:rFonts w:ascii="Times New Roman" w:eastAsia="Times New Roman" w:hAnsi="Times New Roman" w:cs="Times New Roman"/>
          <w:sz w:val="28"/>
          <w:szCs w:val="28"/>
          <w:lang w:eastAsia="ru-RU"/>
        </w:rPr>
        <w:t>потверждение</w:t>
      </w:r>
      <w:proofErr w:type="spellEnd"/>
      <w:r w:rsidRPr="008E16F0">
        <w:rPr>
          <w:rFonts w:ascii="Times New Roman" w:eastAsia="Times New Roman" w:hAnsi="Times New Roman" w:cs="Times New Roman"/>
          <w:sz w:val="28"/>
          <w:szCs w:val="28"/>
          <w:lang w:eastAsia="ru-RU"/>
        </w:rPr>
        <w:t xml:space="preserve"> (акцепт), что эта сумма будет выплачена в установленный срок. Инкассо используется в расчетах как при условиях платежа наличными, так и с использованием коммерческого кредита.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Расчеты в форме инкассо </w:t>
      </w:r>
      <w:proofErr w:type="spellStart"/>
      <w:r w:rsidRPr="008E16F0">
        <w:rPr>
          <w:rFonts w:ascii="Times New Roman" w:eastAsia="Times New Roman" w:hAnsi="Times New Roman" w:cs="Times New Roman"/>
          <w:b/>
          <w:sz w:val="28"/>
          <w:szCs w:val="28"/>
          <w:lang w:eastAsia="ru-RU"/>
        </w:rPr>
        <w:t>стрятся</w:t>
      </w:r>
      <w:proofErr w:type="spellEnd"/>
      <w:r w:rsidRPr="008E16F0">
        <w:rPr>
          <w:rFonts w:ascii="Times New Roman" w:eastAsia="Times New Roman" w:hAnsi="Times New Roman" w:cs="Times New Roman"/>
          <w:b/>
          <w:sz w:val="28"/>
          <w:szCs w:val="28"/>
          <w:lang w:eastAsia="ru-RU"/>
        </w:rPr>
        <w:t xml:space="preserve"> следующим образом: </w:t>
      </w:r>
      <w:r w:rsidRPr="008E16F0">
        <w:rPr>
          <w:rFonts w:ascii="Times New Roman" w:eastAsia="Times New Roman" w:hAnsi="Times New Roman" w:cs="Times New Roman"/>
          <w:sz w:val="28"/>
          <w:szCs w:val="28"/>
          <w:lang w:eastAsia="ru-RU"/>
        </w:rPr>
        <w:t xml:space="preserve">после заключения контракта, в котором стороны оговаривают, через какие банки будут производится расчеты, экспортер отгружает товар в соответствии с  условиями заключенного контракта. Получив от транспортной организации транспортные документы, экспортер </w:t>
      </w:r>
      <w:proofErr w:type="spellStart"/>
      <w:r w:rsidRPr="008E16F0">
        <w:rPr>
          <w:rFonts w:ascii="Times New Roman" w:eastAsia="Times New Roman" w:hAnsi="Times New Roman" w:cs="Times New Roman"/>
          <w:sz w:val="28"/>
          <w:szCs w:val="28"/>
          <w:lang w:eastAsia="ru-RU"/>
        </w:rPr>
        <w:t>подгатавливает</w:t>
      </w:r>
      <w:proofErr w:type="spellEnd"/>
      <w:r w:rsidRPr="008E16F0">
        <w:rPr>
          <w:rFonts w:ascii="Times New Roman" w:eastAsia="Times New Roman" w:hAnsi="Times New Roman" w:cs="Times New Roman"/>
          <w:sz w:val="28"/>
          <w:szCs w:val="28"/>
          <w:lang w:eastAsia="ru-RU"/>
        </w:rPr>
        <w:t xml:space="preserve"> комплект документов, который включает коммерческие, а также, возможно, и финансовый документы, и представляет его своему банку (банку-ремитенту) при инкассовом поручении.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Получив от доверителя документы, банк-ремитент осуществляет их проверку по внешним признакам, которые указаны в инкассовом поручении, и далее действует в соответствии с инструкциями доверителя, содержащимися в этом поручении.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Банк-оемитент</w:t>
      </w:r>
      <w:proofErr w:type="spellEnd"/>
      <w:r w:rsidRPr="008E16F0">
        <w:rPr>
          <w:rFonts w:ascii="Times New Roman" w:eastAsia="Times New Roman" w:hAnsi="Times New Roman" w:cs="Times New Roman"/>
          <w:sz w:val="28"/>
          <w:szCs w:val="28"/>
          <w:lang w:eastAsia="ru-RU"/>
        </w:rPr>
        <w:t xml:space="preserve"> отсылает документы инкассирующему банку, которым </w:t>
      </w:r>
      <w:proofErr w:type="spellStart"/>
      <w:r w:rsidRPr="008E16F0">
        <w:rPr>
          <w:rFonts w:ascii="Times New Roman" w:eastAsia="Times New Roman" w:hAnsi="Times New Roman" w:cs="Times New Roman"/>
          <w:sz w:val="28"/>
          <w:szCs w:val="28"/>
          <w:lang w:eastAsia="ru-RU"/>
        </w:rPr>
        <w:t>явлдяется</w:t>
      </w:r>
      <w:proofErr w:type="spellEnd"/>
      <w:r w:rsidRPr="008E16F0">
        <w:rPr>
          <w:rFonts w:ascii="Times New Roman" w:eastAsia="Times New Roman" w:hAnsi="Times New Roman" w:cs="Times New Roman"/>
          <w:sz w:val="28"/>
          <w:szCs w:val="28"/>
          <w:lang w:eastAsia="ru-RU"/>
        </w:rPr>
        <w:t xml:space="preserve"> банк страны-импортера.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3. Документарный аккредитив-</w:t>
      </w:r>
      <w:r w:rsidRPr="008E16F0">
        <w:rPr>
          <w:rFonts w:ascii="Times New Roman" w:eastAsia="Times New Roman" w:hAnsi="Times New Roman" w:cs="Times New Roman"/>
          <w:i/>
          <w:sz w:val="28"/>
          <w:szCs w:val="28"/>
          <w:lang w:eastAsia="ru-RU"/>
        </w:rPr>
        <w:t xml:space="preserve"> </w:t>
      </w:r>
      <w:r w:rsidRPr="008E16F0">
        <w:rPr>
          <w:rFonts w:ascii="Times New Roman" w:eastAsia="Times New Roman" w:hAnsi="Times New Roman" w:cs="Times New Roman"/>
          <w:sz w:val="28"/>
          <w:szCs w:val="28"/>
          <w:lang w:eastAsia="ru-RU"/>
        </w:rPr>
        <w:t>обязательство, которое берет на себя по распоряжению заказчика банк и которое включает в себя выплату определенной суммы указанному продавцу по представлении предусмотренного набора документов к установленному сроку.</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Сделка по документарному аккредитиву состоит из этапов: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заключается договор между продавцом и покупателем на поставку определенного товара, где указывается, что расчеты по сделке будут проведены в форме аккредитива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lastRenderedPageBreak/>
        <w:t>- покупатель дает своему банку (банку-эмитенту) поручение открыть аккредитив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банк-эмитент (банк покупателя), открывающий аккредитив, пересылает его своему </w:t>
      </w:r>
      <w:proofErr w:type="spellStart"/>
      <w:r w:rsidRPr="008E16F0">
        <w:rPr>
          <w:rFonts w:ascii="Times New Roman" w:eastAsia="Times New Roman" w:hAnsi="Times New Roman" w:cs="Times New Roman"/>
          <w:sz w:val="28"/>
          <w:szCs w:val="28"/>
          <w:lang w:eastAsia="ru-RU"/>
        </w:rPr>
        <w:t>банку-коореспонденту</w:t>
      </w:r>
      <w:proofErr w:type="spellEnd"/>
      <w:r w:rsidRPr="008E16F0">
        <w:rPr>
          <w:rFonts w:ascii="Times New Roman" w:eastAsia="Times New Roman" w:hAnsi="Times New Roman" w:cs="Times New Roman"/>
          <w:sz w:val="28"/>
          <w:szCs w:val="28"/>
          <w:lang w:eastAsia="ru-RU"/>
        </w:rPr>
        <w:t xml:space="preserve"> в стране продавца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банк в стране продавца авизует аккредитив продавцу</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продавец отправляет товар и получает транспортные документы от фрахтовщика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продавец представляет предусмотренные аккредитивом документы авизующему банку</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авизующий банк проверяет документы</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затем авизующий банк пересылает документы банку, открывающему аккредитив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банк эмитент (открывающий счет) передает документы покупателю и одновременно дебетует ему эквивалент суммы по </w:t>
      </w:r>
      <w:proofErr w:type="spellStart"/>
      <w:r w:rsidRPr="008E16F0">
        <w:rPr>
          <w:rFonts w:ascii="Times New Roman" w:eastAsia="Times New Roman" w:hAnsi="Times New Roman" w:cs="Times New Roman"/>
          <w:sz w:val="28"/>
          <w:szCs w:val="28"/>
          <w:lang w:eastAsia="ru-RU"/>
        </w:rPr>
        <w:t>докумеентам</w:t>
      </w:r>
      <w:proofErr w:type="spellEnd"/>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покупатель получает документы и использует их для получения товара. </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4. Открытый счет.</w:t>
      </w:r>
      <w:r w:rsidRPr="008E16F0">
        <w:rPr>
          <w:rFonts w:ascii="Times New Roman" w:eastAsia="Times New Roman" w:hAnsi="Times New Roman" w:cs="Times New Roman"/>
          <w:i/>
          <w:sz w:val="28"/>
          <w:szCs w:val="28"/>
          <w:lang w:eastAsia="ru-RU"/>
        </w:rPr>
        <w:t xml:space="preserve"> </w:t>
      </w:r>
      <w:r w:rsidRPr="008E16F0">
        <w:rPr>
          <w:rFonts w:ascii="Times New Roman" w:eastAsia="Times New Roman" w:hAnsi="Times New Roman" w:cs="Times New Roman"/>
          <w:sz w:val="28"/>
          <w:szCs w:val="28"/>
          <w:lang w:eastAsia="ru-RU"/>
        </w:rPr>
        <w:t>Для  проведения расчетов по открытому счету продавец и покупатель открывают счета, на которых учитывается задолженность. После отгрузки товара продавец отсылает покупателю товарные документы и записывает за ним сумму отгруженного товара. Покупатель получает документы, предусмотренные договором, получает товар. В течении срока предусмотренного  в контракте , покупатель погашает задолженность. Он направляет банку платежное поручение на перевод суммы на счет продавца либо покупатель высылает чек или вексель в зависимости от условий, предусмотренных договором.</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Расчеты по открытому счету возможны только в случае, если предприятие, фирмы-партнеры имеют длительные деловые отношения и полностью доверяют друг другу. При этой форме расчетов продавец не имеет никаких гарантий платежа. Оплата товара производится после того, как все права на него перешли к покупателю.</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p>
    <w:p w:rsidR="008E16F0" w:rsidRPr="008E16F0" w:rsidRDefault="008E16F0" w:rsidP="00D633FB">
      <w:pPr>
        <w:tabs>
          <w:tab w:val="left" w:pos="-567"/>
        </w:tabs>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Таможенные пошлины.</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 Таможенная пошлина</w:t>
      </w:r>
      <w:r w:rsidRPr="008E16F0">
        <w:rPr>
          <w:rFonts w:ascii="Times New Roman" w:eastAsia="Times New Roman" w:hAnsi="Times New Roman" w:cs="Times New Roman"/>
          <w:sz w:val="28"/>
          <w:szCs w:val="28"/>
          <w:lang w:eastAsia="ru-RU"/>
        </w:rPr>
        <w:t xml:space="preserve"> – это обязательный денежный взнос, взимаемый таможенными органами РФ при ввозе товара на таможенную территорию РФ или вывозе товара с этой территории.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Таможенный тариф</w:t>
      </w:r>
      <w:r w:rsidRPr="008E16F0">
        <w:rPr>
          <w:rFonts w:ascii="Times New Roman" w:eastAsia="Times New Roman" w:hAnsi="Times New Roman" w:cs="Times New Roman"/>
          <w:sz w:val="28"/>
          <w:szCs w:val="28"/>
          <w:lang w:eastAsia="ru-RU"/>
        </w:rPr>
        <w:t xml:space="preserve"> - это систематизированный свод ставок таможенных пошлин, применяемых к товарам, перемещаемых через таможенную границу РФ.</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Ставки таможенных пошлин устанавливаются Правительством РФ, а собранные средства перечисляются в федеральный бюджет.</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Основополагающим документом, который определяет механизм расчета таможенной стоимости товаров, является закон РФ от 21 мая 1993г «О таможенном тарифе».</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Основные функции таможенных органов:</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 защищать экономические интересы РФ;</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 применять средства таможенного регулирования торгово-экономических отношений;</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lastRenderedPageBreak/>
        <w:t>3) взимать таможенные пошлины, платежи, налоги;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4) вести борьбу с </w:t>
      </w:r>
      <w:proofErr w:type="spellStart"/>
      <w:r w:rsidRPr="008E16F0">
        <w:rPr>
          <w:rFonts w:ascii="Times New Roman" w:eastAsia="Times New Roman" w:hAnsi="Times New Roman" w:cs="Times New Roman"/>
          <w:sz w:val="28"/>
          <w:szCs w:val="28"/>
          <w:lang w:eastAsia="ru-RU"/>
        </w:rPr>
        <w:t>контробандой</w:t>
      </w:r>
      <w:proofErr w:type="spellEnd"/>
      <w:r w:rsidRPr="008E16F0">
        <w:rPr>
          <w:rFonts w:ascii="Times New Roman" w:eastAsia="Times New Roman" w:hAnsi="Times New Roman" w:cs="Times New Roman"/>
          <w:sz w:val="28"/>
          <w:szCs w:val="28"/>
          <w:lang w:eastAsia="ru-RU"/>
        </w:rPr>
        <w:t>;</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5) осуществлять валютный контроль в пределах своей компетенции;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6) вести Товарную номенклатуру внешнеэкономической деятельности;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7) осуществлять таможенный контроль и таможенное оформление.</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Виды таможенных платежей:</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u w:val="single"/>
          <w:lang w:eastAsia="ru-RU"/>
        </w:rPr>
        <w:t>1) таможенная пошлина.</w:t>
      </w:r>
      <w:r w:rsidRPr="008E16F0">
        <w:rPr>
          <w:rFonts w:ascii="Times New Roman" w:eastAsia="Times New Roman" w:hAnsi="Times New Roman" w:cs="Times New Roman"/>
          <w:sz w:val="28"/>
          <w:szCs w:val="28"/>
          <w:u w:val="single"/>
          <w:lang w:eastAsia="ru-RU"/>
        </w:rPr>
        <w:t xml:space="preserve"> </w:t>
      </w:r>
      <w:r w:rsidRPr="008E16F0">
        <w:rPr>
          <w:rFonts w:ascii="Times New Roman" w:eastAsia="Times New Roman" w:hAnsi="Times New Roman" w:cs="Times New Roman"/>
          <w:sz w:val="28"/>
          <w:szCs w:val="28"/>
          <w:lang w:eastAsia="ru-RU"/>
        </w:rPr>
        <w:t>– разновидность косвенных налогов, которыми облагаются товары, ценности и имущество, провозимые через таможенную границу определенной территории.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В России действует </w:t>
      </w:r>
      <w:proofErr w:type="spellStart"/>
      <w:r w:rsidRPr="008E16F0">
        <w:rPr>
          <w:rFonts w:ascii="Times New Roman" w:eastAsia="Times New Roman" w:hAnsi="Times New Roman" w:cs="Times New Roman"/>
          <w:sz w:val="28"/>
          <w:szCs w:val="28"/>
          <w:lang w:eastAsia="ru-RU"/>
        </w:rPr>
        <w:t>дифференцировыанный</w:t>
      </w:r>
      <w:proofErr w:type="spellEnd"/>
      <w:r w:rsidRPr="008E16F0">
        <w:rPr>
          <w:rFonts w:ascii="Times New Roman" w:eastAsia="Times New Roman" w:hAnsi="Times New Roman" w:cs="Times New Roman"/>
          <w:sz w:val="28"/>
          <w:szCs w:val="28"/>
          <w:lang w:eastAsia="ru-RU"/>
        </w:rPr>
        <w:t xml:space="preserve"> таможенный </w:t>
      </w:r>
      <w:proofErr w:type="spellStart"/>
      <w:r w:rsidRPr="008E16F0">
        <w:rPr>
          <w:rFonts w:ascii="Times New Roman" w:eastAsia="Times New Roman" w:hAnsi="Times New Roman" w:cs="Times New Roman"/>
          <w:sz w:val="28"/>
          <w:szCs w:val="28"/>
          <w:lang w:eastAsia="ru-RU"/>
        </w:rPr>
        <w:t>таритф</w:t>
      </w:r>
      <w:proofErr w:type="spellEnd"/>
      <w:r w:rsidRPr="008E16F0">
        <w:rPr>
          <w:rFonts w:ascii="Times New Roman" w:eastAsia="Times New Roman" w:hAnsi="Times New Roman" w:cs="Times New Roman"/>
          <w:sz w:val="28"/>
          <w:szCs w:val="28"/>
          <w:lang w:eastAsia="ru-RU"/>
        </w:rPr>
        <w:t>, при котором ставки ввозных пошлин зависят от страны происхождения товара.</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i/>
          <w:sz w:val="28"/>
          <w:szCs w:val="28"/>
          <w:lang w:eastAsia="ru-RU"/>
        </w:rPr>
      </w:pPr>
      <w:r w:rsidRPr="008E16F0">
        <w:rPr>
          <w:rFonts w:ascii="Times New Roman" w:eastAsia="Times New Roman" w:hAnsi="Times New Roman" w:cs="Times New Roman"/>
          <w:i/>
          <w:sz w:val="28"/>
          <w:szCs w:val="28"/>
          <w:lang w:eastAsia="ru-RU"/>
        </w:rPr>
        <w:t>Виды таможенных пошлин:</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 адвалорные – определяются в процентах от таможенной стоимости товаров. применяются обычно к сырьевым и продовольственным товарам, например, 5% от таможенной стоимости.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2) </w:t>
      </w:r>
      <w:proofErr w:type="spellStart"/>
      <w:r w:rsidRPr="008E16F0">
        <w:rPr>
          <w:rFonts w:ascii="Times New Roman" w:eastAsia="Times New Roman" w:hAnsi="Times New Roman" w:cs="Times New Roman"/>
          <w:sz w:val="28"/>
          <w:szCs w:val="28"/>
          <w:lang w:eastAsia="ru-RU"/>
        </w:rPr>
        <w:t>спецефические</w:t>
      </w:r>
      <w:proofErr w:type="spellEnd"/>
      <w:r w:rsidRPr="008E16F0">
        <w:rPr>
          <w:rFonts w:ascii="Times New Roman" w:eastAsia="Times New Roman" w:hAnsi="Times New Roman" w:cs="Times New Roman"/>
          <w:sz w:val="28"/>
          <w:szCs w:val="28"/>
          <w:lang w:eastAsia="ru-RU"/>
        </w:rPr>
        <w:t xml:space="preserve"> – устанавливаются в виде конкретной денежной суммы за </w:t>
      </w:r>
      <w:proofErr w:type="spellStart"/>
      <w:r w:rsidRPr="008E16F0">
        <w:rPr>
          <w:rFonts w:ascii="Times New Roman" w:eastAsia="Times New Roman" w:hAnsi="Times New Roman" w:cs="Times New Roman"/>
          <w:sz w:val="28"/>
          <w:szCs w:val="28"/>
          <w:lang w:eastAsia="ru-RU"/>
        </w:rPr>
        <w:t>еденицу</w:t>
      </w:r>
      <w:proofErr w:type="spellEnd"/>
      <w:r w:rsidRPr="008E16F0">
        <w:rPr>
          <w:rFonts w:ascii="Times New Roman" w:eastAsia="Times New Roman" w:hAnsi="Times New Roman" w:cs="Times New Roman"/>
          <w:sz w:val="28"/>
          <w:szCs w:val="28"/>
          <w:lang w:eastAsia="ru-RU"/>
        </w:rPr>
        <w:t xml:space="preserve"> (веса, объема, штуки и т.д.) товара. Применяются, как правило, к готовым изделиям, в России устанавливаются в евро.</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3) комбинированные – при исчислении используются оба вышеупомянутых вида ставок, при этом чаще всего уплате подлежит большая из исчисленных сумм..</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Пример</w:t>
      </w:r>
      <w:r w:rsidRPr="008E16F0">
        <w:rPr>
          <w:rFonts w:ascii="Times New Roman" w:eastAsia="Times New Roman" w:hAnsi="Times New Roman" w:cs="Times New Roman"/>
          <w:sz w:val="28"/>
          <w:szCs w:val="28"/>
          <w:lang w:eastAsia="ru-RU"/>
        </w:rPr>
        <w:t xml:space="preserve">:  декларируется ввозимый на таможенную территорию РФ товар – спирт. Таможенная стоимость товара – 2780долларов. Ставка ввозной таможенной пошлины – 100%, но не менее 2 евро за 1 литр. Количество товара 2000 литров. Курс валюты, в которой указана таможенная стоимость товара – 24,07 </w:t>
      </w:r>
      <w:proofErr w:type="spellStart"/>
      <w:r w:rsidRPr="008E16F0">
        <w:rPr>
          <w:rFonts w:ascii="Times New Roman" w:eastAsia="Times New Roman" w:hAnsi="Times New Roman" w:cs="Times New Roman"/>
          <w:sz w:val="28"/>
          <w:szCs w:val="28"/>
          <w:lang w:eastAsia="ru-RU"/>
        </w:rPr>
        <w:t>руб</w:t>
      </w:r>
      <w:proofErr w:type="spellEnd"/>
      <w:r w:rsidRPr="008E16F0">
        <w:rPr>
          <w:rFonts w:ascii="Times New Roman" w:eastAsia="Times New Roman" w:hAnsi="Times New Roman" w:cs="Times New Roman"/>
          <w:sz w:val="28"/>
          <w:szCs w:val="28"/>
          <w:lang w:eastAsia="ru-RU"/>
        </w:rPr>
        <w:t xml:space="preserve"> за 1 </w:t>
      </w:r>
      <w:proofErr w:type="spellStart"/>
      <w:r w:rsidRPr="008E16F0">
        <w:rPr>
          <w:rFonts w:ascii="Times New Roman" w:eastAsia="Times New Roman" w:hAnsi="Times New Roman" w:cs="Times New Roman"/>
          <w:sz w:val="28"/>
          <w:szCs w:val="28"/>
          <w:lang w:eastAsia="ru-RU"/>
        </w:rPr>
        <w:t>долл</w:t>
      </w:r>
      <w:proofErr w:type="spellEnd"/>
      <w:r w:rsidRPr="008E16F0">
        <w:rPr>
          <w:rFonts w:ascii="Times New Roman" w:eastAsia="Times New Roman" w:hAnsi="Times New Roman" w:cs="Times New Roman"/>
          <w:sz w:val="28"/>
          <w:szCs w:val="28"/>
          <w:lang w:eastAsia="ru-RU"/>
        </w:rPr>
        <w:t xml:space="preserve">, курс евро – 25,86 </w:t>
      </w:r>
      <w:proofErr w:type="spellStart"/>
      <w:r w:rsidRPr="008E16F0">
        <w:rPr>
          <w:rFonts w:ascii="Times New Roman" w:eastAsia="Times New Roman" w:hAnsi="Times New Roman" w:cs="Times New Roman"/>
          <w:sz w:val="28"/>
          <w:szCs w:val="28"/>
          <w:lang w:eastAsia="ru-RU"/>
        </w:rPr>
        <w:t>руб</w:t>
      </w:r>
      <w:proofErr w:type="spellEnd"/>
      <w:r w:rsidRPr="008E16F0">
        <w:rPr>
          <w:rFonts w:ascii="Times New Roman" w:eastAsia="Times New Roman" w:hAnsi="Times New Roman" w:cs="Times New Roman"/>
          <w:sz w:val="28"/>
          <w:szCs w:val="28"/>
          <w:lang w:eastAsia="ru-RU"/>
        </w:rPr>
        <w:t xml:space="preserve"> за евро.</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sz w:val="28"/>
          <w:szCs w:val="28"/>
          <w:lang w:eastAsia="ru-RU"/>
        </w:rPr>
        <w:t>1) исчисление ввозной таможенной пошлины по ставке в евро за единицу товара:</w:t>
      </w:r>
      <w:r w:rsidRPr="008E16F0">
        <w:rPr>
          <w:rFonts w:ascii="Times New Roman" w:eastAsia="Times New Roman" w:hAnsi="Times New Roman" w:cs="Times New Roman"/>
          <w:b/>
          <w:sz w:val="28"/>
          <w:szCs w:val="28"/>
          <w:lang w:eastAsia="ru-RU"/>
        </w:rPr>
        <w:t xml:space="preserve"> </w:t>
      </w:r>
      <w:proofErr w:type="spellStart"/>
      <w:r w:rsidRPr="008E16F0">
        <w:rPr>
          <w:rFonts w:ascii="Times New Roman" w:eastAsia="Times New Roman" w:hAnsi="Times New Roman" w:cs="Times New Roman"/>
          <w:b/>
          <w:sz w:val="28"/>
          <w:szCs w:val="28"/>
          <w:lang w:eastAsia="ru-RU"/>
        </w:rPr>
        <w:t>спецефический</w:t>
      </w:r>
      <w:proofErr w:type="spellEnd"/>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2000л*2евро*25,86=103440 </w:t>
      </w:r>
      <w:proofErr w:type="spellStart"/>
      <w:r w:rsidRPr="008E16F0">
        <w:rPr>
          <w:rFonts w:ascii="Times New Roman" w:eastAsia="Times New Roman" w:hAnsi="Times New Roman" w:cs="Times New Roman"/>
          <w:sz w:val="28"/>
          <w:szCs w:val="28"/>
          <w:lang w:eastAsia="ru-RU"/>
        </w:rPr>
        <w:t>руб</w:t>
      </w:r>
      <w:proofErr w:type="spellEnd"/>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sz w:val="28"/>
          <w:szCs w:val="28"/>
          <w:lang w:eastAsia="ru-RU"/>
        </w:rPr>
        <w:t xml:space="preserve">2) исчисление ввозной таможенной пошлины по ставке в процентах к таможенной стоимости товара </w:t>
      </w:r>
      <w:r w:rsidRPr="008E16F0">
        <w:rPr>
          <w:rFonts w:ascii="Times New Roman" w:eastAsia="Times New Roman" w:hAnsi="Times New Roman" w:cs="Times New Roman"/>
          <w:b/>
          <w:sz w:val="28"/>
          <w:szCs w:val="28"/>
          <w:lang w:eastAsia="ru-RU"/>
        </w:rPr>
        <w:t>адвалорные</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2780*24,07=66914,6 руб.</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3) полученные </w:t>
      </w:r>
      <w:proofErr w:type="spellStart"/>
      <w:r w:rsidRPr="008E16F0">
        <w:rPr>
          <w:rFonts w:ascii="Times New Roman" w:eastAsia="Times New Roman" w:hAnsi="Times New Roman" w:cs="Times New Roman"/>
          <w:sz w:val="28"/>
          <w:szCs w:val="28"/>
          <w:lang w:eastAsia="ru-RU"/>
        </w:rPr>
        <w:t>велины</w:t>
      </w:r>
      <w:proofErr w:type="spellEnd"/>
      <w:r w:rsidRPr="008E16F0">
        <w:rPr>
          <w:rFonts w:ascii="Times New Roman" w:eastAsia="Times New Roman" w:hAnsi="Times New Roman" w:cs="Times New Roman"/>
          <w:sz w:val="28"/>
          <w:szCs w:val="28"/>
          <w:lang w:eastAsia="ru-RU"/>
        </w:rPr>
        <w:t xml:space="preserve"> сравнивают и выбирают наибольшее. Выходит, что выбираем вариант 1, т.е. </w:t>
      </w:r>
      <w:proofErr w:type="spellStart"/>
      <w:r w:rsidRPr="008E16F0">
        <w:rPr>
          <w:rFonts w:ascii="Times New Roman" w:eastAsia="Times New Roman" w:hAnsi="Times New Roman" w:cs="Times New Roman"/>
          <w:sz w:val="28"/>
          <w:szCs w:val="28"/>
          <w:lang w:eastAsia="ru-RU"/>
        </w:rPr>
        <w:t>спецефическую</w:t>
      </w:r>
      <w:proofErr w:type="spellEnd"/>
      <w:r w:rsidRPr="008E16F0">
        <w:rPr>
          <w:rFonts w:ascii="Times New Roman" w:eastAsia="Times New Roman" w:hAnsi="Times New Roman" w:cs="Times New Roman"/>
          <w:sz w:val="28"/>
          <w:szCs w:val="28"/>
          <w:lang w:eastAsia="ru-RU"/>
        </w:rPr>
        <w:t xml:space="preserve"> пошлину.</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u w:val="single"/>
          <w:lang w:eastAsia="ru-RU"/>
        </w:rPr>
        <w:t xml:space="preserve">2) акциза. </w:t>
      </w:r>
      <w:r w:rsidRPr="008E16F0">
        <w:rPr>
          <w:rFonts w:ascii="Times New Roman" w:eastAsia="Times New Roman" w:hAnsi="Times New Roman" w:cs="Times New Roman"/>
          <w:sz w:val="28"/>
          <w:szCs w:val="28"/>
          <w:lang w:eastAsia="ru-RU"/>
        </w:rPr>
        <w:t>номенклатура товаров, облагаемых акцизами при их ввозе на таможенную территорию РФ, определяется Правительством РФ. Ставки акцизов устанавливаются в процентах к таможенной стоимости облагаемых товаров либо в евро за единицу товара, либо могут устанавливать комбинированные ставки.</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u w:val="single"/>
          <w:lang w:eastAsia="ru-RU"/>
        </w:rPr>
        <w:t xml:space="preserve">3) НДС. </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- 10% на продовольственные товары (за исключением подакцизных) по перечню, утвержденному Правительством РФ, и товарам для детей;</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- 20% по остальным товара включая подакцизные продовольственные товары.</w:t>
      </w:r>
    </w:p>
    <w:p w:rsidR="008E16F0" w:rsidRPr="008E16F0" w:rsidRDefault="008E16F0" w:rsidP="00D633FB">
      <w:pPr>
        <w:tabs>
          <w:tab w:val="left" w:pos="-567"/>
        </w:tabs>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Льготы по уплате НДС при ввозе товаров на таможенную территорию РФ устанавливаются законодательными актами РФ.</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lastRenderedPageBreak/>
        <w:t>Общее положение</w:t>
      </w:r>
      <w:r>
        <w:rPr>
          <w:rFonts w:ascii="Times New Roman" w:eastAsia="Times New Roman" w:hAnsi="Times New Roman" w:cs="Times New Roman"/>
          <w:b/>
          <w:sz w:val="28"/>
          <w:szCs w:val="28"/>
          <w:lang w:eastAsia="ru-RU"/>
        </w:rPr>
        <w:t xml:space="preserve"> инновационной </w:t>
      </w:r>
      <w:proofErr w:type="spellStart"/>
      <w:r>
        <w:rPr>
          <w:rFonts w:ascii="Times New Roman" w:eastAsia="Times New Roman" w:hAnsi="Times New Roman" w:cs="Times New Roman"/>
          <w:b/>
          <w:sz w:val="28"/>
          <w:szCs w:val="28"/>
          <w:lang w:eastAsia="ru-RU"/>
        </w:rPr>
        <w:t>деятельсноти</w:t>
      </w:r>
      <w:proofErr w:type="spellEnd"/>
      <w:r>
        <w:rPr>
          <w:rFonts w:ascii="Times New Roman" w:eastAsia="Times New Roman" w:hAnsi="Times New Roman" w:cs="Times New Roman"/>
          <w:b/>
          <w:sz w:val="28"/>
          <w:szCs w:val="28"/>
          <w:lang w:eastAsia="ru-RU"/>
        </w:rPr>
        <w:t>.</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Инновационная деятельность</w:t>
      </w:r>
      <w:r w:rsidRPr="008E16F0">
        <w:rPr>
          <w:rFonts w:ascii="Times New Roman" w:eastAsia="Times New Roman" w:hAnsi="Times New Roman" w:cs="Times New Roman"/>
          <w:sz w:val="28"/>
          <w:szCs w:val="28"/>
          <w:lang w:eastAsia="ru-RU"/>
        </w:rPr>
        <w:t xml:space="preserve"> предприятия – система мероприятий по использованию научного, научно-технического и интеллектуального потенциала с целью получения нового или улучшенного продукта либо услуги, нового способа их производства для удовлетворения как индивидуального спроса, так и потребностей общества в новшествах в целом.</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Целесообразность выбора способа и варианта технико-технологического обновления зависит от конкретной ситуации, характера нововведений, его соответствия профилю и т.д.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Инновационная деятельность предприятия по разработке, внедрению, освоению новшеств включает:</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проведение научно-исследовательских и конструкторских работ по разработке идеи новшества, проведение лабораторных исследований;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подбор необходимых видов сырья и материалов для изготовления новых видов продукции;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разработку технологического процесса изготовления новой продукции;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проектирование, изготовление, испытание и освоение образцов новой техники, не6обходимой для изготовления новой продукции;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разработку и внедрение новых организационно-управленческих решений, направленных на реализацию новшеств;</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проведению работ или приобретение необходимой документации по лицензированию, </w:t>
      </w:r>
      <w:proofErr w:type="spellStart"/>
      <w:r w:rsidRPr="008E16F0">
        <w:rPr>
          <w:rFonts w:ascii="Times New Roman" w:eastAsia="Times New Roman" w:hAnsi="Times New Roman" w:cs="Times New Roman"/>
          <w:sz w:val="28"/>
          <w:szCs w:val="28"/>
          <w:lang w:eastAsia="ru-RU"/>
        </w:rPr>
        <w:t>патентовыванию</w:t>
      </w:r>
      <w:proofErr w:type="spellEnd"/>
      <w:r w:rsidRPr="008E16F0">
        <w:rPr>
          <w:rFonts w:ascii="Times New Roman" w:eastAsia="Times New Roman" w:hAnsi="Times New Roman" w:cs="Times New Roman"/>
          <w:sz w:val="28"/>
          <w:szCs w:val="28"/>
          <w:lang w:eastAsia="ru-RU"/>
        </w:rPr>
        <w:t>, приобретение ноу-хау.</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Совокупность управленческих, технологических и экономических методов, обеспечивающих разработку, создание и внедрение нововведений, представляет собой инновационную политику предприятия. Ее цель- предоставить предприятие существенные преимущества по сравнению с фирмами- конкурентами и в конечном итоге увеличить рентабельность производства и сбыта.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Внешние мотивы:</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необходимость приспособления предприятия к новым условиям хозяйствования;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изменение в налоговой, кредитно-денежной и финансовой политики;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совершенствование и динамика рынков сбыта и потребительских предпочтений, т.е. давление спроса;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активизация конкурентов;</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структурные отраслевые изменения;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появление новых дешевых ресурсов, расширение рынка факторов производства, т.е. давление предложения.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Внутренние мотивы:</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стремление увеличить объем продаж;</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расширение доли рынка, переход на новые рынки;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улучшение конкурентоспособности фирмы;</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экономическая безопасность и финансовая устойчивость предприятия;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максимизация прибыли.</w:t>
      </w:r>
    </w:p>
    <w:p w:rsidR="008E16F0" w:rsidRPr="008E16F0" w:rsidRDefault="008E16F0" w:rsidP="00D633FB">
      <w:pPr>
        <w:spacing w:after="0" w:line="240" w:lineRule="auto"/>
        <w:ind w:left="-567" w:right="-1" w:firstLine="567"/>
        <w:jc w:val="both"/>
        <w:rPr>
          <w:rFonts w:ascii="Times New Roman" w:eastAsia="Times New Roman" w:hAnsi="Times New Roman" w:cs="Times New Roman"/>
          <w:b/>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lastRenderedPageBreak/>
        <w:t xml:space="preserve"> Инновации как объект деятельности предприятия.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 процессе6 инновационной деятельности предприятия может функционировать с наибольшей результативностью, лишь четко ориентируясь на определенный объект и руководствуясь максимальным учетом воздействия факторов внешней и внутренней среды. Наиболее характерными показателями нововведений является абсолютная и относительная новизна, приоритетность и прогрессивность, уровень унификации и стандартизации, конкурентоспособность и др. Их значимость определяется по степени влияния этих факторов на конечные результаты деятельности предприятия: на себестоимость и прибыльность продукции, ее качество, объем продаж и прибыли в краткосрочных и долгосрочных периодах, уровень рентабельности в хозяйственной деятельности. Показатели технического уровня новшества определяют технический уровень производства в целом.</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Жизненный цикл инновации- совокупность взаимосвязанных процессов и стадий  создания новшества. </w:t>
      </w:r>
      <w:r w:rsidRPr="008E16F0">
        <w:rPr>
          <w:rFonts w:ascii="Times New Roman" w:eastAsia="Times New Roman" w:hAnsi="Times New Roman" w:cs="Times New Roman"/>
          <w:i/>
          <w:sz w:val="28"/>
          <w:szCs w:val="28"/>
          <w:lang w:eastAsia="ru-RU"/>
        </w:rPr>
        <w:t xml:space="preserve">Жизненный цикл инновации </w:t>
      </w:r>
      <w:r w:rsidRPr="008E16F0">
        <w:rPr>
          <w:rFonts w:ascii="Times New Roman" w:eastAsia="Times New Roman" w:hAnsi="Times New Roman" w:cs="Times New Roman"/>
          <w:sz w:val="28"/>
          <w:szCs w:val="28"/>
          <w:lang w:eastAsia="ru-RU"/>
        </w:rPr>
        <w:t>определяется как промежуток времени от зарождения идеи до снятия с производства реализованного на ее основе инновационного продукта.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Инновация в своем жизненном цикле проходит ряд стадий: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зарождение, сопровождающееся выполнением необходимого объема научно-исследовательских и опытно-конструкторских работ, разработкой и созданием опытной партии новшества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рост (промышленное освоение с одновременным выходом продукта на рынок)</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зрелость (стадия серийного или массового производства и увеличения объема продаж)</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упадок (свертывание производства и уход продукта с рынка).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Первая стадия- внедрение новшества-  является наиболее трудоемкой и сложной. Именно здесь велик объем расходов на освоение производства и выпуск опытной партии нового товара. На первой стадии воспроизводятся и совершенствуется технология, отрабатывается регламент производственного процесса. И именно на данной стадии наблюдается высокая себестоимость продукции и </w:t>
      </w:r>
      <w:proofErr w:type="spellStart"/>
      <w:r w:rsidRPr="008E16F0">
        <w:rPr>
          <w:rFonts w:ascii="Times New Roman" w:eastAsia="Times New Roman" w:hAnsi="Times New Roman" w:cs="Times New Roman"/>
          <w:sz w:val="28"/>
          <w:szCs w:val="28"/>
          <w:lang w:eastAsia="ru-RU"/>
        </w:rPr>
        <w:t>незагруженность</w:t>
      </w:r>
      <w:proofErr w:type="spellEnd"/>
      <w:r w:rsidRPr="008E16F0">
        <w:rPr>
          <w:rFonts w:ascii="Times New Roman" w:eastAsia="Times New Roman" w:hAnsi="Times New Roman" w:cs="Times New Roman"/>
          <w:sz w:val="28"/>
          <w:szCs w:val="28"/>
          <w:lang w:eastAsia="ru-RU"/>
        </w:rPr>
        <w:t xml:space="preserve"> мощностей.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Вторая стадия- стадия промышленного освоения производства – характеризуется медленным и растянутым во времени наращиванием выпуска продукции.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Третья стадия – стадия подъема – отличается быстрым наращиванием производства, значительным увеличением загрузки производственных мощностей, отлаженностью технологического процесса и организации производства.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Четвертая стадия – стадия зрелости и стабилизации – характеризуется устойчивыми темпами наибольших объемов выпуска продукции и максимально возможной загрузкой производственных мощностей.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Пятая стадия – стадия увядания или упадка – связана с падение загрузки мощностей, сворачиванием производства данного товара и резким уменьшением товарных запасов вплоть до нуля.</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lastRenderedPageBreak/>
        <w:t>Показатели технического уровня и эффективности новой техники и технологии.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Отличия инновационной  деятельности предприятия от текущего производства заключается в том, что оценка текущего состояния предприятия, в том числе и техники и технологии, строится на выявлении условий успеха на основании прошлого опыта и сложившихся тенденций.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Показатели технического уровня новшества. </w:t>
      </w:r>
      <w:r w:rsidRPr="008E16F0">
        <w:rPr>
          <w:rFonts w:ascii="Times New Roman" w:eastAsia="Times New Roman" w:hAnsi="Times New Roman" w:cs="Times New Roman"/>
          <w:sz w:val="28"/>
          <w:szCs w:val="28"/>
          <w:lang w:eastAsia="ru-RU"/>
        </w:rPr>
        <w:t xml:space="preserve">В условиях рыночной экономики анализ эффективности инновационной деятельности усложняется, приобретая многоступенчатый и </w:t>
      </w:r>
      <w:proofErr w:type="spellStart"/>
      <w:r w:rsidRPr="008E16F0">
        <w:rPr>
          <w:rFonts w:ascii="Times New Roman" w:eastAsia="Times New Roman" w:hAnsi="Times New Roman" w:cs="Times New Roman"/>
          <w:sz w:val="28"/>
          <w:szCs w:val="28"/>
          <w:lang w:eastAsia="ru-RU"/>
        </w:rPr>
        <w:t>многостадионный</w:t>
      </w:r>
      <w:proofErr w:type="spellEnd"/>
      <w:r w:rsidRPr="008E16F0">
        <w:rPr>
          <w:rFonts w:ascii="Times New Roman" w:eastAsia="Times New Roman" w:hAnsi="Times New Roman" w:cs="Times New Roman"/>
          <w:sz w:val="28"/>
          <w:szCs w:val="28"/>
          <w:lang w:eastAsia="ru-RU"/>
        </w:rPr>
        <w:t xml:space="preserve"> характер. </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Для успешной реализации новшества необходимо выбрать адекватное технологическое решение и соответствующий уровень организации и производственного аппарата. Анализ уровня применяемой техники и технологии требует исследования не только новизны и приоритетности, но и таких важных свойств, как способность к адаптации в уже имеющихся условиях, способность к </w:t>
      </w:r>
      <w:proofErr w:type="spellStart"/>
      <w:r w:rsidRPr="008E16F0">
        <w:rPr>
          <w:rFonts w:ascii="Times New Roman" w:eastAsia="Times New Roman" w:hAnsi="Times New Roman" w:cs="Times New Roman"/>
          <w:sz w:val="28"/>
          <w:szCs w:val="28"/>
          <w:lang w:eastAsia="ru-RU"/>
        </w:rPr>
        <w:t>переналаживанию</w:t>
      </w:r>
      <w:proofErr w:type="spellEnd"/>
      <w:r w:rsidRPr="008E16F0">
        <w:rPr>
          <w:rFonts w:ascii="Times New Roman" w:eastAsia="Times New Roman" w:hAnsi="Times New Roman" w:cs="Times New Roman"/>
          <w:sz w:val="28"/>
          <w:szCs w:val="28"/>
          <w:lang w:eastAsia="ru-RU"/>
        </w:rPr>
        <w:t xml:space="preserve"> производственного аппарата. Особо следует выделить свойство техники, технологии и организации как гибкость.</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В производстве одновременно оказываются товары, техника и технология на разных стадиях жизненного цикла, принадлежащие к разным моделям и поколениям. В связи с этим резко возрастает изменчивость технологии и необходимость приспособления производственного аппарата к этим изменениям.</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Растет необходимость специальными приемами увеличить эффект «приживаемость» новых технологических решений к уже существующим производственным условиям.</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Показатели технического уровня производства. </w:t>
      </w:r>
      <w:r w:rsidRPr="008E16F0">
        <w:rPr>
          <w:rFonts w:ascii="Times New Roman" w:eastAsia="Times New Roman" w:hAnsi="Times New Roman" w:cs="Times New Roman"/>
          <w:sz w:val="28"/>
          <w:szCs w:val="28"/>
          <w:lang w:eastAsia="ru-RU"/>
        </w:rPr>
        <w:t>Повышение технико-организационного уровня производства в конечном итоге проявляется в уровне использования основных элементов производственного процесса: труд, средства труда и предметов труда. Производительность труда, фондоотдача, материалоемкость, оборачиваемость оборотных средств, отражающие интенсивность использования производственных ресурсов, является показателями экономической эффективности повышения уровня применяемой новой техники и технологии.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Технологический уровень производства. </w:t>
      </w:r>
      <w:r w:rsidRPr="008E16F0">
        <w:rPr>
          <w:rFonts w:ascii="Times New Roman" w:eastAsia="Times New Roman" w:hAnsi="Times New Roman" w:cs="Times New Roman"/>
          <w:sz w:val="28"/>
          <w:szCs w:val="28"/>
          <w:lang w:eastAsia="ru-RU"/>
        </w:rPr>
        <w:t xml:space="preserve"> Прогрессивность применяемых технических и технологических решений связана с уровнем производственных возможностей и с технологическим уровнем производства.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 наибольшей степени технологический уровень зависит  от технологического метода воздействия на вещество, технологической интенсивности процесса, технологической управляемости процесса, его адаптационно-организованного уровня.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Уровень технологического воздействия характеризуется по виду и степени воздействия, использования технических средств на предмет труда (т.е. по степени механизации, автоматизации, по виду физических, химических, механических или комбинированных воздействий).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lastRenderedPageBreak/>
        <w:t>Уровень технологической интенсивности процесса характеризуется по степени использования материальных, энергетических и временных параметров технологического процесса.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Уровень технологической управляемости показывает гибкость процесса и возможности изменения его параметров  под воздействием требований внешних условий с целью максимальной эффективности.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Уровень технологической организации процесса определяется по степени достижения оптимальных структурных связей в технологическом процессе по принципу непрерывности, кратности, безотходности и т.д.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Экономическая оценка инноваций.</w:t>
      </w:r>
      <w:r w:rsidRPr="008E16F0">
        <w:rPr>
          <w:rFonts w:ascii="Times New Roman" w:eastAsia="Times New Roman" w:hAnsi="Times New Roman" w:cs="Times New Roman"/>
          <w:sz w:val="28"/>
          <w:szCs w:val="28"/>
          <w:lang w:eastAsia="ru-RU"/>
        </w:rPr>
        <w:t xml:space="preserve"> Важным этапам инновационной деятельности является поиск кардинальных взаимосвязей и взаимозависимостей  м/у показателями технического уровня, качества применяемых новшеств с условиями их производства и эксплуатации и с эк-кой эффективностью. Дело в том, что в отдельности решить проблему качества и экономической эффективности новой техники и технологии невозможно. Наиболее целесообразно применить обобщенную технико-экономическую модель, которая выявляет воздействие показателей технического уровня на обобщающие технико-экономические показатели: себестоимость, производительность, приведенные затраты и т.д.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Полезный эффект новшества как в производстве, так и в эксплуатации не всегда можно оценить с помощью стоимостных оценок. Поэтому применяют 2 критерия: критерий минимума приведенных затрат и интегральный (обобщающий) показатель качества новшества. </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Следующим этапом может служить установление зависимости м/у значением приведенных затрат и обобщающим показателем технического уровня изделия или процесса.</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Сравнительная экономическая эффективность новой техники и технологии.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При проектировании, разработке и внедрении новой техники и технологии в условиях традиционных подходов к субъекту хозяйствования процедура определяется экономической эффективности этих мероприятий состоит из 4 этапов:</w:t>
      </w:r>
    </w:p>
    <w:p w:rsidR="008E16F0" w:rsidRPr="008E16F0" w:rsidRDefault="006E230A" w:rsidP="006E230A">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16F0" w:rsidRPr="008E16F0">
        <w:rPr>
          <w:rFonts w:ascii="Times New Roman" w:eastAsia="Times New Roman" w:hAnsi="Times New Roman" w:cs="Times New Roman"/>
          <w:sz w:val="28"/>
          <w:szCs w:val="28"/>
          <w:lang w:eastAsia="ru-RU"/>
        </w:rPr>
        <w:t>это определение необходимых затрат для реализации инновационных мероприятий;</w:t>
      </w:r>
    </w:p>
    <w:p w:rsidR="008E16F0" w:rsidRPr="008E16F0" w:rsidRDefault="006E230A" w:rsidP="006E230A">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16F0" w:rsidRPr="008E16F0">
        <w:rPr>
          <w:rFonts w:ascii="Times New Roman" w:eastAsia="Times New Roman" w:hAnsi="Times New Roman" w:cs="Times New Roman"/>
          <w:sz w:val="28"/>
          <w:szCs w:val="28"/>
          <w:lang w:eastAsia="ru-RU"/>
        </w:rPr>
        <w:t>определение возможных источников финансирования;</w:t>
      </w:r>
    </w:p>
    <w:p w:rsidR="008E16F0" w:rsidRPr="008E16F0" w:rsidRDefault="006E230A" w:rsidP="006E230A">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16F0" w:rsidRPr="008E16F0">
        <w:rPr>
          <w:rFonts w:ascii="Times New Roman" w:eastAsia="Times New Roman" w:hAnsi="Times New Roman" w:cs="Times New Roman"/>
          <w:sz w:val="28"/>
          <w:szCs w:val="28"/>
          <w:lang w:eastAsia="ru-RU"/>
        </w:rPr>
        <w:t>оценка экономического эффекта от внедрения новой техник и технологии;</w:t>
      </w:r>
    </w:p>
    <w:p w:rsidR="008E16F0" w:rsidRPr="008E16F0" w:rsidRDefault="006E230A" w:rsidP="006E230A">
      <w:pPr>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E16F0" w:rsidRPr="008E16F0">
        <w:rPr>
          <w:rFonts w:ascii="Times New Roman" w:eastAsia="Times New Roman" w:hAnsi="Times New Roman" w:cs="Times New Roman"/>
          <w:sz w:val="28"/>
          <w:szCs w:val="28"/>
          <w:lang w:eastAsia="ru-RU"/>
        </w:rPr>
        <w:t>оценка сравнительной эффективности новшества путем сопоставления экономических показателей.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Экономическая эффективность характеризуется соотношением экономического эффекта, полученного в течении года, и затрат, обусловленных внедрением данного мероприятия. При сравнении  различных вариантов новой техники и технологии сопоставляются общие и удельные капиталовложения, себестоимость единицы продукции и др. </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Выбор базы необходим для сравнения и приведения вариантов в сопоставимый вид.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lastRenderedPageBreak/>
        <w:t xml:space="preserve">Выбор базы сравнения – </w:t>
      </w:r>
      <w:r w:rsidRPr="008E16F0">
        <w:rPr>
          <w:rFonts w:ascii="Times New Roman" w:eastAsia="Times New Roman" w:hAnsi="Times New Roman" w:cs="Times New Roman"/>
          <w:sz w:val="28"/>
          <w:szCs w:val="28"/>
          <w:lang w:eastAsia="ru-RU"/>
        </w:rPr>
        <w:t>имеет важное значение при определении экономического эффекта, т.к. экономическая эффективность варианта новых технических и технологических решений определяется на основе сопоставления величин показателей внедряемого и базового варианта. При этом следует иметь в виду:</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w:t>
      </w:r>
      <w:r w:rsidRPr="008E16F0">
        <w:rPr>
          <w:rFonts w:ascii="Times New Roman" w:eastAsia="Times New Roman" w:hAnsi="Times New Roman" w:cs="Times New Roman"/>
          <w:sz w:val="28"/>
          <w:szCs w:val="28"/>
          <w:lang w:eastAsia="ru-RU"/>
        </w:rPr>
        <w:t xml:space="preserve"> выбор базы зависит от этапа жизненного цикла новой техники и технологии;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w:t>
      </w:r>
      <w:r w:rsidRPr="008E16F0">
        <w:rPr>
          <w:rFonts w:ascii="Times New Roman" w:eastAsia="Times New Roman" w:hAnsi="Times New Roman" w:cs="Times New Roman"/>
          <w:sz w:val="28"/>
          <w:szCs w:val="28"/>
          <w:lang w:eastAsia="ru-RU"/>
        </w:rPr>
        <w:t xml:space="preserve"> выбор базы и варианта нового решения должен проводиться на разных стадиях жизненного цикла;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w:t>
      </w:r>
      <w:r w:rsidRPr="008E16F0">
        <w:rPr>
          <w:rFonts w:ascii="Times New Roman" w:eastAsia="Times New Roman" w:hAnsi="Times New Roman" w:cs="Times New Roman"/>
          <w:sz w:val="28"/>
          <w:szCs w:val="28"/>
          <w:lang w:eastAsia="ru-RU"/>
        </w:rPr>
        <w:t xml:space="preserve"> необходимо оценивать показатели эффективности новой конструкции (образца) по сравнению с базовой на стадии НИОКР;</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w:t>
      </w:r>
      <w:r w:rsidRPr="008E16F0">
        <w:rPr>
          <w:rFonts w:ascii="Times New Roman" w:eastAsia="Times New Roman" w:hAnsi="Times New Roman" w:cs="Times New Roman"/>
          <w:sz w:val="28"/>
          <w:szCs w:val="28"/>
          <w:lang w:eastAsia="ru-RU"/>
        </w:rPr>
        <w:t xml:space="preserve"> следует провести анализ эффективности новых решений на стадии как внедрения, так и производства и эксплуатации новшества.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Сопоставимый вид проводится по признакам: объему выпускаемой продукции, структуре номенклатуры, качеству продукции, приведенным затратам, срокам изготовления, социальному и экологическому эффекту, выявить дополнительное оборудование, дополнительную рабочую силу, дополнительные производственные мощности необходимые для внедрения новшеств. На основе этого следует предусмотреть дополнительные капиталовложения на осуществление новых технических или технологических решений.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Затраты на внедрение новой техники.</w:t>
      </w:r>
      <w:r w:rsidRPr="008E16F0">
        <w:rPr>
          <w:rFonts w:ascii="Times New Roman" w:eastAsia="Times New Roman" w:hAnsi="Times New Roman" w:cs="Times New Roman"/>
          <w:sz w:val="28"/>
          <w:szCs w:val="28"/>
          <w:lang w:eastAsia="ru-RU"/>
        </w:rPr>
        <w:t xml:space="preserve"> – совокупность кап вложений, оборотных фондов и живого труда.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Экономический эффект рассчитывается по следующей формуле: </w:t>
      </w:r>
    </w:p>
    <w:p w:rsidR="008E16F0" w:rsidRPr="008E16F0" w:rsidRDefault="008E16F0" w:rsidP="00D633FB">
      <w:pPr>
        <w:spacing w:after="0" w:line="240" w:lineRule="auto"/>
        <w:ind w:left="-567" w:right="-1" w:firstLine="567"/>
        <w:jc w:val="center"/>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b/>
          <w:sz w:val="28"/>
          <w:szCs w:val="28"/>
          <w:lang w:eastAsia="ru-RU"/>
        </w:rPr>
        <w:t>Эт</w:t>
      </w:r>
      <w:proofErr w:type="spellEnd"/>
      <w:r w:rsidRPr="008E16F0">
        <w:rPr>
          <w:rFonts w:ascii="Times New Roman" w:eastAsia="Times New Roman" w:hAnsi="Times New Roman" w:cs="Times New Roman"/>
          <w:b/>
          <w:sz w:val="28"/>
          <w:szCs w:val="28"/>
          <w:lang w:eastAsia="ru-RU"/>
        </w:rPr>
        <w:t xml:space="preserve"> = </w:t>
      </w:r>
      <w:proofErr w:type="spellStart"/>
      <w:r w:rsidRPr="008E16F0">
        <w:rPr>
          <w:rFonts w:ascii="Times New Roman" w:eastAsia="Times New Roman" w:hAnsi="Times New Roman" w:cs="Times New Roman"/>
          <w:b/>
          <w:sz w:val="28"/>
          <w:szCs w:val="28"/>
          <w:lang w:eastAsia="ru-RU"/>
        </w:rPr>
        <w:t>Рт</w:t>
      </w:r>
      <w:proofErr w:type="spellEnd"/>
      <w:r w:rsidRPr="008E16F0">
        <w:rPr>
          <w:rFonts w:ascii="Times New Roman" w:eastAsia="Times New Roman" w:hAnsi="Times New Roman" w:cs="Times New Roman"/>
          <w:b/>
          <w:sz w:val="28"/>
          <w:szCs w:val="28"/>
          <w:lang w:eastAsia="ru-RU"/>
        </w:rPr>
        <w:t xml:space="preserve"> – </w:t>
      </w:r>
      <w:proofErr w:type="spellStart"/>
      <w:r w:rsidRPr="008E16F0">
        <w:rPr>
          <w:rFonts w:ascii="Times New Roman" w:eastAsia="Times New Roman" w:hAnsi="Times New Roman" w:cs="Times New Roman"/>
          <w:b/>
          <w:sz w:val="28"/>
          <w:szCs w:val="28"/>
          <w:lang w:eastAsia="ru-RU"/>
        </w:rPr>
        <w:t>Зт</w:t>
      </w:r>
      <w:proofErr w:type="spellEnd"/>
      <w:r w:rsidRPr="008E16F0">
        <w:rPr>
          <w:rFonts w:ascii="Times New Roman" w:eastAsia="Times New Roman" w:hAnsi="Times New Roman" w:cs="Times New Roman"/>
          <w:b/>
          <w:sz w:val="28"/>
          <w:szCs w:val="28"/>
          <w:lang w:eastAsia="ru-RU"/>
        </w:rPr>
        <w:t xml:space="preserve">, </w:t>
      </w:r>
      <w:r w:rsidRPr="008E16F0">
        <w:rPr>
          <w:rFonts w:ascii="Times New Roman" w:eastAsia="Times New Roman" w:hAnsi="Times New Roman" w:cs="Times New Roman"/>
          <w:sz w:val="28"/>
          <w:szCs w:val="28"/>
          <w:lang w:eastAsia="ru-RU"/>
        </w:rPr>
        <w:t>где</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b/>
          <w:sz w:val="28"/>
          <w:szCs w:val="28"/>
          <w:lang w:eastAsia="ru-RU"/>
        </w:rPr>
        <w:t>Эт</w:t>
      </w:r>
      <w:proofErr w:type="spellEnd"/>
      <w:r w:rsidRPr="008E16F0">
        <w:rPr>
          <w:rFonts w:ascii="Times New Roman" w:eastAsia="Times New Roman" w:hAnsi="Times New Roman" w:cs="Times New Roman"/>
          <w:b/>
          <w:sz w:val="28"/>
          <w:szCs w:val="28"/>
          <w:lang w:eastAsia="ru-RU"/>
        </w:rPr>
        <w:t xml:space="preserve"> –</w:t>
      </w:r>
      <w:r w:rsidRPr="008E16F0">
        <w:rPr>
          <w:rFonts w:ascii="Times New Roman" w:eastAsia="Times New Roman" w:hAnsi="Times New Roman" w:cs="Times New Roman"/>
          <w:sz w:val="28"/>
          <w:szCs w:val="28"/>
          <w:lang w:eastAsia="ru-RU"/>
        </w:rPr>
        <w:t xml:space="preserve"> эк-кий эффект от внедрения новой техники и технологии за расчетный период Т,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b/>
          <w:sz w:val="28"/>
          <w:szCs w:val="28"/>
          <w:lang w:eastAsia="ru-RU"/>
        </w:rPr>
        <w:t>Рт</w:t>
      </w:r>
      <w:proofErr w:type="spellEnd"/>
      <w:r w:rsidRPr="008E16F0">
        <w:rPr>
          <w:rFonts w:ascii="Times New Roman" w:eastAsia="Times New Roman" w:hAnsi="Times New Roman" w:cs="Times New Roman"/>
          <w:b/>
          <w:sz w:val="28"/>
          <w:szCs w:val="28"/>
          <w:lang w:eastAsia="ru-RU"/>
        </w:rPr>
        <w:t xml:space="preserve"> –</w:t>
      </w:r>
      <w:r w:rsidRPr="008E16F0">
        <w:rPr>
          <w:rFonts w:ascii="Times New Roman" w:eastAsia="Times New Roman" w:hAnsi="Times New Roman" w:cs="Times New Roman"/>
          <w:sz w:val="28"/>
          <w:szCs w:val="28"/>
          <w:lang w:eastAsia="ru-RU"/>
        </w:rPr>
        <w:t xml:space="preserve"> стоимостная оценка результатов нововведений за расчетный период Т, </w:t>
      </w:r>
      <w:proofErr w:type="spellStart"/>
      <w:r w:rsidRPr="008E16F0">
        <w:rPr>
          <w:rFonts w:ascii="Times New Roman" w:eastAsia="Times New Roman" w:hAnsi="Times New Roman" w:cs="Times New Roman"/>
          <w:sz w:val="28"/>
          <w:szCs w:val="28"/>
          <w:lang w:eastAsia="ru-RU"/>
        </w:rPr>
        <w:t>руб</w:t>
      </w:r>
      <w:proofErr w:type="spellEnd"/>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b/>
          <w:sz w:val="28"/>
          <w:szCs w:val="28"/>
          <w:lang w:eastAsia="ru-RU"/>
        </w:rPr>
        <w:t>Зт</w:t>
      </w:r>
      <w:proofErr w:type="spellEnd"/>
      <w:r w:rsidRPr="008E16F0">
        <w:rPr>
          <w:rFonts w:ascii="Times New Roman" w:eastAsia="Times New Roman" w:hAnsi="Times New Roman" w:cs="Times New Roman"/>
          <w:b/>
          <w:sz w:val="28"/>
          <w:szCs w:val="28"/>
          <w:lang w:eastAsia="ru-RU"/>
        </w:rPr>
        <w:t xml:space="preserve"> –</w:t>
      </w:r>
      <w:r w:rsidRPr="008E16F0">
        <w:rPr>
          <w:rFonts w:ascii="Times New Roman" w:eastAsia="Times New Roman" w:hAnsi="Times New Roman" w:cs="Times New Roman"/>
          <w:sz w:val="28"/>
          <w:szCs w:val="28"/>
          <w:lang w:eastAsia="ru-RU"/>
        </w:rPr>
        <w:t xml:space="preserve"> стоимостная оценка затрат на мероприятия по разработке, внедрению и освоению новой техники и технологии за расчетный период т,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Эффект от внедрения новой техники.</w:t>
      </w:r>
      <w:r w:rsidRPr="008E16F0">
        <w:rPr>
          <w:rFonts w:ascii="Times New Roman" w:eastAsia="Times New Roman" w:hAnsi="Times New Roman" w:cs="Times New Roman"/>
          <w:sz w:val="28"/>
          <w:szCs w:val="28"/>
          <w:lang w:eastAsia="ru-RU"/>
        </w:rPr>
        <w:t xml:space="preserve"> </w:t>
      </w:r>
      <w:r w:rsidRPr="008E16F0">
        <w:rPr>
          <w:rFonts w:ascii="Times New Roman" w:eastAsia="Times New Roman" w:hAnsi="Times New Roman" w:cs="Times New Roman"/>
          <w:i/>
          <w:sz w:val="28"/>
          <w:szCs w:val="28"/>
          <w:lang w:eastAsia="ru-RU"/>
        </w:rPr>
        <w:t xml:space="preserve">Годовой эк-кий эффект </w:t>
      </w:r>
      <w:r w:rsidRPr="008E16F0">
        <w:rPr>
          <w:rFonts w:ascii="Times New Roman" w:eastAsia="Times New Roman" w:hAnsi="Times New Roman" w:cs="Times New Roman"/>
          <w:sz w:val="28"/>
          <w:szCs w:val="28"/>
          <w:lang w:eastAsia="ru-RU"/>
        </w:rPr>
        <w:t>новой техники и технологии определяется по формуле:</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roofErr w:type="spellStart"/>
      <w:r w:rsidRPr="008E16F0">
        <w:rPr>
          <w:rFonts w:ascii="Times New Roman" w:eastAsia="Times New Roman" w:hAnsi="Times New Roman" w:cs="Times New Roman"/>
          <w:b/>
          <w:sz w:val="28"/>
          <w:szCs w:val="28"/>
          <w:lang w:eastAsia="ru-RU"/>
        </w:rPr>
        <w:t>Эн.т</w:t>
      </w:r>
      <w:proofErr w:type="spellEnd"/>
      <w:r w:rsidRPr="008E16F0">
        <w:rPr>
          <w:rFonts w:ascii="Times New Roman" w:eastAsia="Times New Roman" w:hAnsi="Times New Roman" w:cs="Times New Roman"/>
          <w:b/>
          <w:sz w:val="28"/>
          <w:szCs w:val="28"/>
          <w:lang w:eastAsia="ru-RU"/>
        </w:rPr>
        <w:t xml:space="preserve">. = (З баз - </w:t>
      </w:r>
      <w:proofErr w:type="spellStart"/>
      <w:r w:rsidRPr="008E16F0">
        <w:rPr>
          <w:rFonts w:ascii="Times New Roman" w:eastAsia="Times New Roman" w:hAnsi="Times New Roman" w:cs="Times New Roman"/>
          <w:b/>
          <w:sz w:val="28"/>
          <w:szCs w:val="28"/>
          <w:lang w:eastAsia="ru-RU"/>
        </w:rPr>
        <w:t>Знов</w:t>
      </w:r>
      <w:proofErr w:type="spellEnd"/>
      <w:r w:rsidRPr="008E16F0">
        <w:rPr>
          <w:rFonts w:ascii="Times New Roman" w:eastAsia="Times New Roman" w:hAnsi="Times New Roman" w:cs="Times New Roman"/>
          <w:b/>
          <w:sz w:val="28"/>
          <w:szCs w:val="28"/>
          <w:lang w:eastAsia="ru-RU"/>
        </w:rPr>
        <w:t xml:space="preserve"> ) </w:t>
      </w:r>
      <w:r w:rsidRPr="008E16F0">
        <w:rPr>
          <w:rFonts w:ascii="Times New Roman" w:eastAsia="Times New Roman" w:hAnsi="Times New Roman" w:cs="Times New Roman"/>
          <w:b/>
          <w:sz w:val="28"/>
          <w:szCs w:val="28"/>
          <w:lang w:val="en-US" w:eastAsia="ru-RU"/>
        </w:rPr>
        <w:t>N</w:t>
      </w:r>
      <w:r w:rsidRPr="008E16F0">
        <w:rPr>
          <w:rFonts w:ascii="Times New Roman" w:eastAsia="Times New Roman" w:hAnsi="Times New Roman" w:cs="Times New Roman"/>
          <w:b/>
          <w:sz w:val="28"/>
          <w:szCs w:val="28"/>
          <w:lang w:eastAsia="ru-RU"/>
        </w:rPr>
        <w:t>нов = [ (</w:t>
      </w:r>
      <w:proofErr w:type="spellStart"/>
      <w:r w:rsidRPr="008E16F0">
        <w:rPr>
          <w:rFonts w:ascii="Times New Roman" w:eastAsia="Times New Roman" w:hAnsi="Times New Roman" w:cs="Times New Roman"/>
          <w:b/>
          <w:sz w:val="28"/>
          <w:szCs w:val="28"/>
          <w:lang w:eastAsia="ru-RU"/>
        </w:rPr>
        <w:t>Сбаз</w:t>
      </w:r>
      <w:proofErr w:type="spellEnd"/>
      <w:r w:rsidRPr="008E16F0">
        <w:rPr>
          <w:rFonts w:ascii="Times New Roman" w:eastAsia="Times New Roman" w:hAnsi="Times New Roman" w:cs="Times New Roman"/>
          <w:b/>
          <w:sz w:val="28"/>
          <w:szCs w:val="28"/>
          <w:lang w:eastAsia="ru-RU"/>
        </w:rPr>
        <w:t xml:space="preserve"> + </w:t>
      </w:r>
      <w:proofErr w:type="spellStart"/>
      <w:r w:rsidRPr="008E16F0">
        <w:rPr>
          <w:rFonts w:ascii="Times New Roman" w:eastAsia="Times New Roman" w:hAnsi="Times New Roman" w:cs="Times New Roman"/>
          <w:b/>
          <w:sz w:val="28"/>
          <w:szCs w:val="28"/>
          <w:lang w:eastAsia="ru-RU"/>
        </w:rPr>
        <w:t>ЕнКбаз</w:t>
      </w:r>
      <w:proofErr w:type="spellEnd"/>
      <w:r w:rsidRPr="008E16F0">
        <w:rPr>
          <w:rFonts w:ascii="Times New Roman" w:eastAsia="Times New Roman" w:hAnsi="Times New Roman" w:cs="Times New Roman"/>
          <w:b/>
          <w:sz w:val="28"/>
          <w:szCs w:val="28"/>
          <w:lang w:eastAsia="ru-RU"/>
        </w:rPr>
        <w:t xml:space="preserve">) – (Снов + </w:t>
      </w:r>
      <w:proofErr w:type="spellStart"/>
      <w:r w:rsidRPr="008E16F0">
        <w:rPr>
          <w:rFonts w:ascii="Times New Roman" w:eastAsia="Times New Roman" w:hAnsi="Times New Roman" w:cs="Times New Roman"/>
          <w:b/>
          <w:sz w:val="28"/>
          <w:szCs w:val="28"/>
          <w:lang w:eastAsia="ru-RU"/>
        </w:rPr>
        <w:t>ЕнКнов</w:t>
      </w:r>
      <w:proofErr w:type="spellEnd"/>
      <w:r w:rsidRPr="008E16F0">
        <w:rPr>
          <w:rFonts w:ascii="Times New Roman" w:eastAsia="Times New Roman" w:hAnsi="Times New Roman" w:cs="Times New Roman"/>
          <w:b/>
          <w:sz w:val="28"/>
          <w:szCs w:val="28"/>
          <w:lang w:eastAsia="ru-RU"/>
        </w:rPr>
        <w:t xml:space="preserve">)] </w:t>
      </w:r>
      <w:r w:rsidRPr="008E16F0">
        <w:rPr>
          <w:rFonts w:ascii="Times New Roman" w:eastAsia="Times New Roman" w:hAnsi="Times New Roman" w:cs="Times New Roman"/>
          <w:b/>
          <w:sz w:val="28"/>
          <w:szCs w:val="28"/>
          <w:lang w:val="en-US" w:eastAsia="ru-RU"/>
        </w:rPr>
        <w:t>N</w:t>
      </w:r>
      <w:r w:rsidRPr="008E16F0">
        <w:rPr>
          <w:rFonts w:ascii="Times New Roman" w:eastAsia="Times New Roman" w:hAnsi="Times New Roman" w:cs="Times New Roman"/>
          <w:b/>
          <w:sz w:val="28"/>
          <w:szCs w:val="28"/>
          <w:lang w:eastAsia="ru-RU"/>
        </w:rPr>
        <w:t xml:space="preserve">нов, </w:t>
      </w:r>
      <w:r w:rsidRPr="008E16F0">
        <w:rPr>
          <w:rFonts w:ascii="Times New Roman" w:eastAsia="Times New Roman" w:hAnsi="Times New Roman" w:cs="Times New Roman"/>
          <w:sz w:val="28"/>
          <w:szCs w:val="28"/>
          <w:lang w:eastAsia="ru-RU"/>
        </w:rPr>
        <w:t>где</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w:t>
      </w:r>
      <w:proofErr w:type="spellStart"/>
      <w:r w:rsidRPr="008E16F0">
        <w:rPr>
          <w:rFonts w:ascii="Times New Roman" w:eastAsia="Times New Roman" w:hAnsi="Times New Roman" w:cs="Times New Roman"/>
          <w:sz w:val="28"/>
          <w:szCs w:val="28"/>
          <w:lang w:eastAsia="ru-RU"/>
        </w:rPr>
        <w:t>Эн.т</w:t>
      </w:r>
      <w:proofErr w:type="spellEnd"/>
      <w:r w:rsidRPr="008E16F0">
        <w:rPr>
          <w:rFonts w:ascii="Times New Roman" w:eastAsia="Times New Roman" w:hAnsi="Times New Roman" w:cs="Times New Roman"/>
          <w:sz w:val="28"/>
          <w:szCs w:val="28"/>
          <w:lang w:eastAsia="ru-RU"/>
        </w:rPr>
        <w:t>.- экономический эффект новой техники,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Збаз</w:t>
      </w:r>
      <w:proofErr w:type="spellEnd"/>
      <w:r w:rsidRPr="008E16F0">
        <w:rPr>
          <w:rFonts w:ascii="Times New Roman" w:eastAsia="Times New Roman" w:hAnsi="Times New Roman" w:cs="Times New Roman"/>
          <w:sz w:val="28"/>
          <w:szCs w:val="28"/>
          <w:lang w:eastAsia="ru-RU"/>
        </w:rPr>
        <w:t>- приведенные затраты на производство единицы продукции с помощью базового варианта техники и технологии,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Знов</w:t>
      </w:r>
      <w:proofErr w:type="spellEnd"/>
      <w:r w:rsidRPr="008E16F0">
        <w:rPr>
          <w:rFonts w:ascii="Times New Roman" w:eastAsia="Times New Roman" w:hAnsi="Times New Roman" w:cs="Times New Roman"/>
          <w:sz w:val="28"/>
          <w:szCs w:val="28"/>
          <w:lang w:eastAsia="ru-RU"/>
        </w:rPr>
        <w:t>- приведенные затраты на производство продукции с помощью новой техники и технологии,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val="en-US" w:eastAsia="ru-RU"/>
        </w:rPr>
        <w:t>N</w:t>
      </w:r>
      <w:r w:rsidRPr="008E16F0">
        <w:rPr>
          <w:rFonts w:ascii="Times New Roman" w:eastAsia="Times New Roman" w:hAnsi="Times New Roman" w:cs="Times New Roman"/>
          <w:sz w:val="28"/>
          <w:szCs w:val="28"/>
          <w:lang w:eastAsia="ru-RU"/>
        </w:rPr>
        <w:t>нов- годовой объем производства продукции с помощью новой техники и технологии, ед.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Сбаз</w:t>
      </w:r>
      <w:proofErr w:type="spellEnd"/>
      <w:r w:rsidRPr="008E16F0">
        <w:rPr>
          <w:rFonts w:ascii="Times New Roman" w:eastAsia="Times New Roman" w:hAnsi="Times New Roman" w:cs="Times New Roman"/>
          <w:sz w:val="28"/>
          <w:szCs w:val="28"/>
          <w:lang w:eastAsia="ru-RU"/>
        </w:rPr>
        <w:t xml:space="preserve"> – себестоимость  продукции базового варианта,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Снов- себестоимость  продукции на основе новой техники и технологи,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Кбаз</w:t>
      </w:r>
      <w:proofErr w:type="spellEnd"/>
      <w:r w:rsidRPr="008E16F0">
        <w:rPr>
          <w:rFonts w:ascii="Times New Roman" w:eastAsia="Times New Roman" w:hAnsi="Times New Roman" w:cs="Times New Roman"/>
          <w:sz w:val="28"/>
          <w:szCs w:val="28"/>
          <w:lang w:eastAsia="ru-RU"/>
        </w:rPr>
        <w:t>- кап вложения на единицу продукции на основе новой техники и технологии,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Ен</w:t>
      </w:r>
      <w:proofErr w:type="spellEnd"/>
      <w:r w:rsidRPr="008E16F0">
        <w:rPr>
          <w:rFonts w:ascii="Times New Roman" w:eastAsia="Times New Roman" w:hAnsi="Times New Roman" w:cs="Times New Roman"/>
          <w:sz w:val="28"/>
          <w:szCs w:val="28"/>
          <w:lang w:eastAsia="ru-RU"/>
        </w:rPr>
        <w:t xml:space="preserve"> – нормативный коэффициент эффективности.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lastRenderedPageBreak/>
        <w:t>При расчете годового экономического эффекта от внедрения новой техники в составе кап вложений учитываются  затраты на всех стадиях создания, разработки, внедрения и использования новой техники, а именно</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затраты на научные исследования (Кн.р.)</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затраты на приобретение, доставку, монтаж оборудования, техническую подготовку, накладку и освоение производства (</w:t>
      </w:r>
      <w:proofErr w:type="spellStart"/>
      <w:r w:rsidRPr="008E16F0">
        <w:rPr>
          <w:rFonts w:ascii="Times New Roman" w:eastAsia="Times New Roman" w:hAnsi="Times New Roman" w:cs="Times New Roman"/>
          <w:sz w:val="28"/>
          <w:szCs w:val="28"/>
          <w:lang w:eastAsia="ru-RU"/>
        </w:rPr>
        <w:t>Кт.п</w:t>
      </w:r>
      <w:proofErr w:type="spellEnd"/>
      <w:r w:rsidRPr="008E16F0">
        <w:rPr>
          <w:rFonts w:ascii="Times New Roman" w:eastAsia="Times New Roman" w:hAnsi="Times New Roman" w:cs="Times New Roman"/>
          <w:sz w:val="28"/>
          <w:szCs w:val="28"/>
          <w:lang w:eastAsia="ru-RU"/>
        </w:rPr>
        <w:t>.)</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затраты на пополнение оборотных средств предприятия, связанных с созданием и использованием новой техники (</w:t>
      </w:r>
      <w:proofErr w:type="spellStart"/>
      <w:r w:rsidRPr="008E16F0">
        <w:rPr>
          <w:rFonts w:ascii="Times New Roman" w:eastAsia="Times New Roman" w:hAnsi="Times New Roman" w:cs="Times New Roman"/>
          <w:sz w:val="28"/>
          <w:szCs w:val="28"/>
          <w:lang w:eastAsia="ru-RU"/>
        </w:rPr>
        <w:t>Коб</w:t>
      </w:r>
      <w:proofErr w:type="spellEnd"/>
      <w:r w:rsidRPr="008E16F0">
        <w:rPr>
          <w:rFonts w:ascii="Times New Roman" w:eastAsia="Times New Roman" w:hAnsi="Times New Roman" w:cs="Times New Roman"/>
          <w:sz w:val="28"/>
          <w:szCs w:val="28"/>
          <w:lang w:eastAsia="ru-RU"/>
        </w:rPr>
        <w:t>)</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затраты (прибыль) от производства и реализации продукции в период освоения производства, предшествующие расчетному году (</w:t>
      </w:r>
      <w:proofErr w:type="spellStart"/>
      <w:r w:rsidRPr="008E16F0">
        <w:rPr>
          <w:rFonts w:ascii="Times New Roman" w:eastAsia="Times New Roman" w:hAnsi="Times New Roman" w:cs="Times New Roman"/>
          <w:sz w:val="28"/>
          <w:szCs w:val="28"/>
          <w:lang w:eastAsia="ru-RU"/>
        </w:rPr>
        <w:t>Косв</w:t>
      </w:r>
      <w:proofErr w:type="spellEnd"/>
      <w:r w:rsidRPr="008E16F0">
        <w:rPr>
          <w:rFonts w:ascii="Times New Roman" w:eastAsia="Times New Roman" w:hAnsi="Times New Roman" w:cs="Times New Roman"/>
          <w:sz w:val="28"/>
          <w:szCs w:val="28"/>
          <w:lang w:eastAsia="ru-RU"/>
        </w:rPr>
        <w:t>).</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Тогда суммарные кап вложения рассчитываются по формуле:</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roofErr w:type="spellStart"/>
      <w:r w:rsidRPr="008E16F0">
        <w:rPr>
          <w:rFonts w:ascii="Times New Roman" w:eastAsia="Times New Roman" w:hAnsi="Times New Roman" w:cs="Times New Roman"/>
          <w:b/>
          <w:sz w:val="28"/>
          <w:szCs w:val="28"/>
          <w:lang w:eastAsia="ru-RU"/>
        </w:rPr>
        <w:t>Ксум</w:t>
      </w:r>
      <w:proofErr w:type="spellEnd"/>
      <w:r w:rsidRPr="008E16F0">
        <w:rPr>
          <w:rFonts w:ascii="Times New Roman" w:eastAsia="Times New Roman" w:hAnsi="Times New Roman" w:cs="Times New Roman"/>
          <w:b/>
          <w:sz w:val="28"/>
          <w:szCs w:val="28"/>
          <w:lang w:eastAsia="ru-RU"/>
        </w:rPr>
        <w:t xml:space="preserve"> = К н.р. + К т.л. + </w:t>
      </w:r>
      <w:proofErr w:type="spellStart"/>
      <w:r w:rsidRPr="008E16F0">
        <w:rPr>
          <w:rFonts w:ascii="Times New Roman" w:eastAsia="Times New Roman" w:hAnsi="Times New Roman" w:cs="Times New Roman"/>
          <w:b/>
          <w:sz w:val="28"/>
          <w:szCs w:val="28"/>
          <w:lang w:eastAsia="ru-RU"/>
        </w:rPr>
        <w:t>Коб</w:t>
      </w:r>
      <w:proofErr w:type="spellEnd"/>
      <w:r w:rsidRPr="008E16F0">
        <w:rPr>
          <w:rFonts w:ascii="Times New Roman" w:eastAsia="Times New Roman" w:hAnsi="Times New Roman" w:cs="Times New Roman"/>
          <w:b/>
          <w:sz w:val="28"/>
          <w:szCs w:val="28"/>
          <w:lang w:eastAsia="ru-RU"/>
        </w:rPr>
        <w:t xml:space="preserve"> + </w:t>
      </w:r>
      <w:proofErr w:type="spellStart"/>
      <w:r w:rsidRPr="008E16F0">
        <w:rPr>
          <w:rFonts w:ascii="Times New Roman" w:eastAsia="Times New Roman" w:hAnsi="Times New Roman" w:cs="Times New Roman"/>
          <w:b/>
          <w:sz w:val="28"/>
          <w:szCs w:val="28"/>
          <w:lang w:eastAsia="ru-RU"/>
        </w:rPr>
        <w:t>Косв</w:t>
      </w:r>
      <w:proofErr w:type="spellEnd"/>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Оценка эффективности инновационного проекта.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 рыночной экономике при разработке и внедрении новшеств наиболее распространен не нормативный, а проектный подход.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В основе проектного подхода к деятельности предприятия, в том числе к его инновационной и инвестиционной деятельности, лежит принцип потоков. При этом коммерческая эффективность деятельности как для проекта, так и для предприятия определена на основании «методических рекомендаций по оценке эффективности инвестиционных проектов и их отбору для финансирования», утвержденный Госстроем, Министерством экономики, Министерством финансов и Госкомпромом РФ от 31 марта 1994г. </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Установлены следующие основные показатели эффективности инновационного проекта: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финансовая эффективность (коммерческая), учитывающая финансовые последствия для участников проекта;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бюджетная эффективность, учитывающая последствия для бюджетов всех уровней;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народно-хозяйственная экономическая эффективность, учитывающая затраты и результаты, выходящие за пределы прямых финансовых интересов участников проекта и допускающие стоимостное выражение.</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Методы оценки эффективности проекта</w:t>
      </w:r>
      <w:r w:rsidRPr="008E16F0">
        <w:rPr>
          <w:rFonts w:ascii="Times New Roman" w:eastAsia="Times New Roman" w:hAnsi="Times New Roman" w:cs="Times New Roman"/>
          <w:sz w:val="28"/>
          <w:szCs w:val="28"/>
          <w:lang w:eastAsia="ru-RU"/>
        </w:rPr>
        <w:t xml:space="preserve"> лежит сравнительный анализ объема предлагаемых инвестиций и будущих денежных поступлений.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Методы оценки эффективности проекта делятся на 2 группы:</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на дисконтированных оценках (приведение в сопоставимый вид);</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на учетных оценках.</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Так  методами оценки эффективности проекта, основанными на учетных оценках, является период окупаемости, коэффициент эффективности инвестиции и коэффициент покрытия долга.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Методы оценки эффективности проекта, основанные на дисконтированных оценках, значительно более точны, т.к. учитывают различные виды инфляций, изменения процентной ставки, нормы доходности и т.д. к этим показателям относят: </w:t>
      </w:r>
      <w:r w:rsidRPr="008E16F0">
        <w:rPr>
          <w:rFonts w:ascii="Times New Roman" w:eastAsia="Times New Roman" w:hAnsi="Times New Roman" w:cs="Times New Roman"/>
          <w:sz w:val="28"/>
          <w:szCs w:val="28"/>
          <w:lang w:eastAsia="ru-RU"/>
        </w:rPr>
        <w:lastRenderedPageBreak/>
        <w:t>метод индекса рентабельности, чистую стоимость иначе называемую «чистый дисконтированный доход» и внутреннюю норму доходности.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Сущность, виды и источники инвестиций.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Инвестиции- долгосрочные вложения денежных средств в отрасли экономики в целях получения прибыли.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Объектами инвестирования являются: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1)вновь создаваемые и реконструируемые основные средства;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2)ценные бумаги и денежные вклады;</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3)научно-техническая продукция;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4)имущественные права на интеллектуальную собственность.</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Виды инвестиций: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1.Финансовые (портфельные)- это приобретение ценных бумаг, вложение денег в депозитные счета в банках под проценты;</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2.Реальные инвестиции (капитальные вложения</w:t>
      </w:r>
      <w:r w:rsidRPr="008E16F0">
        <w:rPr>
          <w:rFonts w:ascii="Times New Roman" w:eastAsia="Times New Roman" w:hAnsi="Times New Roman" w:cs="Times New Roman"/>
          <w:sz w:val="28"/>
          <w:szCs w:val="28"/>
          <w:u w:val="single"/>
          <w:lang w:eastAsia="ru-RU"/>
        </w:rPr>
        <w:t>)</w:t>
      </w:r>
      <w:r w:rsidRPr="008E16F0">
        <w:rPr>
          <w:rFonts w:ascii="Times New Roman" w:eastAsia="Times New Roman" w:hAnsi="Times New Roman" w:cs="Times New Roman"/>
          <w:sz w:val="28"/>
          <w:szCs w:val="28"/>
          <w:lang w:eastAsia="ru-RU"/>
        </w:rPr>
        <w:t>- вложение денежных средств в капитальное строительство, расширение и развитие производства.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Капитальные вложения- это потенциальное основные фонды, то есть затраты на строительство, осуществляемые в период до сдачи объекта в эксплуатацию.</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Направления использования капитальных вложений в сельском хозяйстве:</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1)строительство объектов производного и непроизводного назначения;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2)приобретение техники, оборудования и транспортных средств;</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3)формирование основного стада продуктивного и рабочего скота;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4)улучшение земель (сооружений);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5)закладка многолетних насаждений.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Источники инвестиций:</w:t>
      </w:r>
    </w:p>
    <w:p w:rsidR="008E16F0" w:rsidRPr="008E16F0" w:rsidRDefault="008E16F0" w:rsidP="00D633FB">
      <w:pPr>
        <w:numPr>
          <w:ilvl w:val="0"/>
          <w:numId w:val="57"/>
        </w:numPr>
        <w:spacing w:after="0" w:line="240" w:lineRule="auto"/>
        <w:ind w:left="-567" w:right="-1" w:firstLine="567"/>
        <w:contextualSpacing/>
        <w:jc w:val="both"/>
        <w:rPr>
          <w:rFonts w:ascii="Times New Roman" w:eastAsia="Calibri" w:hAnsi="Times New Roman" w:cs="Times New Roman"/>
          <w:sz w:val="28"/>
          <w:szCs w:val="28"/>
        </w:rPr>
      </w:pPr>
      <w:r w:rsidRPr="008E16F0">
        <w:rPr>
          <w:rFonts w:ascii="Times New Roman" w:eastAsia="Calibri" w:hAnsi="Times New Roman" w:cs="Times New Roman"/>
          <w:sz w:val="28"/>
          <w:szCs w:val="28"/>
        </w:rPr>
        <w:t>Централизованные- федеральный бюджет, бюджеты субъектов РФ;</w:t>
      </w:r>
    </w:p>
    <w:p w:rsidR="008E16F0" w:rsidRPr="008E16F0" w:rsidRDefault="008E16F0" w:rsidP="00D633FB">
      <w:pPr>
        <w:numPr>
          <w:ilvl w:val="0"/>
          <w:numId w:val="57"/>
        </w:numPr>
        <w:spacing w:after="0" w:line="240" w:lineRule="auto"/>
        <w:ind w:left="-567" w:right="-1" w:firstLine="567"/>
        <w:contextualSpacing/>
        <w:jc w:val="both"/>
        <w:rPr>
          <w:rFonts w:ascii="Times New Roman" w:eastAsia="Calibri" w:hAnsi="Times New Roman" w:cs="Times New Roman"/>
          <w:sz w:val="28"/>
          <w:szCs w:val="28"/>
        </w:rPr>
      </w:pPr>
      <w:r w:rsidRPr="008E16F0">
        <w:rPr>
          <w:rFonts w:ascii="Times New Roman" w:eastAsia="Calibri" w:hAnsi="Times New Roman" w:cs="Times New Roman"/>
          <w:sz w:val="28"/>
          <w:szCs w:val="28"/>
        </w:rPr>
        <w:t>Нецентрализованные- источники предприятия.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b/>
          <w:sz w:val="28"/>
          <w:szCs w:val="28"/>
          <w:lang w:eastAsia="ru-RU"/>
        </w:rPr>
      </w:pPr>
    </w:p>
    <w:p w:rsidR="008E16F0" w:rsidRPr="008E16F0" w:rsidRDefault="008E16F0" w:rsidP="00D633FB">
      <w:pPr>
        <w:spacing w:after="0" w:line="240" w:lineRule="auto"/>
        <w:ind w:left="-567" w:right="-1" w:firstLine="567"/>
        <w:jc w:val="both"/>
        <w:rPr>
          <w:rFonts w:ascii="Times New Roman" w:eastAsia="Times New Roman" w:hAnsi="Times New Roman" w:cs="Times New Roman"/>
          <w:b/>
          <w:sz w:val="28"/>
          <w:szCs w:val="28"/>
          <w:lang w:eastAsia="ru-RU"/>
        </w:rPr>
      </w:pP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roofErr w:type="spellStart"/>
      <w:r w:rsidRPr="008E16F0">
        <w:rPr>
          <w:rFonts w:ascii="Times New Roman" w:eastAsia="Times New Roman" w:hAnsi="Times New Roman" w:cs="Times New Roman"/>
          <w:b/>
          <w:sz w:val="28"/>
          <w:szCs w:val="28"/>
          <w:lang w:eastAsia="ru-RU"/>
        </w:rPr>
        <w:t>Эфективность</w:t>
      </w:r>
      <w:proofErr w:type="spellEnd"/>
      <w:r w:rsidRPr="008E16F0">
        <w:rPr>
          <w:rFonts w:ascii="Times New Roman" w:eastAsia="Times New Roman" w:hAnsi="Times New Roman" w:cs="Times New Roman"/>
          <w:b/>
          <w:sz w:val="28"/>
          <w:szCs w:val="28"/>
          <w:lang w:eastAsia="ru-RU"/>
        </w:rPr>
        <w:t xml:space="preserve"> капитальных вложений.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Виды эффективности капитальных вложений: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1.Общая- рассчитывается при определении целесообразности из осуществления.</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а)экономическая эффективность капитальных вложений: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-если предприятие получило прибыль: </w:t>
      </w:r>
    </w:p>
    <w:p w:rsidR="008E16F0" w:rsidRPr="008E16F0" w:rsidRDefault="008E16F0" w:rsidP="00D633FB">
      <w:pPr>
        <w:spacing w:after="0" w:line="240" w:lineRule="auto"/>
        <w:ind w:left="-567" w:right="-1" w:firstLine="567"/>
        <w:jc w:val="both"/>
        <w:rPr>
          <w:rFonts w:ascii="Times New Roman" w:eastAsia="Times New Roman" w:hAnsi="Times New Roman" w:cs="Times New Roman"/>
          <w:b/>
          <w:sz w:val="28"/>
          <w:szCs w:val="28"/>
          <w:lang w:eastAsia="ru-RU"/>
        </w:rPr>
      </w:pPr>
      <m:oMathPara>
        <m:oMath>
          <m:r>
            <m:rPr>
              <m:sty m:val="bi"/>
            </m:rPr>
            <w:rPr>
              <w:rFonts w:ascii="Cambria Math" w:eastAsia="Times New Roman" w:hAnsi="Times New Roman" w:cs="Times New Roman"/>
              <w:sz w:val="28"/>
              <w:szCs w:val="28"/>
              <w:lang w:eastAsia="ru-RU"/>
            </w:rPr>
            <m:t>Эо</m:t>
          </m:r>
          <m:r>
            <m:rPr>
              <m:sty m:val="bi"/>
            </m:rPr>
            <w:rPr>
              <w:rFonts w:ascii="Cambria Math" w:eastAsia="Times New Roman" w:hAnsi="Times New Roman" w:cs="Times New Roman"/>
              <w:sz w:val="28"/>
              <w:szCs w:val="28"/>
              <w:lang w:eastAsia="ru-RU"/>
            </w:rPr>
            <m:t>=</m:t>
          </m:r>
          <m:f>
            <m:fPr>
              <m:ctrlPr>
                <w:rPr>
                  <w:rFonts w:ascii="Cambria Math" w:eastAsia="Times New Roman" w:hAnsi="Times New Roman" w:cs="Times New Roman"/>
                  <w:b/>
                  <w:i/>
                  <w:sz w:val="28"/>
                  <w:szCs w:val="28"/>
                  <w:lang w:eastAsia="ru-RU"/>
                </w:rPr>
              </m:ctrlPr>
            </m:fPr>
            <m:num>
              <m:r>
                <m:rPr>
                  <m:sty m:val="bi"/>
                </m:rPr>
                <w:rPr>
                  <w:rFonts w:ascii="Cambria Math" w:eastAsia="Times New Roman" w:hAnsi="Cambria Math" w:cs="Times New Roman"/>
                  <w:sz w:val="28"/>
                  <w:szCs w:val="28"/>
                  <w:lang w:eastAsia="ru-RU"/>
                </w:rPr>
                <m:t>∆</m:t>
              </m:r>
              <m:r>
                <m:rPr>
                  <m:sty m:val="bi"/>
                </m:rPr>
                <w:rPr>
                  <w:rFonts w:ascii="Cambria Math" w:eastAsia="Times New Roman" w:hAnsi="Times New Roman" w:cs="Times New Roman"/>
                  <w:sz w:val="28"/>
                  <w:szCs w:val="28"/>
                  <w:lang w:eastAsia="ru-RU"/>
                </w:rPr>
                <m:t>П-прирост</m:t>
              </m:r>
              <m:r>
                <m:rPr>
                  <m:sty m:val="bi"/>
                </m:rPr>
                <w:rPr>
                  <w:rFonts w:ascii="Cambria Math" w:eastAsia="Times New Roman" w:hAnsi="Times New Roman" w:cs="Times New Roman"/>
                  <w:sz w:val="28"/>
                  <w:szCs w:val="28"/>
                  <w:lang w:eastAsia="ru-RU"/>
                </w:rPr>
                <m:t xml:space="preserve"> </m:t>
              </m:r>
              <m:r>
                <m:rPr>
                  <m:sty m:val="bi"/>
                </m:rPr>
                <w:rPr>
                  <w:rFonts w:ascii="Cambria Math" w:eastAsia="Times New Roman" w:hAnsi="Times New Roman" w:cs="Times New Roman"/>
                  <w:sz w:val="28"/>
                  <w:szCs w:val="28"/>
                  <w:lang w:eastAsia="ru-RU"/>
                </w:rPr>
                <m:t>прибыли</m:t>
              </m:r>
            </m:num>
            <m:den>
              <m:r>
                <m:rPr>
                  <m:sty m:val="bi"/>
                </m:rPr>
                <w:rPr>
                  <w:rFonts w:ascii="Cambria Math" w:eastAsia="Times New Roman" w:hAnsi="Times New Roman" w:cs="Times New Roman"/>
                  <w:sz w:val="28"/>
                  <w:szCs w:val="28"/>
                  <w:lang w:eastAsia="ru-RU"/>
                </w:rPr>
                <m:t>К-капитальные</m:t>
              </m:r>
              <m:r>
                <m:rPr>
                  <m:sty m:val="bi"/>
                </m:rPr>
                <w:rPr>
                  <w:rFonts w:ascii="Cambria Math" w:eastAsia="Times New Roman" w:hAnsi="Times New Roman" w:cs="Times New Roman"/>
                  <w:sz w:val="28"/>
                  <w:szCs w:val="28"/>
                  <w:lang w:eastAsia="ru-RU"/>
                </w:rPr>
                <m:t xml:space="preserve"> </m:t>
              </m:r>
              <m:r>
                <m:rPr>
                  <m:sty m:val="bi"/>
                </m:rPr>
                <w:rPr>
                  <w:rFonts w:ascii="Cambria Math" w:eastAsia="Times New Roman" w:hAnsi="Times New Roman" w:cs="Times New Roman"/>
                  <w:sz w:val="28"/>
                  <w:szCs w:val="28"/>
                  <w:lang w:eastAsia="ru-RU"/>
                </w:rPr>
                <m:t>вложения</m:t>
              </m:r>
            </m:den>
          </m:f>
        </m:oMath>
      </m:oMathPara>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-если убыток:</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m:oMathPara>
        <m:oMath>
          <m:r>
            <m:rPr>
              <m:sty m:val="bi"/>
            </m:rPr>
            <w:rPr>
              <w:rFonts w:ascii="Cambria Math" w:eastAsia="Times New Roman" w:hAnsi="Times New Roman" w:cs="Times New Roman"/>
              <w:sz w:val="28"/>
              <w:szCs w:val="28"/>
              <w:lang w:eastAsia="ru-RU"/>
            </w:rPr>
            <m:t>Эо</m:t>
          </m:r>
          <m:r>
            <m:rPr>
              <m:sty m:val="bi"/>
            </m:rPr>
            <w:rPr>
              <w:rFonts w:ascii="Cambria Math" w:eastAsia="Times New Roman" w:hAnsi="Times New Roman" w:cs="Times New Roman"/>
              <w:sz w:val="28"/>
              <w:szCs w:val="28"/>
              <w:lang w:eastAsia="ru-RU"/>
            </w:rPr>
            <m:t>=</m:t>
          </m:r>
          <m:f>
            <m:fPr>
              <m:ctrlPr>
                <w:rPr>
                  <w:rFonts w:ascii="Cambria Math" w:eastAsia="Times New Roman" w:hAnsi="Times New Roman" w:cs="Times New Roman"/>
                  <w:b/>
                  <w:i/>
                  <w:sz w:val="28"/>
                  <w:szCs w:val="28"/>
                  <w:lang w:eastAsia="ru-RU"/>
                </w:rPr>
              </m:ctrlPr>
            </m:fPr>
            <m:num>
              <m:d>
                <m:dPr>
                  <m:ctrlPr>
                    <w:rPr>
                      <w:rFonts w:ascii="Cambria Math" w:eastAsia="Times New Roman" w:hAnsi="Times New Roman" w:cs="Times New Roman"/>
                      <w:b/>
                      <w:i/>
                      <w:sz w:val="28"/>
                      <w:szCs w:val="28"/>
                      <w:lang w:eastAsia="ru-RU"/>
                    </w:rPr>
                  </m:ctrlPr>
                </m:dPr>
                <m:e>
                  <m:r>
                    <m:rPr>
                      <m:sty m:val="bi"/>
                    </m:rPr>
                    <w:rPr>
                      <w:rFonts w:ascii="Cambria Math" w:eastAsia="Times New Roman" w:hAnsi="Times New Roman" w:cs="Times New Roman"/>
                      <w:sz w:val="28"/>
                      <w:szCs w:val="28"/>
                      <w:lang w:eastAsia="ru-RU"/>
                    </w:rPr>
                    <m:t>стоимость</m:t>
                  </m:r>
                  <m:r>
                    <m:rPr>
                      <m:sty m:val="bi"/>
                    </m:rPr>
                    <w:rPr>
                      <w:rFonts w:ascii="Cambria Math" w:eastAsia="Times New Roman" w:hAnsi="Times New Roman" w:cs="Times New Roman"/>
                      <w:sz w:val="28"/>
                      <w:szCs w:val="28"/>
                      <w:lang w:eastAsia="ru-RU"/>
                    </w:rPr>
                    <m:t>1</m:t>
                  </m:r>
                  <m:r>
                    <m:rPr>
                      <m:sty m:val="bi"/>
                    </m:rPr>
                    <w:rPr>
                      <w:rFonts w:ascii="Cambria Math" w:eastAsia="Times New Roman" w:hAnsi="Times New Roman" w:cs="Times New Roman"/>
                      <w:sz w:val="28"/>
                      <w:szCs w:val="28"/>
                      <w:lang w:eastAsia="ru-RU"/>
                    </w:rPr>
                    <m:t>-стоимость</m:t>
                  </m:r>
                  <m:r>
                    <m:rPr>
                      <m:sty m:val="bi"/>
                    </m:rPr>
                    <w:rPr>
                      <w:rFonts w:ascii="Cambria Math" w:eastAsia="Times New Roman" w:hAnsi="Times New Roman" w:cs="Times New Roman"/>
                      <w:sz w:val="28"/>
                      <w:szCs w:val="28"/>
                      <w:lang w:eastAsia="ru-RU"/>
                    </w:rPr>
                    <m:t>2</m:t>
                  </m:r>
                </m:e>
              </m:d>
              <m:r>
                <m:rPr>
                  <m:sty m:val="bi"/>
                </m:rPr>
                <w:rPr>
                  <w:rFonts w:ascii="Cambria Math" w:eastAsia="Times New Roman" w:hAnsi="Cambria Math" w:cs="Times New Roman"/>
                  <w:sz w:val="28"/>
                  <w:szCs w:val="28"/>
                  <w:lang w:val="en-US" w:eastAsia="ru-RU"/>
                </w:rPr>
                <m:t>V</m:t>
              </m:r>
            </m:num>
            <m:den>
              <m:r>
                <m:rPr>
                  <m:sty m:val="bi"/>
                </m:rPr>
                <w:rPr>
                  <w:rFonts w:ascii="Cambria Math" w:eastAsia="Times New Roman" w:hAnsi="Times New Roman" w:cs="Times New Roman"/>
                  <w:sz w:val="28"/>
                  <w:szCs w:val="28"/>
                  <w:lang w:eastAsia="ru-RU"/>
                </w:rPr>
                <m:t>К</m:t>
              </m:r>
            </m:den>
          </m:f>
        </m:oMath>
      </m:oMathPara>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б)срок окупаемости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-если прибыль: </w:t>
      </w:r>
    </w:p>
    <w:p w:rsidR="008E16F0" w:rsidRPr="008E16F0" w:rsidRDefault="008E16F0" w:rsidP="00D633FB">
      <w:pPr>
        <w:spacing w:after="0" w:line="240" w:lineRule="auto"/>
        <w:ind w:left="-567" w:right="-1" w:firstLine="567"/>
        <w:jc w:val="both"/>
        <w:rPr>
          <w:rFonts w:ascii="Times New Roman" w:eastAsia="Times New Roman" w:hAnsi="Times New Roman" w:cs="Times New Roman"/>
          <w:b/>
          <w:sz w:val="28"/>
          <w:szCs w:val="28"/>
          <w:lang w:eastAsia="ru-RU"/>
        </w:rPr>
      </w:pPr>
      <m:oMathPara>
        <m:oMath>
          <m:r>
            <m:rPr>
              <m:sty m:val="bi"/>
            </m:rPr>
            <w:rPr>
              <w:rFonts w:ascii="Cambria Math" w:eastAsia="Times New Roman" w:hAnsi="Times New Roman" w:cs="Times New Roman"/>
              <w:sz w:val="28"/>
              <w:szCs w:val="28"/>
              <w:lang w:eastAsia="ru-RU"/>
            </w:rPr>
            <m:t>То</m:t>
          </m:r>
          <m:r>
            <m:rPr>
              <m:sty m:val="bi"/>
            </m:rPr>
            <w:rPr>
              <w:rFonts w:ascii="Cambria Math" w:eastAsia="Times New Roman" w:hAnsi="Times New Roman" w:cs="Times New Roman"/>
              <w:sz w:val="28"/>
              <w:szCs w:val="28"/>
              <w:lang w:eastAsia="ru-RU"/>
            </w:rPr>
            <m:t>=</m:t>
          </m:r>
          <m:f>
            <m:fPr>
              <m:ctrlPr>
                <w:rPr>
                  <w:rFonts w:ascii="Cambria Math" w:eastAsia="Times New Roman" w:hAnsi="Times New Roman" w:cs="Times New Roman"/>
                  <w:b/>
                  <w:i/>
                  <w:sz w:val="28"/>
                  <w:szCs w:val="28"/>
                  <w:lang w:eastAsia="ru-RU"/>
                </w:rPr>
              </m:ctrlPr>
            </m:fPr>
            <m:num>
              <m:r>
                <m:rPr>
                  <m:sty m:val="bi"/>
                </m:rPr>
                <w:rPr>
                  <w:rFonts w:ascii="Cambria Math" w:eastAsia="Times New Roman" w:hAnsi="Times New Roman" w:cs="Times New Roman"/>
                  <w:sz w:val="28"/>
                  <w:szCs w:val="28"/>
                  <w:lang w:eastAsia="ru-RU"/>
                </w:rPr>
                <m:t>К</m:t>
              </m:r>
            </m:num>
            <m:den>
              <m:r>
                <m:rPr>
                  <m:sty m:val="bi"/>
                </m:rPr>
                <w:rPr>
                  <w:rFonts w:ascii="Cambria Math" w:eastAsia="Times New Roman" w:hAnsi="Cambria Math" w:cs="Times New Roman"/>
                  <w:sz w:val="28"/>
                  <w:szCs w:val="28"/>
                  <w:lang w:eastAsia="ru-RU"/>
                </w:rPr>
                <m:t>∆</m:t>
              </m:r>
              <m:r>
                <m:rPr>
                  <m:sty m:val="bi"/>
                </m:rPr>
                <w:rPr>
                  <w:rFonts w:ascii="Cambria Math" w:eastAsia="Times New Roman" w:hAnsi="Times New Roman" w:cs="Times New Roman"/>
                  <w:sz w:val="28"/>
                  <w:szCs w:val="28"/>
                  <w:lang w:eastAsia="ru-RU"/>
                </w:rPr>
                <m:t>П</m:t>
              </m:r>
            </m:den>
          </m:f>
        </m:oMath>
      </m:oMathPara>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lastRenderedPageBreak/>
        <w:t>-если убыток:</w:t>
      </w:r>
    </w:p>
    <w:p w:rsidR="008E16F0" w:rsidRPr="008E16F0" w:rsidRDefault="008E16F0" w:rsidP="00D633FB">
      <w:pPr>
        <w:spacing w:after="0" w:line="240" w:lineRule="auto"/>
        <w:ind w:left="-567" w:right="-1" w:firstLine="567"/>
        <w:jc w:val="center"/>
        <w:rPr>
          <w:rFonts w:ascii="Times New Roman" w:eastAsia="Times New Roman" w:hAnsi="Times New Roman" w:cs="Times New Roman"/>
          <w:sz w:val="28"/>
          <w:szCs w:val="28"/>
          <w:lang w:eastAsia="ru-RU"/>
        </w:rPr>
      </w:pPr>
      <m:oMathPara>
        <m:oMath>
          <m:r>
            <m:rPr>
              <m:sty m:val="bi"/>
            </m:rPr>
            <w:rPr>
              <w:rFonts w:ascii="Cambria Math" w:eastAsia="Times New Roman" w:hAnsi="Cambria Math" w:cs="Times New Roman"/>
              <w:sz w:val="28"/>
              <w:szCs w:val="28"/>
              <w:lang w:eastAsia="ru-RU"/>
            </w:rPr>
            <m:t xml:space="preserve">  </m:t>
          </m:r>
          <m:r>
            <m:rPr>
              <m:sty m:val="bi"/>
            </m:rPr>
            <w:rPr>
              <w:rFonts w:ascii="Cambria Math" w:eastAsia="Times New Roman" w:hAnsi="Times New Roman" w:cs="Times New Roman"/>
              <w:sz w:val="28"/>
              <w:szCs w:val="28"/>
              <w:lang w:eastAsia="ru-RU"/>
            </w:rPr>
            <m:t>То</m:t>
          </m:r>
          <m:r>
            <w:rPr>
              <w:rFonts w:ascii="Cambria Math" w:eastAsia="Times New Roman" w:hAnsi="Times New Roman" w:cs="Times New Roman"/>
              <w:sz w:val="28"/>
              <w:szCs w:val="28"/>
              <w:lang w:eastAsia="ru-RU"/>
            </w:rPr>
            <m:t>=</m:t>
          </m:r>
          <m:f>
            <m:fPr>
              <m:ctrlPr>
                <w:rPr>
                  <w:rFonts w:ascii="Cambria Math" w:eastAsia="Times New Roman" w:hAnsi="Times New Roman" w:cs="Times New Roman"/>
                  <w:b/>
                  <w:sz w:val="28"/>
                  <w:szCs w:val="28"/>
                  <w:lang w:eastAsia="ru-RU"/>
                </w:rPr>
              </m:ctrlPr>
            </m:fPr>
            <m:num>
              <m:r>
                <m:rPr>
                  <m:sty m:val="b"/>
                </m:rPr>
                <w:rPr>
                  <w:rFonts w:ascii="Cambria Math" w:eastAsia="Times New Roman" w:hAnsi="Times New Roman" w:cs="Times New Roman"/>
                  <w:sz w:val="28"/>
                  <w:szCs w:val="28"/>
                  <w:lang w:eastAsia="ru-RU"/>
                </w:rPr>
                <m:t>К</m:t>
              </m:r>
            </m:num>
            <m:den>
              <m:r>
                <m:rPr>
                  <m:sty m:val="b"/>
                </m:rPr>
                <w:rPr>
                  <w:rFonts w:ascii="Cambria Math" w:eastAsia="Times New Roman" w:hAnsi="Times New Roman" w:cs="Times New Roman"/>
                  <w:sz w:val="28"/>
                  <w:szCs w:val="28"/>
                  <w:lang w:eastAsia="ru-RU"/>
                </w:rPr>
                <m:t>(</m:t>
              </m:r>
              <m:r>
                <m:rPr>
                  <m:sty m:val="b"/>
                </m:rPr>
                <w:rPr>
                  <w:rFonts w:ascii="Cambria Math" w:eastAsia="Times New Roman" w:hAnsi="Times New Roman" w:cs="Times New Roman"/>
                  <w:sz w:val="28"/>
                  <w:szCs w:val="28"/>
                  <w:lang w:eastAsia="ru-RU"/>
                </w:rPr>
                <m:t>стоимость</m:t>
              </m:r>
              <m:r>
                <m:rPr>
                  <m:sty m:val="b"/>
                </m:rPr>
                <w:rPr>
                  <w:rFonts w:ascii="Cambria Math" w:eastAsia="Times New Roman" w:hAnsi="Times New Roman" w:cs="Times New Roman"/>
                  <w:sz w:val="28"/>
                  <w:szCs w:val="28"/>
                  <w:lang w:eastAsia="ru-RU"/>
                </w:rPr>
                <m:t xml:space="preserve"> 1</m:t>
              </m:r>
              <m:r>
                <m:rPr>
                  <m:sty m:val="b"/>
                </m:rPr>
                <w:rPr>
                  <w:rFonts w:ascii="Cambria Math" w:eastAsia="Times New Roman" w:hAnsi="Times New Roman" w:cs="Times New Roman"/>
                  <w:sz w:val="28"/>
                  <w:szCs w:val="28"/>
                  <w:lang w:eastAsia="ru-RU"/>
                </w:rPr>
                <m:t>-стоимость</m:t>
              </m:r>
              <m:r>
                <m:rPr>
                  <m:sty m:val="b"/>
                </m:rPr>
                <w:rPr>
                  <w:rFonts w:ascii="Cambria Math" w:eastAsia="Times New Roman" w:hAnsi="Times New Roman" w:cs="Times New Roman"/>
                  <w:sz w:val="28"/>
                  <w:szCs w:val="28"/>
                  <w:lang w:eastAsia="ru-RU"/>
                </w:rPr>
                <m:t xml:space="preserve"> 2)</m:t>
              </m:r>
              <m:r>
                <m:rPr>
                  <m:sty m:val="b"/>
                </m:rPr>
                <w:rPr>
                  <w:rFonts w:ascii="Cambria Math" w:eastAsia="Times New Roman" w:hAnsi="Times New Roman" w:cs="Times New Roman"/>
                  <w:sz w:val="28"/>
                  <w:szCs w:val="28"/>
                  <w:lang w:eastAsia="ru-RU"/>
                </w:rPr>
                <m:t>∙</m:t>
              </m:r>
              <m:r>
                <m:rPr>
                  <m:sty m:val="b"/>
                </m:rPr>
                <w:rPr>
                  <w:rFonts w:ascii="Cambria Math" w:eastAsia="Times New Roman" w:hAnsi="Cambria Math" w:cs="Times New Roman"/>
                  <w:sz w:val="28"/>
                  <w:szCs w:val="28"/>
                  <w:lang w:val="en-US" w:eastAsia="ru-RU"/>
                </w:rPr>
                <m:t>V</m:t>
              </m:r>
            </m:den>
          </m:f>
        </m:oMath>
      </m:oMathPara>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стоимость- до и после капитального вложения,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val="en-US" w:eastAsia="ru-RU"/>
        </w:rPr>
        <w:t>V</w:t>
      </w:r>
      <w:r w:rsidRPr="008E16F0">
        <w:rPr>
          <w:rFonts w:ascii="Times New Roman" w:eastAsia="Times New Roman" w:hAnsi="Times New Roman" w:cs="Times New Roman"/>
          <w:sz w:val="28"/>
          <w:szCs w:val="28"/>
          <w:lang w:eastAsia="ru-RU"/>
        </w:rPr>
        <w:t>- объем выпуска продукции после используемых капитальных вложений.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2.Сравнительная- рассчитывается при сопоставлении нескольких вариантов хозяйственных решений, то есть при определении наиболее эффективного варианта капитальных вложений.</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proofErr w:type="spellStart"/>
      <w:r w:rsidRPr="008E16F0">
        <w:rPr>
          <w:rFonts w:ascii="Times New Roman" w:eastAsia="Times New Roman" w:hAnsi="Times New Roman" w:cs="Times New Roman"/>
          <w:b/>
          <w:sz w:val="28"/>
          <w:szCs w:val="28"/>
          <w:lang w:eastAsia="ru-RU"/>
        </w:rPr>
        <w:t>Эг=</w:t>
      </w:r>
      <w:proofErr w:type="spellEnd"/>
      <w:r w:rsidRPr="008E16F0">
        <w:rPr>
          <w:rFonts w:ascii="Times New Roman" w:eastAsia="Times New Roman" w:hAnsi="Times New Roman" w:cs="Times New Roman"/>
          <w:b/>
          <w:sz w:val="28"/>
          <w:szCs w:val="28"/>
          <w:lang w:eastAsia="ru-RU"/>
        </w:rPr>
        <w:t xml:space="preserve"> (с/с+ЕнК1)-(с/с2+ЕнК2)</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Или</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Эг=ПЗ1-ПЗ2</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Эг</w:t>
      </w:r>
      <w:proofErr w:type="spellEnd"/>
      <w:r w:rsidRPr="008E16F0">
        <w:rPr>
          <w:rFonts w:ascii="Times New Roman" w:eastAsia="Times New Roman" w:hAnsi="Times New Roman" w:cs="Times New Roman"/>
          <w:sz w:val="28"/>
          <w:szCs w:val="28"/>
          <w:lang w:eastAsia="ru-RU"/>
        </w:rPr>
        <w:t>- годовой экономический эффект;</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ПЗ- приведенные затраты по вариантам,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с/с-себестоимость по вариантам,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К- капитальные вложения по вариантам, руб.;</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sz w:val="28"/>
          <w:szCs w:val="28"/>
          <w:lang w:eastAsia="ru-RU"/>
        </w:rPr>
        <w:t>Ен=</w:t>
      </w:r>
      <w:proofErr w:type="spellEnd"/>
      <w:r w:rsidRPr="008E16F0">
        <w:rPr>
          <w:rFonts w:ascii="Times New Roman" w:eastAsia="Times New Roman" w:hAnsi="Times New Roman" w:cs="Times New Roman"/>
          <w:sz w:val="28"/>
          <w:szCs w:val="28"/>
          <w:lang w:eastAsia="ru-RU"/>
        </w:rPr>
        <w:t xml:space="preserve"> нормативный коэффициент эффективности капитальных вложений (0,12)</w:t>
      </w:r>
    </w:p>
    <w:p w:rsidR="008E16F0" w:rsidRPr="008E16F0" w:rsidRDefault="008E16F0"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Пути повышения экономической эффективности капитальных вложений.</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Повышение может быть достигнуто за счет:</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1) широкого применения типовых проектов, которые оправдали себя на практике. Это позволяет снизить затраты и сроки на проектирование объекта, а также уменьшить риск выбора неэффективного проекта;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 сокращение сроков строительства и освоение объекта, что способствует уменьшению незавершенного строительства, а также сокращению времени между вложением инвестиций и получением экологического эффекта;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3) обеспечение комплексности вложений (вложение одинакового количества денег в строительство фермы, кормоцехов и формирование основного стада);</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4) приоритетного вложения средств с учетом эффективности их использования (сначала направлять деньги на реконструкцию основных средств- они окупаются быстрее, а потом на строительство);</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5) недопущение распыления капитального вложения по многим объектам (строительство отдельных объектов позволяет вести его непрерывно и сократить сроки ввода в эксплуатацию);</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6) соблюдение режима экономии, использования достижения науки и техники.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Низкая экономика эффективность капитальных вложений в сельское хозяйство зависят от:</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-инфляции;</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w:t>
      </w:r>
      <w:proofErr w:type="spellStart"/>
      <w:r w:rsidRPr="008E16F0">
        <w:rPr>
          <w:rFonts w:ascii="Times New Roman" w:eastAsia="Times New Roman" w:hAnsi="Times New Roman" w:cs="Times New Roman"/>
          <w:sz w:val="28"/>
          <w:szCs w:val="28"/>
          <w:lang w:eastAsia="ru-RU"/>
        </w:rPr>
        <w:t>диспаритетом</w:t>
      </w:r>
      <w:proofErr w:type="spellEnd"/>
      <w:r w:rsidRPr="008E16F0">
        <w:rPr>
          <w:rFonts w:ascii="Times New Roman" w:eastAsia="Times New Roman" w:hAnsi="Times New Roman" w:cs="Times New Roman"/>
          <w:sz w:val="28"/>
          <w:szCs w:val="28"/>
          <w:lang w:eastAsia="ru-RU"/>
        </w:rPr>
        <w:t xml:space="preserve"> цен;</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-высокими процентными ставками за кредит;</w:t>
      </w:r>
    </w:p>
    <w:p w:rsidR="008E16F0" w:rsidRPr="008E16F0" w:rsidRDefault="008E16F0" w:rsidP="00D633F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-непродуманной налоговой политикой по отношению к отечественным сельскохозяйственным производителям. </w:t>
      </w:r>
    </w:p>
    <w:p w:rsidR="008E16F0" w:rsidRDefault="008E16F0" w:rsidP="00D633FB">
      <w:pPr>
        <w:shd w:val="clear" w:color="auto" w:fill="FFFFFF"/>
        <w:spacing w:after="0" w:line="240" w:lineRule="auto"/>
        <w:ind w:left="-567" w:right="-1" w:firstLine="567"/>
        <w:jc w:val="center"/>
        <w:rPr>
          <w:rFonts w:ascii="Times New Roman" w:eastAsia="Times New Roman" w:hAnsi="Times New Roman" w:cs="Times New Roman"/>
          <w:b/>
          <w:bCs/>
          <w:sz w:val="28"/>
          <w:szCs w:val="28"/>
          <w:lang w:eastAsia="ru-RU"/>
        </w:rPr>
      </w:pPr>
    </w:p>
    <w:p w:rsidR="00B80A16" w:rsidRDefault="00B80A16" w:rsidP="00D633FB">
      <w:pPr>
        <w:shd w:val="clear" w:color="auto" w:fill="FFFFFF"/>
        <w:spacing w:after="0" w:line="240" w:lineRule="auto"/>
        <w:ind w:left="-567" w:right="-1" w:firstLine="567"/>
        <w:jc w:val="center"/>
        <w:rPr>
          <w:rFonts w:ascii="Times New Roman" w:eastAsia="Times New Roman" w:hAnsi="Times New Roman" w:cs="Times New Roman"/>
          <w:b/>
          <w:bCs/>
          <w:sz w:val="28"/>
          <w:szCs w:val="28"/>
          <w:lang w:eastAsia="ru-RU"/>
        </w:rPr>
      </w:pPr>
    </w:p>
    <w:p w:rsidR="00B80A16" w:rsidRDefault="00B80A16" w:rsidP="00D633FB">
      <w:pPr>
        <w:shd w:val="clear" w:color="auto" w:fill="FFFFFF"/>
        <w:spacing w:after="0" w:line="240" w:lineRule="auto"/>
        <w:ind w:left="-567" w:right="-1" w:firstLine="567"/>
        <w:jc w:val="center"/>
        <w:rPr>
          <w:rFonts w:ascii="Times New Roman" w:eastAsia="Times New Roman" w:hAnsi="Times New Roman" w:cs="Times New Roman"/>
          <w:b/>
          <w:bCs/>
          <w:sz w:val="28"/>
          <w:szCs w:val="28"/>
          <w:lang w:eastAsia="ru-RU"/>
        </w:rPr>
      </w:pPr>
    </w:p>
    <w:p w:rsidR="00B80A16" w:rsidRDefault="00B80A16" w:rsidP="00D633FB">
      <w:pPr>
        <w:shd w:val="clear" w:color="auto" w:fill="FFFFFF"/>
        <w:spacing w:after="0" w:line="240" w:lineRule="auto"/>
        <w:ind w:left="-567" w:right="-1" w:firstLine="567"/>
        <w:jc w:val="center"/>
        <w:rPr>
          <w:rFonts w:ascii="Times New Roman" w:eastAsia="Times New Roman" w:hAnsi="Times New Roman" w:cs="Times New Roman"/>
          <w:b/>
          <w:bCs/>
          <w:sz w:val="28"/>
          <w:szCs w:val="28"/>
          <w:lang w:eastAsia="ru-RU"/>
        </w:rPr>
      </w:pPr>
    </w:p>
    <w:p w:rsidR="008E16F0" w:rsidRDefault="008E16F0" w:rsidP="00D633FB">
      <w:pPr>
        <w:ind w:left="-567" w:right="-1"/>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lastRenderedPageBreak/>
        <w:t xml:space="preserve">Тема 4.4 </w:t>
      </w:r>
      <w:r w:rsidR="00356A72">
        <w:rPr>
          <w:rFonts w:ascii="Times New Roman" w:eastAsia="Times New Roman" w:hAnsi="Times New Roman" w:cs="Times New Roman"/>
          <w:b/>
          <w:sz w:val="28"/>
          <w:szCs w:val="28"/>
          <w:lang w:eastAsia="ru-RU"/>
        </w:rPr>
        <w:t>Качество и конкурентоспособность продукции.</w:t>
      </w:r>
    </w:p>
    <w:p w:rsidR="00356A72" w:rsidRDefault="00356A72"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Качество продукции: характеристика, показатели.</w:t>
      </w:r>
    </w:p>
    <w:p w:rsidR="00356A72" w:rsidRPr="00356A72" w:rsidRDefault="00356A72" w:rsidP="00D633FB">
      <w:pPr>
        <w:spacing w:after="0" w:line="240" w:lineRule="auto"/>
        <w:ind w:left="-567" w:right="-1" w:firstLine="567"/>
        <w:jc w:val="center"/>
        <w:rPr>
          <w:rFonts w:ascii="Times New Roman" w:eastAsia="Times New Roman" w:hAnsi="Times New Roman" w:cs="Times New Roman"/>
          <w:b/>
          <w:sz w:val="28"/>
          <w:szCs w:val="28"/>
          <w:lang w:eastAsia="ru-RU"/>
        </w:rPr>
      </w:pP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Качество продукции</w:t>
      </w:r>
      <w:r w:rsidRPr="00356A72">
        <w:rPr>
          <w:rFonts w:ascii="Times New Roman" w:eastAsia="Times New Roman" w:hAnsi="Times New Roman" w:cs="Times New Roman"/>
          <w:sz w:val="28"/>
          <w:szCs w:val="28"/>
          <w:lang w:eastAsia="ru-RU"/>
        </w:rPr>
        <w:t xml:space="preserve"> -  совокупность свойств продукции, обусловливающих ее пригодность удовлетворять определенные потребности в соответствии с ее назначением.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Качество определяется как совокупность характеристик объекта, относящейся к его способности удовлетворять установленные или предполагаемые потребности.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Характеристика – это взаимосвязь зависимых и независимых переменных, выраженная в виде текста, таблицы, математической формулы, графика.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Свойство продукции представляет собой объективную особенность продукции, которая может проявляться при ее создании, эксплуатации или потребления. Качество продукции формируется на всех этапах ее жизненного цикла. Свойство продукции выражается показателями качества, т.е. количественными характеристиками одного или нескольких свойство продукции, входящих в качество и рассматриваемых применительно к определенным условиям ее создания и эксплуатации или потребления.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зависимости от роли, выполняемой при оценки, различают классификационные и оценочные показатели.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Классификационные показатели </w:t>
      </w:r>
      <w:r w:rsidRPr="00356A72">
        <w:rPr>
          <w:rFonts w:ascii="Times New Roman" w:eastAsia="Times New Roman" w:hAnsi="Times New Roman" w:cs="Times New Roman"/>
          <w:sz w:val="28"/>
          <w:szCs w:val="28"/>
          <w:lang w:eastAsia="ru-RU"/>
        </w:rPr>
        <w:t xml:space="preserve">характеризуют принадлежность продукции к определенной группе в системе классификации и определяют назначение, область применения и условия использования продукции. </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Оценочные показатели </w:t>
      </w:r>
      <w:r w:rsidRPr="00356A72">
        <w:rPr>
          <w:rFonts w:ascii="Times New Roman" w:eastAsia="Times New Roman" w:hAnsi="Times New Roman" w:cs="Times New Roman"/>
          <w:sz w:val="28"/>
          <w:szCs w:val="28"/>
          <w:lang w:eastAsia="ru-RU"/>
        </w:rPr>
        <w:t>количественно характеризуют те свойства, которые образуют качество продукции как объект производства и потребления или эксплуатации. Они используются для нормирования требований к качеству, оценки технического уровня при разработке стандартов, проверки качества при контроле, испытаниях и сертификации. Оценочные показатели разделяют на функциональные, ресурсосберегающие и природоохранные.</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Функциональные показатели </w:t>
      </w:r>
      <w:r w:rsidRPr="00356A72">
        <w:rPr>
          <w:rFonts w:ascii="Times New Roman" w:eastAsia="Times New Roman" w:hAnsi="Times New Roman" w:cs="Times New Roman"/>
          <w:sz w:val="28"/>
          <w:szCs w:val="28"/>
          <w:lang w:eastAsia="ru-RU"/>
        </w:rPr>
        <w:t>характеризуют свойства, определяющие функциональную пригодность продукции удовлетворять заданные потребности. Они объединяют показатели функциональной пригодности, надежности, эргономичности, эстетичности.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 xml:space="preserve">Показатели функциональной пригодности </w:t>
      </w:r>
      <w:r w:rsidRPr="00356A72">
        <w:rPr>
          <w:rFonts w:ascii="Times New Roman" w:eastAsia="Times New Roman" w:hAnsi="Times New Roman" w:cs="Times New Roman"/>
          <w:sz w:val="28"/>
          <w:szCs w:val="28"/>
          <w:lang w:eastAsia="ru-RU"/>
        </w:rPr>
        <w:t>характеризуют техническую сущность продукции, свойства определяющие способность продукции выполнять свои функции в заданных условиях использования по назначению. Например, к ним относятся единичные показатели – грузоподъемность, вместимость, водонепроницаемость, комплексные – калорийность, производительность и т.п.</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 xml:space="preserve">Показатели надежности </w:t>
      </w:r>
      <w:r w:rsidRPr="00356A72">
        <w:rPr>
          <w:rFonts w:ascii="Times New Roman" w:eastAsia="Times New Roman" w:hAnsi="Times New Roman" w:cs="Times New Roman"/>
          <w:sz w:val="28"/>
          <w:szCs w:val="28"/>
          <w:lang w:eastAsia="ru-RU"/>
        </w:rPr>
        <w:t xml:space="preserve">продукции характеризуют ее способность сохранять во времени в установленных пределах значения всех заданных показателей качества при соблюдении заданных режимов и условий применения, технического обслуживания, ремонта, хранения и транспортировки. Единичным показателем надежности является показатели безотказности, ремонтопригодности, долговечности, </w:t>
      </w:r>
      <w:proofErr w:type="spellStart"/>
      <w:r w:rsidRPr="00356A72">
        <w:rPr>
          <w:rFonts w:ascii="Times New Roman" w:eastAsia="Times New Roman" w:hAnsi="Times New Roman" w:cs="Times New Roman"/>
          <w:sz w:val="28"/>
          <w:szCs w:val="28"/>
          <w:lang w:eastAsia="ru-RU"/>
        </w:rPr>
        <w:t>сохраняемости</w:t>
      </w:r>
      <w:proofErr w:type="spellEnd"/>
      <w:r w:rsidRPr="00356A72">
        <w:rPr>
          <w:rFonts w:ascii="Times New Roman" w:eastAsia="Times New Roman" w:hAnsi="Times New Roman" w:cs="Times New Roman"/>
          <w:sz w:val="28"/>
          <w:szCs w:val="28"/>
          <w:lang w:eastAsia="ru-RU"/>
        </w:rPr>
        <w:t>, восстанавливаемости.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lastRenderedPageBreak/>
        <w:t xml:space="preserve">Показатели эргономичности продукции </w:t>
      </w:r>
      <w:r w:rsidRPr="00356A72">
        <w:rPr>
          <w:rFonts w:ascii="Times New Roman" w:eastAsia="Times New Roman" w:hAnsi="Times New Roman" w:cs="Times New Roman"/>
          <w:sz w:val="28"/>
          <w:szCs w:val="28"/>
          <w:lang w:eastAsia="ru-RU"/>
        </w:rPr>
        <w:t>характеризуют удобство и комфорт потребления продукции в производственных и бытовых процессах системы «человек -  предмет- среда». В эту группу входят подгруппы гигиенических, антропометрических, психологических и психофизических показателей.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 xml:space="preserve">Гигиенические показатели </w:t>
      </w:r>
      <w:r w:rsidRPr="00356A72">
        <w:rPr>
          <w:rFonts w:ascii="Times New Roman" w:eastAsia="Times New Roman" w:hAnsi="Times New Roman" w:cs="Times New Roman"/>
          <w:sz w:val="28"/>
          <w:szCs w:val="28"/>
          <w:lang w:eastAsia="ru-RU"/>
        </w:rPr>
        <w:t xml:space="preserve">– это показатели качества изделий и элементов их конструкции, которые при эксплуатации влияют на организм человека и его работоспособность: уровень освещенности, </w:t>
      </w:r>
      <w:proofErr w:type="spellStart"/>
      <w:r w:rsidRPr="00356A72">
        <w:rPr>
          <w:rFonts w:ascii="Times New Roman" w:eastAsia="Times New Roman" w:hAnsi="Times New Roman" w:cs="Times New Roman"/>
          <w:sz w:val="28"/>
          <w:szCs w:val="28"/>
          <w:lang w:eastAsia="ru-RU"/>
        </w:rPr>
        <w:t>вентилируемости</w:t>
      </w:r>
      <w:proofErr w:type="spellEnd"/>
      <w:r w:rsidRPr="00356A72">
        <w:rPr>
          <w:rFonts w:ascii="Times New Roman" w:eastAsia="Times New Roman" w:hAnsi="Times New Roman" w:cs="Times New Roman"/>
          <w:sz w:val="28"/>
          <w:szCs w:val="28"/>
          <w:lang w:eastAsia="ru-RU"/>
        </w:rPr>
        <w:t>, температуры, влажности  и т.д.</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i/>
          <w:sz w:val="28"/>
          <w:szCs w:val="28"/>
          <w:lang w:eastAsia="ru-RU"/>
        </w:rPr>
      </w:pPr>
      <w:r w:rsidRPr="00356A72">
        <w:rPr>
          <w:rFonts w:ascii="Times New Roman" w:eastAsia="Times New Roman" w:hAnsi="Times New Roman" w:cs="Times New Roman"/>
          <w:i/>
          <w:sz w:val="28"/>
          <w:szCs w:val="28"/>
          <w:lang w:eastAsia="ru-RU"/>
        </w:rPr>
        <w:t xml:space="preserve">Антропометрические показатели </w:t>
      </w:r>
      <w:r w:rsidRPr="00356A72">
        <w:rPr>
          <w:rFonts w:ascii="Times New Roman" w:eastAsia="Times New Roman" w:hAnsi="Times New Roman" w:cs="Times New Roman"/>
          <w:sz w:val="28"/>
          <w:szCs w:val="28"/>
          <w:lang w:eastAsia="ru-RU"/>
        </w:rPr>
        <w:t>– это показатели качества продукции и элементов ее конструкции, которые обеспечивают рациональную и удобную рабочую позу, правильную осанку и т.д. путем учета размеров, формы и массы человеческого тела.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Показатели эстетичности продукции</w:t>
      </w:r>
      <w:r w:rsidRPr="00356A72">
        <w:rPr>
          <w:rFonts w:ascii="Times New Roman" w:eastAsia="Times New Roman" w:hAnsi="Times New Roman" w:cs="Times New Roman"/>
          <w:sz w:val="28"/>
          <w:szCs w:val="28"/>
          <w:lang w:eastAsia="ru-RU"/>
        </w:rPr>
        <w:t xml:space="preserve"> характеризуют ее эстетическое воздействие на человека и предназначены для оценки эстетической ценности, степени соответствия продукции эстетическим запросам тех или иных групп потребителей в конкретных условиях потребления.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 xml:space="preserve">Рациональность формы </w:t>
      </w:r>
      <w:r w:rsidRPr="00356A72">
        <w:rPr>
          <w:rFonts w:ascii="Times New Roman" w:eastAsia="Times New Roman" w:hAnsi="Times New Roman" w:cs="Times New Roman"/>
          <w:sz w:val="28"/>
          <w:szCs w:val="28"/>
          <w:lang w:eastAsia="ru-RU"/>
        </w:rPr>
        <w:t>определяет соответствие формы объективным условиям эксплуатации продукции, а также отражение в ней функционально-конструкторской сущности продукции.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 xml:space="preserve">Целостность композиции определяет </w:t>
      </w:r>
      <w:r w:rsidRPr="00356A72">
        <w:rPr>
          <w:rFonts w:ascii="Times New Roman" w:eastAsia="Times New Roman" w:hAnsi="Times New Roman" w:cs="Times New Roman"/>
          <w:sz w:val="28"/>
          <w:szCs w:val="28"/>
          <w:lang w:eastAsia="ru-RU"/>
        </w:rPr>
        <w:t xml:space="preserve"> гармоничное единство частей и целого, органическую взаимосвязь элементов формы изделия, его согласованность с другими изделиями.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Ресурсосберегающие показатели </w:t>
      </w:r>
      <w:r w:rsidRPr="00356A72">
        <w:rPr>
          <w:rFonts w:ascii="Times New Roman" w:eastAsia="Times New Roman" w:hAnsi="Times New Roman" w:cs="Times New Roman"/>
          <w:sz w:val="28"/>
          <w:szCs w:val="28"/>
          <w:lang w:eastAsia="ru-RU"/>
        </w:rPr>
        <w:t>характеризуют свойства продукции, которые определяют уровень затрачиваемых ресурсов при ее создании и применении. Группа ресурсосберегающих показателей включает:</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 </w:t>
      </w:r>
      <w:r w:rsidRPr="00356A72">
        <w:rPr>
          <w:rFonts w:ascii="Times New Roman" w:eastAsia="Times New Roman" w:hAnsi="Times New Roman" w:cs="Times New Roman"/>
          <w:sz w:val="28"/>
          <w:szCs w:val="28"/>
          <w:lang w:eastAsia="ru-RU"/>
        </w:rPr>
        <w:t>показатели технологичности характеризуют особенности состава и структуры продукции, влияющие на уровень затрат сырья, материалов топлива, энергии, труда и времени для производства продукции и  или ее потребления;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w:t>
      </w:r>
      <w:r w:rsidRPr="00356A72">
        <w:rPr>
          <w:rFonts w:ascii="Times New Roman" w:eastAsia="Times New Roman" w:hAnsi="Times New Roman" w:cs="Times New Roman"/>
          <w:sz w:val="28"/>
          <w:szCs w:val="28"/>
          <w:lang w:eastAsia="ru-RU"/>
        </w:rPr>
        <w:t xml:space="preserve"> показатели </w:t>
      </w:r>
      <w:proofErr w:type="spellStart"/>
      <w:r w:rsidRPr="00356A72">
        <w:rPr>
          <w:rFonts w:ascii="Times New Roman" w:eastAsia="Times New Roman" w:hAnsi="Times New Roman" w:cs="Times New Roman"/>
          <w:sz w:val="28"/>
          <w:szCs w:val="28"/>
          <w:lang w:eastAsia="ru-RU"/>
        </w:rPr>
        <w:t>ресурсопотребления</w:t>
      </w:r>
      <w:proofErr w:type="spellEnd"/>
      <w:r w:rsidRPr="00356A72">
        <w:rPr>
          <w:rFonts w:ascii="Times New Roman" w:eastAsia="Times New Roman" w:hAnsi="Times New Roman" w:cs="Times New Roman"/>
          <w:sz w:val="28"/>
          <w:szCs w:val="28"/>
          <w:lang w:eastAsia="ru-RU"/>
        </w:rPr>
        <w:t xml:space="preserve"> характеризуют затраты материалов, топлива, энергии, труда и времени при непосредственном использовании  продукции по назначению.</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Природоохранные показатели </w:t>
      </w:r>
      <w:r w:rsidRPr="00356A72">
        <w:rPr>
          <w:rFonts w:ascii="Times New Roman" w:eastAsia="Times New Roman" w:hAnsi="Times New Roman" w:cs="Times New Roman"/>
          <w:sz w:val="28"/>
          <w:szCs w:val="28"/>
          <w:lang w:eastAsia="ru-RU"/>
        </w:rPr>
        <w:t>качества продукции характеризуют ее свойства, связанные с ее воздействием на человека и окружающую среду.</w:t>
      </w:r>
    </w:p>
    <w:p w:rsidR="00356A72" w:rsidRPr="00356A72" w:rsidRDefault="00356A72" w:rsidP="00D633FB">
      <w:pPr>
        <w:tabs>
          <w:tab w:val="num" w:pos="-567"/>
        </w:tabs>
        <w:spacing w:after="0" w:line="240" w:lineRule="auto"/>
        <w:ind w:left="-567" w:right="-1" w:firstLine="567"/>
        <w:jc w:val="center"/>
        <w:rPr>
          <w:rFonts w:ascii="Times New Roman" w:eastAsia="Times New Roman" w:hAnsi="Times New Roman" w:cs="Times New Roman"/>
          <w:b/>
          <w:sz w:val="28"/>
          <w:szCs w:val="28"/>
          <w:lang w:eastAsia="ru-RU"/>
        </w:rPr>
      </w:pPr>
    </w:p>
    <w:p w:rsidR="00356A72" w:rsidRPr="00356A72" w:rsidRDefault="00356A72"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Конкуренция и эффективность.</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Конкуренция</w:t>
      </w:r>
      <w:r w:rsidRPr="00356A72">
        <w:rPr>
          <w:rFonts w:ascii="Times New Roman" w:eastAsia="Times New Roman" w:hAnsi="Times New Roman" w:cs="Times New Roman"/>
          <w:sz w:val="28"/>
          <w:szCs w:val="28"/>
          <w:lang w:eastAsia="ru-RU"/>
        </w:rPr>
        <w:t>- это экономический процесс взаимодействия, взаимосвязи и борьбы производителей и поставщиков при реализации продукции. Конкурентоспособность представляет возможность сбыта товара на рынке, исходя из совокупности качественных и стоимостных характеристик товара. Эти характеристики показывают отличие конкурентного товара от товара конкурента, состоящие:</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в степени соответствия той или иной общественной потребности;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в затратах на е удовлетворение.</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покупателя складываются из 2-х частей: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 расходов на покупку, т.е. цены приобретения товара; </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расходов связанных с потреблением.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совокупности это цена потребления (</w:t>
      </w:r>
      <w:proofErr w:type="spellStart"/>
      <w:r w:rsidRPr="00356A72">
        <w:rPr>
          <w:rFonts w:ascii="Times New Roman" w:eastAsia="Times New Roman" w:hAnsi="Times New Roman" w:cs="Times New Roman"/>
          <w:sz w:val="28"/>
          <w:szCs w:val="28"/>
          <w:lang w:eastAsia="ru-RU"/>
        </w:rPr>
        <w:t>Цпотр</w:t>
      </w:r>
      <w:proofErr w:type="spellEnd"/>
      <w:r w:rsidRPr="00356A72">
        <w:rPr>
          <w:rFonts w:ascii="Times New Roman" w:eastAsia="Times New Roman" w:hAnsi="Times New Roman" w:cs="Times New Roman"/>
          <w:sz w:val="28"/>
          <w:szCs w:val="28"/>
          <w:lang w:eastAsia="ru-RU"/>
        </w:rPr>
        <w:t>). Отношение полезного эффекта (</w:t>
      </w:r>
      <w:proofErr w:type="spellStart"/>
      <w:r w:rsidRPr="00356A72">
        <w:rPr>
          <w:rFonts w:ascii="Times New Roman" w:eastAsia="Times New Roman" w:hAnsi="Times New Roman" w:cs="Times New Roman"/>
          <w:sz w:val="28"/>
          <w:szCs w:val="28"/>
          <w:lang w:eastAsia="ru-RU"/>
        </w:rPr>
        <w:t>Эп</w:t>
      </w:r>
      <w:proofErr w:type="spellEnd"/>
      <w:r w:rsidRPr="00356A72">
        <w:rPr>
          <w:rFonts w:ascii="Times New Roman" w:eastAsia="Times New Roman" w:hAnsi="Times New Roman" w:cs="Times New Roman"/>
          <w:sz w:val="28"/>
          <w:szCs w:val="28"/>
          <w:lang w:eastAsia="ru-RU"/>
        </w:rPr>
        <w:t>) потребления товара к цене потребления представляет для потребителя выражение конкурентоспособности (К). Чем больше это соотношение, тем выше конкурентоспособность продукции</w:t>
      </w:r>
    </w:p>
    <w:p w:rsidR="00356A72" w:rsidRPr="00356A72" w:rsidRDefault="00356A72" w:rsidP="00D633FB">
      <w:pPr>
        <w:tabs>
          <w:tab w:val="num" w:pos="-567"/>
        </w:tabs>
        <w:spacing w:after="0" w:line="240" w:lineRule="auto"/>
        <w:ind w:left="-567" w:right="-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 xml:space="preserve">К = </w:t>
      </w:r>
      <w:proofErr w:type="spellStart"/>
      <w:r w:rsidRPr="00356A72">
        <w:rPr>
          <w:rFonts w:ascii="Times New Roman" w:eastAsia="Times New Roman" w:hAnsi="Times New Roman" w:cs="Times New Roman"/>
          <w:b/>
          <w:sz w:val="28"/>
          <w:szCs w:val="28"/>
          <w:lang w:eastAsia="ru-RU"/>
        </w:rPr>
        <w:t>Эп</w:t>
      </w:r>
      <w:proofErr w:type="spellEnd"/>
      <w:r w:rsidRPr="00356A72">
        <w:rPr>
          <w:rFonts w:ascii="Times New Roman" w:eastAsia="Times New Roman" w:hAnsi="Times New Roman" w:cs="Times New Roman"/>
          <w:b/>
          <w:sz w:val="28"/>
          <w:szCs w:val="28"/>
          <w:lang w:eastAsia="ru-RU"/>
        </w:rPr>
        <w:t xml:space="preserve"> / </w:t>
      </w:r>
      <w:proofErr w:type="spellStart"/>
      <w:r w:rsidRPr="00356A72">
        <w:rPr>
          <w:rFonts w:ascii="Times New Roman" w:eastAsia="Times New Roman" w:hAnsi="Times New Roman" w:cs="Times New Roman"/>
          <w:b/>
          <w:sz w:val="28"/>
          <w:szCs w:val="28"/>
          <w:lang w:eastAsia="ru-RU"/>
        </w:rPr>
        <w:t>Цпотр</w:t>
      </w:r>
      <w:proofErr w:type="spellEnd"/>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этом соотношении цена потребления отражает общие затраты потребителя.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 установлении цены рынок признает те издержки, которые является общественно- необходимыми. Если предприятие не может реализовать продукцию и услуги по рыночным ценам, то оно неконкурентоспособно. Это имеет в  случае низкой эффективности, которая выражается в высоких индивидуальных издержках. Эти издержки не окупаются действующими ценами. Снижение издержек не единственное направление повышения конкурентоспособности  продукции. Другим направлением является повышение качества продукции  и создание продукции с новыми качественными свойствами. Продукция высокого качества пользуется спросом, и ее продажа обеспечивает больше прибыли как за счет увеличения объема, так и за счет  более высоких цен.  Увеличение объема продаж очень важно для сельскохозяйственных предприятий, поскольку это повышает уровень товарности и улучшает финансовые результаты.</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Рыночная конкуренция стимулирует эффективность производства на предприятии в целом и эффективность производства конкретного товарного продукта за счет снижения материалоемкости, энергоемкости и трудоемкости продукции и повышения ее </w:t>
      </w:r>
      <w:proofErr w:type="spellStart"/>
      <w:r w:rsidRPr="00356A72">
        <w:rPr>
          <w:rFonts w:ascii="Times New Roman" w:eastAsia="Times New Roman" w:hAnsi="Times New Roman" w:cs="Times New Roman"/>
          <w:sz w:val="28"/>
          <w:szCs w:val="28"/>
          <w:lang w:eastAsia="ru-RU"/>
        </w:rPr>
        <w:t>наукоемкости</w:t>
      </w:r>
      <w:proofErr w:type="spellEnd"/>
      <w:r w:rsidRPr="00356A72">
        <w:rPr>
          <w:rFonts w:ascii="Times New Roman" w:eastAsia="Times New Roman" w:hAnsi="Times New Roman" w:cs="Times New Roman"/>
          <w:sz w:val="28"/>
          <w:szCs w:val="28"/>
          <w:lang w:eastAsia="ru-RU"/>
        </w:rPr>
        <w:t>. Конкурентоспособной будет продукция тех товаропроизводителей, которые активно воспринимают и используют достижения НТП.</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Сельскохозяйственные производители выходят со своей товарной продукцией на рынок, называемый рынком идеальной или чистой конкуренции, где трудно повлиять на уровень цен и проводить свою особую политику ценообразования. Следовательно, основные направления обеспечения конкурентоспособности продукции- это снижение себестоимости и трудоемкости продукции, повышение ее качества, увеличение прибыли на единицу земельной площади, труда и капитала.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уровень себестоимость сельскохозяйственной продукции предприятия значительное влияние оказывают цены на промышленные средства и предметы труда и тарифы на работы и услуги для отрасли. Даже при компенсации части затрат со стороны государства сельскохозяйственному производителю приходится ориентироваться на внутренние резервы повышения эффективности (снижение потерь, соблюдение технологических требований, рациональное использование техники, улучшение качества продукции, уменьшение различного рода отходов).</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Конкурентоспособность как рыночная категория характеризует не только продукцию  в вещественной форме, но также работы и услуги, продукты интеллектуального труда и конкретные регионы, административные единицы.</w:t>
      </w:r>
    </w:p>
    <w:p w:rsidR="00356A72" w:rsidRPr="00356A72" w:rsidRDefault="00356A72" w:rsidP="00D633FB">
      <w:pPr>
        <w:spacing w:after="0" w:line="240" w:lineRule="auto"/>
        <w:ind w:left="-567" w:right="-1" w:firstLine="567"/>
        <w:jc w:val="both"/>
        <w:rPr>
          <w:rFonts w:ascii="Times New Roman" w:eastAsia="Times New Roman" w:hAnsi="Times New Roman" w:cs="Times New Roman"/>
          <w:sz w:val="28"/>
          <w:szCs w:val="28"/>
          <w:lang w:eastAsia="ru-RU"/>
        </w:rPr>
      </w:pPr>
    </w:p>
    <w:p w:rsidR="006E230A" w:rsidRDefault="006E230A" w:rsidP="00D633FB">
      <w:pPr>
        <w:spacing w:after="0" w:line="240" w:lineRule="auto"/>
        <w:ind w:left="-567" w:right="-1" w:firstLine="567"/>
        <w:jc w:val="center"/>
        <w:rPr>
          <w:rFonts w:ascii="Times New Roman" w:eastAsia="Times New Roman" w:hAnsi="Times New Roman" w:cs="Times New Roman"/>
          <w:b/>
          <w:sz w:val="28"/>
          <w:szCs w:val="28"/>
          <w:lang w:eastAsia="ru-RU"/>
        </w:rPr>
      </w:pPr>
    </w:p>
    <w:p w:rsidR="00356A72" w:rsidRPr="00356A72" w:rsidRDefault="00356A72"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lastRenderedPageBreak/>
        <w:t>Стандартизация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Стандартизация – </w:t>
      </w:r>
      <w:r w:rsidRPr="00356A72">
        <w:rPr>
          <w:rFonts w:ascii="Times New Roman" w:eastAsia="Times New Roman" w:hAnsi="Times New Roman" w:cs="Times New Roman"/>
          <w:sz w:val="28"/>
          <w:szCs w:val="28"/>
          <w:lang w:eastAsia="ru-RU"/>
        </w:rPr>
        <w:t>это деятельность по установлению норм, правил и характеристик в целях обеспечения: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w:t>
      </w:r>
      <w:r w:rsidRPr="00356A72">
        <w:rPr>
          <w:rFonts w:ascii="Times New Roman" w:eastAsia="Times New Roman" w:hAnsi="Times New Roman" w:cs="Times New Roman"/>
          <w:sz w:val="28"/>
          <w:szCs w:val="28"/>
          <w:lang w:eastAsia="ru-RU"/>
        </w:rPr>
        <w:t xml:space="preserve"> безопасности продукции для окружающей среды, жизни, здоровья и имущества;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w:t>
      </w:r>
      <w:r w:rsidRPr="00356A72">
        <w:rPr>
          <w:rFonts w:ascii="Times New Roman" w:eastAsia="Times New Roman" w:hAnsi="Times New Roman" w:cs="Times New Roman"/>
          <w:sz w:val="28"/>
          <w:szCs w:val="28"/>
          <w:lang w:eastAsia="ru-RU"/>
        </w:rPr>
        <w:t xml:space="preserve"> технической и информационной совместимости, а также взаимозаменяемости продукции;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w:t>
      </w:r>
      <w:r w:rsidRPr="00356A72">
        <w:rPr>
          <w:rFonts w:ascii="Times New Roman" w:eastAsia="Times New Roman" w:hAnsi="Times New Roman" w:cs="Times New Roman"/>
          <w:sz w:val="28"/>
          <w:szCs w:val="28"/>
          <w:lang w:eastAsia="ru-RU"/>
        </w:rPr>
        <w:t xml:space="preserve"> качества продукции, работ или услуг в соответствии с уровнем  развития науки, техники и технологий;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w:t>
      </w:r>
      <w:r w:rsidRPr="00356A72">
        <w:rPr>
          <w:rFonts w:ascii="Times New Roman" w:eastAsia="Times New Roman" w:hAnsi="Times New Roman" w:cs="Times New Roman"/>
          <w:sz w:val="28"/>
          <w:szCs w:val="28"/>
          <w:lang w:eastAsia="ru-RU"/>
        </w:rPr>
        <w:t xml:space="preserve"> единства измерений;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w:t>
      </w:r>
      <w:r w:rsidRPr="00356A72">
        <w:rPr>
          <w:rFonts w:ascii="Times New Roman" w:eastAsia="Times New Roman" w:hAnsi="Times New Roman" w:cs="Times New Roman"/>
          <w:sz w:val="28"/>
          <w:szCs w:val="28"/>
          <w:lang w:eastAsia="ru-RU"/>
        </w:rPr>
        <w:t>экономии всех видов ресурсов.</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Закон РФ «О стандартизации» устанавливает основные положения, принципы, понятия, порядок организации работ в области стандартизации, которые являются едиными и обязательными для всех органов государственного управления, субъектом хозяйственной деятельности независимо от их вневедомственной принадлежности и форм собственности, а также общественных объединений.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sz w:val="28"/>
          <w:szCs w:val="28"/>
          <w:lang w:eastAsia="ru-RU"/>
        </w:rPr>
        <w:t xml:space="preserve">Формы и методы взаимодействия предприятия и предпринимателей друг с другом, с государственными органами управления устанавливаются </w:t>
      </w:r>
      <w:r w:rsidRPr="00356A72">
        <w:rPr>
          <w:rFonts w:ascii="Times New Roman" w:eastAsia="Times New Roman" w:hAnsi="Times New Roman" w:cs="Times New Roman"/>
          <w:b/>
          <w:sz w:val="28"/>
          <w:szCs w:val="28"/>
          <w:lang w:eastAsia="ru-RU"/>
        </w:rPr>
        <w:t>стандартами государственной системы стандартизации.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Объектами стандартизации</w:t>
      </w:r>
      <w:r w:rsidRPr="00356A72">
        <w:rPr>
          <w:rFonts w:ascii="Times New Roman" w:eastAsia="Times New Roman" w:hAnsi="Times New Roman" w:cs="Times New Roman"/>
          <w:sz w:val="28"/>
          <w:szCs w:val="28"/>
          <w:lang w:eastAsia="ru-RU"/>
        </w:rPr>
        <w:t xml:space="preserve"> является продукция, работа, услуги, которые в равной степени относятся к любому материалу, компоненту, оборудовании, системе, правилу, процедуре, функции, методу или деятельности. </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Нормативным документом по стандартизации</w:t>
      </w:r>
      <w:r w:rsidRPr="00356A72">
        <w:rPr>
          <w:rFonts w:ascii="Times New Roman" w:eastAsia="Times New Roman" w:hAnsi="Times New Roman" w:cs="Times New Roman"/>
          <w:sz w:val="28"/>
          <w:szCs w:val="28"/>
          <w:lang w:eastAsia="ru-RU"/>
        </w:rPr>
        <w:t>- документ, содержащий правила, общие принципы, характеристики объектов стандартизации, касающиеся определенных видов деятельности или их результатов, и доступных широкому кругу потребителей.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 нормативным документам по стандартизации, действующим на территории РФ, относятся: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государственные стандарты РФ – ГОСТ Р;</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применяемые в установленном порядке (ГОСТ Р 1,5-92) международные стандарты;</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общероссийские классификаторы технико-экономической информации;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стандарты отраслей;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стандарты предприятия;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стандарты научно-технических, инженерных обществ и других общественных объединений;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нормы и правила по стандартизации.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Государственный стандарт РФ (ГОСТ Р) – </w:t>
      </w:r>
      <w:r w:rsidRPr="00356A72">
        <w:rPr>
          <w:rFonts w:ascii="Times New Roman" w:eastAsia="Times New Roman" w:hAnsi="Times New Roman" w:cs="Times New Roman"/>
          <w:sz w:val="28"/>
          <w:szCs w:val="28"/>
          <w:lang w:eastAsia="ru-RU"/>
        </w:rPr>
        <w:t>стандарт, принятый Комитетом РФ</w:t>
      </w:r>
      <w:r w:rsidRPr="00356A72">
        <w:rPr>
          <w:rFonts w:ascii="Times New Roman" w:eastAsia="Times New Roman" w:hAnsi="Times New Roman" w:cs="Times New Roman"/>
          <w:b/>
          <w:sz w:val="28"/>
          <w:szCs w:val="28"/>
          <w:lang w:eastAsia="ru-RU"/>
        </w:rPr>
        <w:t xml:space="preserve"> </w:t>
      </w:r>
      <w:r w:rsidRPr="00356A72">
        <w:rPr>
          <w:rFonts w:ascii="Times New Roman" w:eastAsia="Times New Roman" w:hAnsi="Times New Roman" w:cs="Times New Roman"/>
          <w:sz w:val="28"/>
          <w:szCs w:val="28"/>
          <w:lang w:eastAsia="ru-RU"/>
        </w:rPr>
        <w:t xml:space="preserve"> по стандартизации, метрологии и сертификации    или Государственным Комитетом РФ по вопросам архитектуры и строительства.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Международный (региональный) стандарт –</w:t>
      </w:r>
      <w:r w:rsidRPr="00356A72">
        <w:rPr>
          <w:rFonts w:ascii="Times New Roman" w:eastAsia="Times New Roman" w:hAnsi="Times New Roman" w:cs="Times New Roman"/>
          <w:sz w:val="28"/>
          <w:szCs w:val="28"/>
          <w:lang w:eastAsia="ru-RU"/>
        </w:rPr>
        <w:t xml:space="preserve"> стандарт, принятый международной организацией по стандартизации. Развитие международной торговли  и международного сотрудничества приводит к необходимости  разработки и широкому применению   международных стандартов.</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lastRenderedPageBreak/>
        <w:t>Межгосударственный</w:t>
      </w:r>
      <w:r w:rsidRPr="00356A72">
        <w:rPr>
          <w:rFonts w:ascii="Times New Roman" w:eastAsia="Times New Roman" w:hAnsi="Times New Roman" w:cs="Times New Roman"/>
          <w:sz w:val="28"/>
          <w:szCs w:val="28"/>
          <w:lang w:eastAsia="ru-RU"/>
        </w:rPr>
        <w:t xml:space="preserve"> стандарт (гост) – стандарт, принятый государствами, присоединившимися к соглашению о проведении согласованной политики в области стандартизации, метрологии и сертификации.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Стандарт отрасли-</w:t>
      </w:r>
      <w:r w:rsidRPr="00356A72">
        <w:rPr>
          <w:rFonts w:ascii="Times New Roman" w:eastAsia="Times New Roman" w:hAnsi="Times New Roman" w:cs="Times New Roman"/>
          <w:sz w:val="28"/>
          <w:szCs w:val="28"/>
          <w:lang w:eastAsia="ru-RU"/>
        </w:rPr>
        <w:t xml:space="preserve"> стандарт, принятый органом управления в пределах его компетенции.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Стандарт предприятия –</w:t>
      </w:r>
      <w:r w:rsidRPr="00356A72">
        <w:rPr>
          <w:rFonts w:ascii="Times New Roman" w:eastAsia="Times New Roman" w:hAnsi="Times New Roman" w:cs="Times New Roman"/>
          <w:sz w:val="28"/>
          <w:szCs w:val="28"/>
          <w:lang w:eastAsia="ru-RU"/>
        </w:rPr>
        <w:t xml:space="preserve"> стандарт, утвержденный предприятием.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Стандарт научно-</w:t>
      </w:r>
      <w:r w:rsidRPr="00356A72">
        <w:rPr>
          <w:rFonts w:ascii="Times New Roman" w:eastAsia="Times New Roman" w:hAnsi="Times New Roman" w:cs="Times New Roman"/>
          <w:sz w:val="28"/>
          <w:szCs w:val="28"/>
          <w:lang w:eastAsia="ru-RU"/>
        </w:rPr>
        <w:t>технического инженерного общества-  стандарт, принятый научно-техническим инженерным обществом или другим общественным объединением.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p>
    <w:p w:rsidR="00356A72" w:rsidRPr="00356A72" w:rsidRDefault="00356A72"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Сертификация продукции.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Сертификация</w:t>
      </w:r>
      <w:r w:rsidRPr="00356A72">
        <w:rPr>
          <w:rFonts w:ascii="Times New Roman" w:eastAsia="Times New Roman" w:hAnsi="Times New Roman" w:cs="Times New Roman"/>
          <w:sz w:val="28"/>
          <w:szCs w:val="28"/>
          <w:lang w:eastAsia="ru-RU"/>
        </w:rPr>
        <w:t xml:space="preserve"> -  это процедура, посредством которой третья, уполномоченная сторона дает письменную гарантию, что продукция, процесс или услуга соответствует заданным требованиям.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Сертификация продукции – это деятельность по подтверждению соответствия продукции установленным требованиям. Сертификация может иметь добровольный и обязательный характер. Обязательная сертификация является методом объективного контроля качества продукции, а также средством государственного контроля за безопасность продукции. Добровольная сертификация способствует повышению конкурентоспособности.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Объектами сертификации может быть продукция производственно-технического назначения, товары народного потребления, услуги, оказываемые населению и предприятиям, системы качества, иные объекты. Импортные товары также подлежат сертификации, причем преимущественно проводится сертификация у изготовителя.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Для проведения сертификации той или иной группы продукции государственными органами управления, предприятиями и учреждениями создаются системы сертификации. В систему сертификации входят предприятия, учреждения и организации независимо от форм собственности, а также общественные объединения. Таким образом система сертификации – это совокупность участников сертификации, осуществляющих сертификацию по правилам, установленной в этой системе.</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 xml:space="preserve">Система сертификации однородной продукции – </w:t>
      </w:r>
      <w:r w:rsidRPr="00356A72">
        <w:rPr>
          <w:rFonts w:ascii="Times New Roman" w:eastAsia="Times New Roman" w:hAnsi="Times New Roman" w:cs="Times New Roman"/>
          <w:sz w:val="28"/>
          <w:szCs w:val="28"/>
          <w:lang w:eastAsia="ru-RU"/>
        </w:rPr>
        <w:t>это система сертификации, относящаяся к определенной группе продукции, для которой применяются одни и те же конкретные стандарты и правила и та же самая процедура.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Система обязательной сертификации-</w:t>
      </w:r>
      <w:r w:rsidRPr="00356A72">
        <w:rPr>
          <w:rFonts w:ascii="Times New Roman" w:eastAsia="Times New Roman" w:hAnsi="Times New Roman" w:cs="Times New Roman"/>
          <w:sz w:val="28"/>
          <w:szCs w:val="28"/>
          <w:lang w:eastAsia="ru-RU"/>
        </w:rPr>
        <w:t xml:space="preserve">  создаются государствами органами управления при реализации решений законодательного органа о проведении обязательной сертификации.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i/>
          <w:sz w:val="28"/>
          <w:szCs w:val="28"/>
          <w:lang w:eastAsia="ru-RU"/>
        </w:rPr>
        <w:t>Система добровольной сертификации</w:t>
      </w:r>
      <w:r w:rsidRPr="00356A72">
        <w:rPr>
          <w:rFonts w:ascii="Times New Roman" w:eastAsia="Times New Roman" w:hAnsi="Times New Roman" w:cs="Times New Roman"/>
          <w:sz w:val="28"/>
          <w:szCs w:val="28"/>
          <w:lang w:eastAsia="ru-RU"/>
        </w:rPr>
        <w:t xml:space="preserve"> может создать любое юридическое лицо, взявшее на себя функцию органа по сертификации и зарегистрировавшее систему сертификации и знак соответствия в Госстандарте России.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Орган по сертификации – </w:t>
      </w:r>
      <w:r w:rsidRPr="00356A72">
        <w:rPr>
          <w:rFonts w:ascii="Times New Roman" w:eastAsia="Times New Roman" w:hAnsi="Times New Roman" w:cs="Times New Roman"/>
          <w:sz w:val="28"/>
          <w:szCs w:val="28"/>
          <w:lang w:eastAsia="ru-RU"/>
        </w:rPr>
        <w:t xml:space="preserve">это орган, проводящий сертификацию определенной продукции. Орган сертификации выдают сертификаты соответствия и </w:t>
      </w:r>
      <w:r w:rsidRPr="00356A72">
        <w:rPr>
          <w:rFonts w:ascii="Times New Roman" w:eastAsia="Times New Roman" w:hAnsi="Times New Roman" w:cs="Times New Roman"/>
          <w:sz w:val="28"/>
          <w:szCs w:val="28"/>
          <w:lang w:eastAsia="ru-RU"/>
        </w:rPr>
        <w:lastRenderedPageBreak/>
        <w:t>лицензии на применение знака соответствия, а также приостанавливают либо отменяют действие выданных ими сертификатов.</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Сертификат соответствия – </w:t>
      </w:r>
      <w:r w:rsidRPr="00356A72">
        <w:rPr>
          <w:rFonts w:ascii="Times New Roman" w:eastAsia="Times New Roman" w:hAnsi="Times New Roman" w:cs="Times New Roman"/>
          <w:sz w:val="28"/>
          <w:szCs w:val="28"/>
          <w:lang w:eastAsia="ru-RU"/>
        </w:rPr>
        <w:t>док-т, выданный по правилам системы сертификации для подтверждения соответствия сертифицированной продукции установленным требованиям (закон «О защите прав потребителей»). Этот документ основанный на правилах системы сертификации, отражает соответствие продукции, процесса или услуги конкретному стандарту или другому нормативному док-ту.</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 сертификации могут быть  проведены: испытания продукции; первичная оценка состояния производства продукции; последующий инспекционный контроль за продукцией и производством.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сертификации указываются все документы, служащие основанием для  его выдачи.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 xml:space="preserve">Испытания – </w:t>
      </w:r>
      <w:r w:rsidRPr="00356A72">
        <w:rPr>
          <w:rFonts w:ascii="Times New Roman" w:eastAsia="Times New Roman" w:hAnsi="Times New Roman" w:cs="Times New Roman"/>
          <w:sz w:val="28"/>
          <w:szCs w:val="28"/>
          <w:lang w:eastAsia="ru-RU"/>
        </w:rPr>
        <w:t>техническая операция, заключающаяся в определении одной или нескольких характеристик данной продукции, процесса или услуги на основе установленной процедуры.</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Знак соответствия –</w:t>
      </w:r>
      <w:r w:rsidRPr="00356A72">
        <w:rPr>
          <w:rFonts w:ascii="Times New Roman" w:eastAsia="Times New Roman" w:hAnsi="Times New Roman" w:cs="Times New Roman"/>
          <w:sz w:val="28"/>
          <w:szCs w:val="28"/>
          <w:lang w:eastAsia="ru-RU"/>
        </w:rPr>
        <w:t xml:space="preserve"> зарегистрированный в установленном порядке знак, который по правилам, установленным в данной системе сертификации, подтверждает соответствие маркированной им продукции установленным требованиям. Маркирование продукции знаком соответствия осуществляет изготовитель лицензии на применение этого знака, выданной органом по сертификации.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Лицензия на применение знака соответствия-</w:t>
      </w:r>
      <w:r w:rsidRPr="00356A72">
        <w:rPr>
          <w:rFonts w:ascii="Times New Roman" w:eastAsia="Times New Roman" w:hAnsi="Times New Roman" w:cs="Times New Roman"/>
          <w:sz w:val="28"/>
          <w:szCs w:val="28"/>
          <w:lang w:eastAsia="ru-RU"/>
        </w:rPr>
        <w:t xml:space="preserve"> документ, выданный уполномоченным органом, посредством которого держателю сертификата соответствия предоставлено право применять знак соответствия.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Аккредитация испытательной лаборатории или органа по сертификации-</w:t>
      </w:r>
      <w:r w:rsidRPr="00356A72">
        <w:rPr>
          <w:rFonts w:ascii="Times New Roman" w:eastAsia="Times New Roman" w:hAnsi="Times New Roman" w:cs="Times New Roman"/>
          <w:sz w:val="28"/>
          <w:szCs w:val="28"/>
          <w:lang w:eastAsia="ru-RU"/>
        </w:rPr>
        <w:t xml:space="preserve"> процедура по средствам –которой уполномоченный в соответствии с законодательными актами РФ орган официально признает возможность выполнения испытательной лабораторией или органом по сертификации конкретных работ в заявленной области.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p>
    <w:p w:rsidR="00356A72" w:rsidRPr="00356A72" w:rsidRDefault="00356A72" w:rsidP="00D633FB">
      <w:pPr>
        <w:spacing w:after="0" w:line="240" w:lineRule="auto"/>
        <w:ind w:left="-567" w:right="-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Управление качеством продукции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Управление качеством</w:t>
      </w:r>
      <w:r w:rsidRPr="00356A72">
        <w:rPr>
          <w:rFonts w:ascii="Times New Roman" w:eastAsia="Times New Roman" w:hAnsi="Times New Roman" w:cs="Times New Roman"/>
          <w:b/>
          <w:sz w:val="28"/>
          <w:szCs w:val="28"/>
          <w:lang w:eastAsia="ru-RU"/>
        </w:rPr>
        <w:t xml:space="preserve"> </w:t>
      </w:r>
      <w:r w:rsidRPr="00356A72">
        <w:rPr>
          <w:rFonts w:ascii="Times New Roman" w:eastAsia="Times New Roman" w:hAnsi="Times New Roman" w:cs="Times New Roman"/>
          <w:sz w:val="28"/>
          <w:szCs w:val="28"/>
          <w:lang w:eastAsia="ru-RU"/>
        </w:rPr>
        <w:t>продукции должно осуществляться системно, т.е. на предприятии должна функционировать система управления качеством продукции, представляющая собой организационную структуру, четко распределяющую ответственность, процедуры и ресурсы, необходимые для управлением качеством.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Политика  в области качества - это основные направления и цели организации в области качества, официально сформулированные высшим руководством. Она формируется т.о., чтобы охватить деятельность каждого работника и ориентировать весь коллектив предприятия на достижение поставленных целей. Формирование и документальное оформление руководством   предприятия политики в области качества является первичным актом при создании системы качества.</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Система качества – это совокупность организационной структуры, методик, процессов и ресурсов, необходимых для осуществления общего руководства качеством.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Модель обеспечения качества – это стандартизированный или избранный набор требований системы качества, объединенных с целью удовлетворения потребностей обеспечения качества в данной ситуации.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 целью разработки единообразного подхода к решению вопросов управ0ия качеством, устранения различий и гармонизации требований на международном уровне Технический комитет международной организации по стандартизации (ИСО) разработал стандарты серии 900.</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Стандарты содержат требования к системе качества, которые можно использовать  для внешнего обеспечения качества. Модели обеспечения качества, установленных в стандартах, представляют три четко различимые формы требований к системе качества. Требования стандартов к системе качества являются дополнительными по отношению к техническим требованиям, установленным на продукции. Стандарты устанавливают требования, определяющие элементы, необходимые для включения в систему качества. Стандарты являются общими и не зависят от конкретной отрасли промышленности или сектора экономики.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Петля качества (спираль качества)- концептуальная модель взаимосвязанных видов деятельности, влияющих на качество на различных стадиях: от определения потребностей до оценки их удовлетворения.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Система качества разрабатывается с учетом конкретной деятельности предприятия, но в любом случае она должна охватывать все стадии петли качества, или жизненного цикла продукции:</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56A72" w:rsidRPr="00356A72">
        <w:rPr>
          <w:rFonts w:ascii="Times New Roman" w:eastAsia="Times New Roman" w:hAnsi="Times New Roman" w:cs="Times New Roman"/>
          <w:sz w:val="28"/>
          <w:szCs w:val="28"/>
          <w:lang w:eastAsia="ru-RU"/>
        </w:rPr>
        <w:t>маркетинг, изучение и поиск рынка;</w:t>
      </w:r>
    </w:p>
    <w:p w:rsidR="00356A72" w:rsidRPr="00356A72" w:rsidRDefault="00D633FB" w:rsidP="00D633FB">
      <w:pPr>
        <w:tabs>
          <w:tab w:val="num" w:pos="1260"/>
          <w:tab w:val="num" w:pos="1980"/>
        </w:tabs>
        <w:spacing w:after="0" w:line="240" w:lineRule="auto"/>
        <w:ind w:left="-567"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56A72" w:rsidRPr="00356A72">
        <w:rPr>
          <w:rFonts w:ascii="Times New Roman" w:eastAsia="Times New Roman" w:hAnsi="Times New Roman" w:cs="Times New Roman"/>
          <w:sz w:val="28"/>
          <w:szCs w:val="28"/>
          <w:lang w:eastAsia="ru-RU"/>
        </w:rPr>
        <w:t>проектирование и/или разработка технических требований, разработка продукции;</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56A72" w:rsidRPr="00356A72">
        <w:rPr>
          <w:rFonts w:ascii="Times New Roman" w:eastAsia="Times New Roman" w:hAnsi="Times New Roman" w:cs="Times New Roman"/>
          <w:sz w:val="28"/>
          <w:szCs w:val="28"/>
          <w:lang w:eastAsia="ru-RU"/>
        </w:rPr>
        <w:t>материально-техническое снабжение;</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56A72" w:rsidRPr="00356A72">
        <w:rPr>
          <w:rFonts w:ascii="Times New Roman" w:eastAsia="Times New Roman" w:hAnsi="Times New Roman" w:cs="Times New Roman"/>
          <w:sz w:val="28"/>
          <w:szCs w:val="28"/>
          <w:lang w:eastAsia="ru-RU"/>
        </w:rPr>
        <w:t>подготовка и разработка производственных процессов;</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56A72" w:rsidRPr="00356A72">
        <w:rPr>
          <w:rFonts w:ascii="Times New Roman" w:eastAsia="Times New Roman" w:hAnsi="Times New Roman" w:cs="Times New Roman"/>
          <w:sz w:val="28"/>
          <w:szCs w:val="28"/>
          <w:lang w:eastAsia="ru-RU"/>
        </w:rPr>
        <w:t>производство;</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56A72" w:rsidRPr="00356A72">
        <w:rPr>
          <w:rFonts w:ascii="Times New Roman" w:eastAsia="Times New Roman" w:hAnsi="Times New Roman" w:cs="Times New Roman"/>
          <w:sz w:val="28"/>
          <w:szCs w:val="28"/>
          <w:lang w:eastAsia="ru-RU"/>
        </w:rPr>
        <w:t>контроль, проведение испытаний и обследований;</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56A72" w:rsidRPr="00356A72">
        <w:rPr>
          <w:rFonts w:ascii="Times New Roman" w:eastAsia="Times New Roman" w:hAnsi="Times New Roman" w:cs="Times New Roman"/>
          <w:sz w:val="28"/>
          <w:szCs w:val="28"/>
          <w:lang w:eastAsia="ru-RU"/>
        </w:rPr>
        <w:t>упаковка и хранение;</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356A72" w:rsidRPr="00356A72">
        <w:rPr>
          <w:rFonts w:ascii="Times New Roman" w:eastAsia="Times New Roman" w:hAnsi="Times New Roman" w:cs="Times New Roman"/>
          <w:sz w:val="28"/>
          <w:szCs w:val="28"/>
          <w:lang w:eastAsia="ru-RU"/>
        </w:rPr>
        <w:t>реализация и распределение продукции;</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356A72" w:rsidRPr="00356A72">
        <w:rPr>
          <w:rFonts w:ascii="Times New Roman" w:eastAsia="Times New Roman" w:hAnsi="Times New Roman" w:cs="Times New Roman"/>
          <w:sz w:val="28"/>
          <w:szCs w:val="28"/>
          <w:lang w:eastAsia="ru-RU"/>
        </w:rPr>
        <w:t>монтаж и эксплуатация;</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356A72" w:rsidRPr="00356A72">
        <w:rPr>
          <w:rFonts w:ascii="Times New Roman" w:eastAsia="Times New Roman" w:hAnsi="Times New Roman" w:cs="Times New Roman"/>
          <w:sz w:val="28"/>
          <w:szCs w:val="28"/>
          <w:lang w:eastAsia="ru-RU"/>
        </w:rPr>
        <w:t>техническая помощь и обслуживание;</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356A72" w:rsidRPr="00356A72">
        <w:rPr>
          <w:rFonts w:ascii="Times New Roman" w:eastAsia="Times New Roman" w:hAnsi="Times New Roman" w:cs="Times New Roman"/>
          <w:sz w:val="28"/>
          <w:szCs w:val="28"/>
          <w:lang w:eastAsia="ru-RU"/>
        </w:rPr>
        <w:t>послепродажная деятельность;</w:t>
      </w:r>
    </w:p>
    <w:p w:rsidR="00356A72" w:rsidRPr="00356A72" w:rsidRDefault="00D633FB" w:rsidP="00D633FB">
      <w:pPr>
        <w:tabs>
          <w:tab w:val="num" w:pos="1260"/>
          <w:tab w:val="num" w:pos="198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56A72" w:rsidRPr="00356A72">
        <w:rPr>
          <w:rFonts w:ascii="Times New Roman" w:eastAsia="Times New Roman" w:hAnsi="Times New Roman" w:cs="Times New Roman"/>
          <w:sz w:val="28"/>
          <w:szCs w:val="28"/>
          <w:lang w:eastAsia="ru-RU"/>
        </w:rPr>
        <w:t>утилизация после использования изделия.</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характеру воздействия на этапы петли качества в системах качества могут быть выделены три направления: обеспечение качества, управление качеством, улучшение качеством.</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Обеспечение качества- все планируемые и систематически осуществляемые виды деятельности в рамках системы качества, а также дополнительные виды, необходимы для создания достаточной уверенности в том, что объект будет выполнять требования, предъявляемые к качеству.</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Управление качеством-  методы и виды деятельности оперативного характера, используемые для выполнения требований по качеству. Управление качеством включает методы и виды деятельности оперативного характера, </w:t>
      </w:r>
      <w:proofErr w:type="spellStart"/>
      <w:r w:rsidRPr="00356A72">
        <w:rPr>
          <w:rFonts w:ascii="Times New Roman" w:eastAsia="Times New Roman" w:hAnsi="Times New Roman" w:cs="Times New Roman"/>
          <w:sz w:val="28"/>
          <w:szCs w:val="28"/>
          <w:lang w:eastAsia="ru-RU"/>
        </w:rPr>
        <w:t>напрвленные</w:t>
      </w:r>
      <w:proofErr w:type="spellEnd"/>
      <w:r w:rsidRPr="00356A72">
        <w:rPr>
          <w:rFonts w:ascii="Times New Roman" w:eastAsia="Times New Roman" w:hAnsi="Times New Roman" w:cs="Times New Roman"/>
          <w:sz w:val="28"/>
          <w:szCs w:val="28"/>
          <w:lang w:eastAsia="ru-RU"/>
        </w:rPr>
        <w:t xml:space="preserve"> как на </w:t>
      </w:r>
      <w:r w:rsidRPr="00356A72">
        <w:rPr>
          <w:rFonts w:ascii="Times New Roman" w:eastAsia="Times New Roman" w:hAnsi="Times New Roman" w:cs="Times New Roman"/>
          <w:sz w:val="28"/>
          <w:szCs w:val="28"/>
          <w:lang w:eastAsia="ru-RU"/>
        </w:rPr>
        <w:lastRenderedPageBreak/>
        <w:t>управление процессов, так и на устранение причин неудовлетворительного функционирования на всех этапах петли качества для достижения эк-кой эффективности.</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Улучшение качества- мероприятия, проводимые для повышения эффективности и результативности деятельности и процессов с целью получения выгоды как для организации так и ее потребителей.</w:t>
      </w:r>
    </w:p>
    <w:p w:rsidR="00356A72" w:rsidRPr="00356A72" w:rsidRDefault="00356A72" w:rsidP="00D633FB">
      <w:pPr>
        <w:tabs>
          <w:tab w:val="num" w:pos="-567"/>
        </w:tabs>
        <w:spacing w:after="0" w:line="240" w:lineRule="auto"/>
        <w:ind w:left="-567" w:right="-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Руководство по качеству- документ , содержащий политику в области качества и описывающий систему качества организации. Оно может охватывать всю деятельность организации или только ее часть. Руководство по качеству обычно содержит: политику в области качества, ответственность, полномочия м взаимоотношения персонала, которые исполняет, проверяет или анализирует работу, влияющую на качество, методики системы качества и инструкции, положение по пересмотру и корректировке руководства.</w:t>
      </w:r>
    </w:p>
    <w:p w:rsidR="00356A72" w:rsidRPr="00356A72" w:rsidRDefault="00356A72" w:rsidP="00356A72">
      <w:pPr>
        <w:jc w:val="center"/>
        <w:rPr>
          <w:rFonts w:ascii="Times New Roman" w:eastAsia="Times New Roman" w:hAnsi="Times New Roman" w:cs="Times New Roman"/>
          <w:b/>
          <w:sz w:val="44"/>
          <w:szCs w:val="44"/>
          <w:lang w:eastAsia="ru-RU"/>
        </w:rPr>
      </w:pPr>
    </w:p>
    <w:p w:rsidR="00356A72" w:rsidRDefault="00356A72" w:rsidP="008E16F0">
      <w:pPr>
        <w:jc w:val="center"/>
        <w:rPr>
          <w:rFonts w:ascii="Times New Roman" w:eastAsia="Times New Roman" w:hAnsi="Times New Roman" w:cs="Times New Roman"/>
          <w:b/>
          <w:sz w:val="28"/>
          <w:szCs w:val="28"/>
          <w:lang w:eastAsia="ru-RU"/>
        </w:rPr>
      </w:pPr>
    </w:p>
    <w:p w:rsidR="00D633FB" w:rsidRDefault="00D633FB" w:rsidP="008E16F0">
      <w:pPr>
        <w:jc w:val="center"/>
        <w:rPr>
          <w:rFonts w:ascii="Times New Roman" w:eastAsia="Times New Roman" w:hAnsi="Times New Roman" w:cs="Times New Roman"/>
          <w:b/>
          <w:sz w:val="28"/>
          <w:szCs w:val="28"/>
          <w:lang w:eastAsia="ru-RU"/>
        </w:rPr>
      </w:pPr>
    </w:p>
    <w:p w:rsidR="00D633FB" w:rsidRDefault="00D633FB" w:rsidP="008E16F0">
      <w:pPr>
        <w:jc w:val="center"/>
        <w:rPr>
          <w:rFonts w:ascii="Times New Roman" w:eastAsia="Times New Roman" w:hAnsi="Times New Roman" w:cs="Times New Roman"/>
          <w:b/>
          <w:sz w:val="28"/>
          <w:szCs w:val="28"/>
          <w:lang w:eastAsia="ru-RU"/>
        </w:rPr>
      </w:pPr>
    </w:p>
    <w:p w:rsidR="00D633FB" w:rsidRDefault="00D633FB" w:rsidP="008E16F0">
      <w:pPr>
        <w:jc w:val="center"/>
        <w:rPr>
          <w:rFonts w:ascii="Times New Roman" w:eastAsia="Times New Roman" w:hAnsi="Times New Roman" w:cs="Times New Roman"/>
          <w:b/>
          <w:sz w:val="28"/>
          <w:szCs w:val="28"/>
          <w:lang w:eastAsia="ru-RU"/>
        </w:rPr>
      </w:pPr>
    </w:p>
    <w:p w:rsidR="00D633FB" w:rsidRDefault="00D633FB" w:rsidP="008E16F0">
      <w:pPr>
        <w:jc w:val="center"/>
        <w:rPr>
          <w:rFonts w:ascii="Times New Roman" w:eastAsia="Times New Roman" w:hAnsi="Times New Roman" w:cs="Times New Roman"/>
          <w:b/>
          <w:sz w:val="28"/>
          <w:szCs w:val="28"/>
          <w:lang w:eastAsia="ru-RU"/>
        </w:rPr>
      </w:pPr>
    </w:p>
    <w:p w:rsidR="00D633FB" w:rsidRDefault="00D633FB" w:rsidP="008E16F0">
      <w:pPr>
        <w:jc w:val="center"/>
        <w:rPr>
          <w:rFonts w:ascii="Times New Roman" w:eastAsia="Times New Roman" w:hAnsi="Times New Roman" w:cs="Times New Roman"/>
          <w:b/>
          <w:sz w:val="28"/>
          <w:szCs w:val="28"/>
          <w:lang w:eastAsia="ru-RU"/>
        </w:rPr>
      </w:pPr>
    </w:p>
    <w:p w:rsidR="00D633FB" w:rsidRDefault="00D633FB" w:rsidP="008E16F0">
      <w:pPr>
        <w:jc w:val="center"/>
        <w:rPr>
          <w:rFonts w:ascii="Times New Roman" w:eastAsia="Times New Roman" w:hAnsi="Times New Roman" w:cs="Times New Roman"/>
          <w:b/>
          <w:sz w:val="28"/>
          <w:szCs w:val="28"/>
          <w:lang w:eastAsia="ru-RU"/>
        </w:rPr>
      </w:pPr>
    </w:p>
    <w:p w:rsidR="00215514" w:rsidRDefault="00215514" w:rsidP="008E16F0">
      <w:pPr>
        <w:jc w:val="center"/>
        <w:rPr>
          <w:rFonts w:ascii="Times New Roman" w:eastAsia="Times New Roman" w:hAnsi="Times New Roman" w:cs="Times New Roman"/>
          <w:b/>
          <w:sz w:val="28"/>
          <w:szCs w:val="28"/>
          <w:lang w:eastAsia="ru-RU"/>
        </w:rPr>
      </w:pPr>
    </w:p>
    <w:p w:rsidR="00215514" w:rsidRDefault="00215514" w:rsidP="008E16F0">
      <w:pPr>
        <w:jc w:val="center"/>
        <w:rPr>
          <w:rFonts w:ascii="Times New Roman" w:eastAsia="Times New Roman" w:hAnsi="Times New Roman" w:cs="Times New Roman"/>
          <w:b/>
          <w:sz w:val="28"/>
          <w:szCs w:val="28"/>
          <w:lang w:eastAsia="ru-RU"/>
        </w:rPr>
      </w:pPr>
    </w:p>
    <w:p w:rsidR="00215514" w:rsidRDefault="00215514" w:rsidP="008E16F0">
      <w:pPr>
        <w:jc w:val="center"/>
        <w:rPr>
          <w:rFonts w:ascii="Times New Roman" w:eastAsia="Times New Roman" w:hAnsi="Times New Roman" w:cs="Times New Roman"/>
          <w:b/>
          <w:sz w:val="28"/>
          <w:szCs w:val="28"/>
          <w:lang w:eastAsia="ru-RU"/>
        </w:rPr>
      </w:pPr>
    </w:p>
    <w:p w:rsidR="00215514" w:rsidRDefault="00215514" w:rsidP="008E16F0">
      <w:pPr>
        <w:jc w:val="center"/>
        <w:rPr>
          <w:rFonts w:ascii="Times New Roman" w:eastAsia="Times New Roman" w:hAnsi="Times New Roman" w:cs="Times New Roman"/>
          <w:b/>
          <w:sz w:val="28"/>
          <w:szCs w:val="28"/>
          <w:lang w:eastAsia="ru-RU"/>
        </w:rPr>
      </w:pPr>
    </w:p>
    <w:p w:rsidR="00215514" w:rsidRDefault="00215514" w:rsidP="008E16F0">
      <w:pPr>
        <w:jc w:val="center"/>
        <w:rPr>
          <w:rFonts w:ascii="Times New Roman" w:eastAsia="Times New Roman" w:hAnsi="Times New Roman" w:cs="Times New Roman"/>
          <w:b/>
          <w:sz w:val="28"/>
          <w:szCs w:val="28"/>
          <w:lang w:eastAsia="ru-RU"/>
        </w:rPr>
      </w:pPr>
    </w:p>
    <w:p w:rsidR="00215514" w:rsidRDefault="00215514" w:rsidP="008E16F0">
      <w:pPr>
        <w:jc w:val="center"/>
        <w:rPr>
          <w:rFonts w:ascii="Times New Roman" w:eastAsia="Times New Roman" w:hAnsi="Times New Roman" w:cs="Times New Roman"/>
          <w:b/>
          <w:sz w:val="28"/>
          <w:szCs w:val="28"/>
          <w:lang w:eastAsia="ru-RU"/>
        </w:rPr>
      </w:pPr>
    </w:p>
    <w:p w:rsidR="00B80A16" w:rsidRDefault="00B80A16" w:rsidP="008E16F0">
      <w:pPr>
        <w:jc w:val="center"/>
        <w:rPr>
          <w:rFonts w:ascii="Times New Roman" w:eastAsia="Times New Roman" w:hAnsi="Times New Roman" w:cs="Times New Roman"/>
          <w:b/>
          <w:sz w:val="28"/>
          <w:szCs w:val="28"/>
          <w:lang w:eastAsia="ru-RU"/>
        </w:rPr>
      </w:pPr>
    </w:p>
    <w:p w:rsidR="00B80A16" w:rsidRDefault="00B80A16" w:rsidP="008E16F0">
      <w:pPr>
        <w:jc w:val="center"/>
        <w:rPr>
          <w:rFonts w:ascii="Times New Roman" w:eastAsia="Times New Roman" w:hAnsi="Times New Roman" w:cs="Times New Roman"/>
          <w:b/>
          <w:sz w:val="28"/>
          <w:szCs w:val="28"/>
          <w:lang w:eastAsia="ru-RU"/>
        </w:rPr>
      </w:pPr>
    </w:p>
    <w:p w:rsidR="00B80A16" w:rsidRDefault="00B80A16" w:rsidP="008E16F0">
      <w:pPr>
        <w:jc w:val="center"/>
        <w:rPr>
          <w:rFonts w:ascii="Times New Roman" w:eastAsia="Times New Roman" w:hAnsi="Times New Roman" w:cs="Times New Roman"/>
          <w:b/>
          <w:sz w:val="28"/>
          <w:szCs w:val="28"/>
          <w:lang w:eastAsia="ru-RU"/>
        </w:rPr>
      </w:pPr>
    </w:p>
    <w:p w:rsidR="00215514" w:rsidRPr="00215514" w:rsidRDefault="00215514" w:rsidP="00215514">
      <w:pPr>
        <w:pStyle w:val="a6"/>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5514">
        <w:rPr>
          <w:rFonts w:ascii="Times New Roman" w:eastAsia="Times New Roman" w:hAnsi="Times New Roman" w:cs="Times New Roman"/>
          <w:b/>
          <w:sz w:val="28"/>
          <w:szCs w:val="28"/>
          <w:lang w:eastAsia="ru-RU"/>
        </w:rPr>
        <w:t>Практический материал.</w:t>
      </w:r>
    </w:p>
    <w:p w:rsidR="00215514" w:rsidRPr="00C36EB7" w:rsidRDefault="00215514" w:rsidP="00215514">
      <w:pPr>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sz w:val="28"/>
          <w:szCs w:val="28"/>
          <w:lang w:eastAsia="ru-RU"/>
        </w:rPr>
        <w:t>Производственный процесс и трудовые ресурсы организации.</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Наименование работы:</w:t>
      </w:r>
      <w:r w:rsidRPr="00C36EB7">
        <w:rPr>
          <w:rFonts w:ascii="Times New Roman" w:eastAsia="Times New Roman" w:hAnsi="Times New Roman" w:cs="Times New Roman"/>
          <w:bCs/>
          <w:sz w:val="28"/>
          <w:szCs w:val="28"/>
          <w:lang w:eastAsia="ru-RU"/>
        </w:rPr>
        <w:t xml:space="preserve"> Расчет показателей обеспеченности предприятия трудовыми ресурсами, производительности труда, заработной платы работников.</w:t>
      </w:r>
    </w:p>
    <w:p w:rsidR="00215514" w:rsidRPr="00C36EB7" w:rsidRDefault="00215514" w:rsidP="00215514">
      <w:pPr>
        <w:spacing w:after="0" w:line="240" w:lineRule="auto"/>
        <w:ind w:left="-567" w:right="-292" w:firstLine="1134"/>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Цель</w:t>
      </w:r>
      <w:r w:rsidRPr="00C36EB7">
        <w:rPr>
          <w:rFonts w:ascii="Times New Roman" w:eastAsia="Times New Roman" w:hAnsi="Times New Roman" w:cs="Times New Roman"/>
          <w:sz w:val="28"/>
          <w:szCs w:val="28"/>
          <w:lang w:eastAsia="ru-RU"/>
        </w:rPr>
        <w:t>: освоить методику расчета показателей  обеспеченности организации (предприятия) трудовыми ресурсами, производительности труда, заработной платы работников.</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Норма времени:</w:t>
      </w:r>
      <w:r>
        <w:rPr>
          <w:rFonts w:ascii="Times New Roman" w:eastAsia="Times New Roman" w:hAnsi="Times New Roman" w:cs="Times New Roman"/>
          <w:sz w:val="28"/>
          <w:szCs w:val="28"/>
          <w:lang w:eastAsia="ru-RU"/>
        </w:rPr>
        <w:t xml:space="preserve"> 6</w:t>
      </w:r>
      <w:r w:rsidRPr="00C36EB7">
        <w:rPr>
          <w:rFonts w:ascii="Times New Roman" w:eastAsia="Times New Roman" w:hAnsi="Times New Roman" w:cs="Times New Roman"/>
          <w:sz w:val="28"/>
          <w:szCs w:val="28"/>
          <w:lang w:eastAsia="ru-RU"/>
        </w:rPr>
        <w:t xml:space="preserve"> часа.</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Материально-техническое обеспечение:</w:t>
      </w:r>
      <w:r w:rsidRPr="00C36EB7">
        <w:rPr>
          <w:rFonts w:ascii="Times New Roman" w:eastAsia="Times New Roman" w:hAnsi="Times New Roman" w:cs="Times New Roman"/>
          <w:sz w:val="28"/>
          <w:szCs w:val="28"/>
          <w:lang w:eastAsia="ru-RU"/>
        </w:rPr>
        <w:t xml:space="preserve"> инструкционно-технологические карты, калькуляторы, рабочие тетради, линейки, карандаши.</w:t>
      </w:r>
    </w:p>
    <w:p w:rsidR="00215514" w:rsidRPr="00C36EB7" w:rsidRDefault="00215514" w:rsidP="00215514">
      <w:pPr>
        <w:spacing w:after="0" w:line="240" w:lineRule="auto"/>
        <w:ind w:left="-567" w:right="-292" w:firstLine="567"/>
        <w:jc w:val="center"/>
        <w:rPr>
          <w:rFonts w:ascii="Times New Roman" w:eastAsia="Times New Roman" w:hAnsi="Times New Roman" w:cs="Times New Roman"/>
          <w:b/>
          <w:sz w:val="28"/>
          <w:szCs w:val="28"/>
          <w:lang w:eastAsia="ru-RU"/>
        </w:rPr>
      </w:pPr>
      <w:r w:rsidRPr="00C36EB7">
        <w:rPr>
          <w:rFonts w:ascii="Times New Roman" w:eastAsia="Times New Roman" w:hAnsi="Times New Roman" w:cs="Times New Roman"/>
          <w:b/>
          <w:sz w:val="28"/>
          <w:szCs w:val="28"/>
          <w:lang w:eastAsia="ru-RU"/>
        </w:rPr>
        <w:t>Вступительный инструктаж и правила техники безопасности при работе:</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Труд- </w:t>
      </w:r>
      <w:r w:rsidRPr="00C36EB7">
        <w:rPr>
          <w:rFonts w:ascii="Times New Roman" w:eastAsia="Times New Roman" w:hAnsi="Times New Roman" w:cs="Times New Roman"/>
          <w:sz w:val="28"/>
          <w:szCs w:val="28"/>
          <w:lang w:eastAsia="ru-RU"/>
        </w:rPr>
        <w:t>это целенаправленная деяте6льность человека, в процессе которой создаются материальные и духовные ценности.</w:t>
      </w:r>
    </w:p>
    <w:p w:rsidR="00215514" w:rsidRPr="00C36EB7" w:rsidRDefault="00215514" w:rsidP="00215514">
      <w:pPr>
        <w:spacing w:after="0" w:line="240" w:lineRule="auto"/>
        <w:ind w:left="-567" w:right="-292" w:firstLine="567"/>
        <w:jc w:val="center"/>
        <w:rPr>
          <w:rFonts w:ascii="Times New Roman" w:eastAsia="Times New Roman" w:hAnsi="Times New Roman" w:cs="Times New Roman"/>
          <w:b/>
          <w:color w:val="000000"/>
          <w:sz w:val="28"/>
          <w:szCs w:val="28"/>
          <w:lang w:eastAsia="ru-RU"/>
        </w:rPr>
      </w:pPr>
      <w:r w:rsidRPr="00C36EB7">
        <w:rPr>
          <w:rFonts w:ascii="Times New Roman" w:eastAsia="Times New Roman" w:hAnsi="Times New Roman" w:cs="Times New Roman"/>
          <w:b/>
          <w:color w:val="000000"/>
          <w:sz w:val="28"/>
          <w:szCs w:val="28"/>
          <w:lang w:eastAsia="ru-RU"/>
        </w:rPr>
        <w:t>Содержание и последовательность выполнения задания:</w:t>
      </w:r>
    </w:p>
    <w:p w:rsidR="00215514" w:rsidRPr="00C36EB7" w:rsidRDefault="00215514" w:rsidP="00215514">
      <w:pPr>
        <w:spacing w:after="0" w:line="240" w:lineRule="auto"/>
        <w:ind w:left="-567" w:right="-292" w:firstLine="567"/>
        <w:jc w:val="both"/>
        <w:rPr>
          <w:rFonts w:ascii="Times New Roman" w:eastAsia="Times New Roman" w:hAnsi="Times New Roman" w:cs="Times New Roman"/>
          <w:color w:val="000000"/>
          <w:sz w:val="28"/>
          <w:szCs w:val="28"/>
          <w:lang w:eastAsia="ru-RU"/>
        </w:rPr>
      </w:pPr>
      <w:r w:rsidRPr="00C36EB7">
        <w:rPr>
          <w:rFonts w:ascii="Times New Roman" w:eastAsia="Times New Roman" w:hAnsi="Times New Roman" w:cs="Times New Roman"/>
          <w:b/>
          <w:color w:val="000000"/>
          <w:sz w:val="28"/>
          <w:szCs w:val="28"/>
          <w:lang w:eastAsia="ru-RU"/>
        </w:rPr>
        <w:t xml:space="preserve">Задание 1. </w:t>
      </w:r>
      <w:r w:rsidRPr="00C36EB7">
        <w:rPr>
          <w:rFonts w:ascii="Times New Roman" w:eastAsia="Times New Roman" w:hAnsi="Times New Roman" w:cs="Times New Roman"/>
          <w:color w:val="000000"/>
          <w:sz w:val="28"/>
          <w:szCs w:val="28"/>
          <w:lang w:eastAsia="ru-RU"/>
        </w:rPr>
        <w:t xml:space="preserve">Определить коэффициент обеспеченности трудовыми ресурсами </w:t>
      </w:r>
      <w:r>
        <w:rPr>
          <w:rFonts w:ascii="Times New Roman" w:eastAsia="Times New Roman" w:hAnsi="Times New Roman" w:cs="Times New Roman"/>
          <w:color w:val="000000"/>
          <w:sz w:val="28"/>
          <w:szCs w:val="28"/>
          <w:lang w:eastAsia="ru-RU"/>
        </w:rPr>
        <w:t>организации за 2012</w:t>
      </w:r>
      <w:r w:rsidRPr="00C36EB7">
        <w:rPr>
          <w:rFonts w:ascii="Times New Roman" w:eastAsia="Times New Roman" w:hAnsi="Times New Roman" w:cs="Times New Roman"/>
          <w:color w:val="000000"/>
          <w:sz w:val="28"/>
          <w:szCs w:val="28"/>
          <w:lang w:eastAsia="ru-RU"/>
        </w:rPr>
        <w:t xml:space="preserve"> год (* - месяц рождения, ?? – число рождения).</w:t>
      </w:r>
    </w:p>
    <w:tbl>
      <w:tblPr>
        <w:tblStyle w:val="2"/>
        <w:tblW w:w="10773" w:type="dxa"/>
        <w:tblInd w:w="-459" w:type="dxa"/>
        <w:tblLayout w:type="fixed"/>
        <w:tblLook w:val="01E0"/>
      </w:tblPr>
      <w:tblGrid>
        <w:gridCol w:w="5670"/>
        <w:gridCol w:w="1134"/>
        <w:gridCol w:w="1276"/>
        <w:gridCol w:w="992"/>
        <w:gridCol w:w="1701"/>
      </w:tblGrid>
      <w:tr w:rsidR="00215514" w:rsidRPr="00C36EB7" w:rsidTr="00215514">
        <w:tc>
          <w:tcPr>
            <w:tcW w:w="5670" w:type="dxa"/>
            <w:vMerge w:val="restart"/>
          </w:tcPr>
          <w:p w:rsidR="00215514" w:rsidRPr="00C36EB7" w:rsidRDefault="00215514" w:rsidP="00215514">
            <w:pPr>
              <w:ind w:right="-1"/>
              <w:jc w:val="center"/>
              <w:rPr>
                <w:color w:val="000000"/>
                <w:sz w:val="28"/>
                <w:szCs w:val="28"/>
              </w:rPr>
            </w:pPr>
            <w:r w:rsidRPr="00C36EB7">
              <w:rPr>
                <w:color w:val="000000"/>
                <w:sz w:val="28"/>
                <w:szCs w:val="28"/>
              </w:rPr>
              <w:t>Категории работников</w:t>
            </w:r>
          </w:p>
        </w:tc>
        <w:tc>
          <w:tcPr>
            <w:tcW w:w="2410" w:type="dxa"/>
            <w:gridSpan w:val="2"/>
          </w:tcPr>
          <w:p w:rsidR="00215514" w:rsidRPr="00C36EB7" w:rsidRDefault="00215514" w:rsidP="00215514">
            <w:pPr>
              <w:ind w:right="-1"/>
              <w:jc w:val="center"/>
              <w:rPr>
                <w:color w:val="000000"/>
                <w:sz w:val="28"/>
                <w:szCs w:val="28"/>
              </w:rPr>
            </w:pPr>
            <w:r w:rsidRPr="00C36EB7">
              <w:rPr>
                <w:color w:val="000000"/>
                <w:sz w:val="28"/>
                <w:szCs w:val="28"/>
              </w:rPr>
              <w:t>Среднегодовая численность работников</w:t>
            </w:r>
          </w:p>
        </w:tc>
        <w:tc>
          <w:tcPr>
            <w:tcW w:w="992" w:type="dxa"/>
            <w:vMerge w:val="restart"/>
          </w:tcPr>
          <w:p w:rsidR="00215514" w:rsidRPr="00C36EB7" w:rsidRDefault="00215514" w:rsidP="00215514">
            <w:pPr>
              <w:ind w:right="-1"/>
              <w:jc w:val="center"/>
              <w:rPr>
                <w:color w:val="000000"/>
                <w:sz w:val="28"/>
                <w:szCs w:val="28"/>
                <w:vertAlign w:val="subscript"/>
              </w:rPr>
            </w:pPr>
            <w:proofErr w:type="spellStart"/>
            <w:r w:rsidRPr="00C36EB7">
              <w:rPr>
                <w:color w:val="000000"/>
                <w:sz w:val="28"/>
                <w:szCs w:val="28"/>
              </w:rPr>
              <w:t>К</w:t>
            </w:r>
            <w:r w:rsidRPr="00C36EB7">
              <w:rPr>
                <w:color w:val="000000"/>
                <w:sz w:val="28"/>
                <w:szCs w:val="28"/>
                <w:vertAlign w:val="subscript"/>
              </w:rPr>
              <w:t>об</w:t>
            </w:r>
            <w:proofErr w:type="spellEnd"/>
          </w:p>
        </w:tc>
        <w:tc>
          <w:tcPr>
            <w:tcW w:w="1701" w:type="dxa"/>
            <w:vMerge w:val="restart"/>
          </w:tcPr>
          <w:p w:rsidR="00215514" w:rsidRPr="00C36EB7" w:rsidRDefault="00215514" w:rsidP="00215514">
            <w:pPr>
              <w:ind w:right="-1"/>
              <w:jc w:val="center"/>
              <w:rPr>
                <w:color w:val="000000"/>
                <w:sz w:val="28"/>
                <w:szCs w:val="28"/>
              </w:rPr>
            </w:pPr>
            <w:r w:rsidRPr="00C36EB7">
              <w:rPr>
                <w:color w:val="000000"/>
                <w:sz w:val="28"/>
                <w:szCs w:val="28"/>
              </w:rPr>
              <w:t>Отклонение от плана (+,-)</w:t>
            </w:r>
          </w:p>
        </w:tc>
      </w:tr>
      <w:tr w:rsidR="00215514" w:rsidRPr="00C36EB7" w:rsidTr="00215514">
        <w:tc>
          <w:tcPr>
            <w:tcW w:w="5670" w:type="dxa"/>
            <w:vMerge/>
          </w:tcPr>
          <w:p w:rsidR="00215514" w:rsidRPr="00C36EB7" w:rsidRDefault="00215514" w:rsidP="00215514">
            <w:pPr>
              <w:ind w:right="-1"/>
              <w:jc w:val="center"/>
              <w:rPr>
                <w:color w:val="000000"/>
                <w:sz w:val="28"/>
                <w:szCs w:val="28"/>
              </w:rPr>
            </w:pPr>
          </w:p>
        </w:tc>
        <w:tc>
          <w:tcPr>
            <w:tcW w:w="1134" w:type="dxa"/>
          </w:tcPr>
          <w:p w:rsidR="00215514" w:rsidRPr="00C36EB7" w:rsidRDefault="00215514" w:rsidP="00215514">
            <w:pPr>
              <w:ind w:right="-1"/>
              <w:jc w:val="center"/>
              <w:rPr>
                <w:color w:val="000000"/>
                <w:sz w:val="28"/>
                <w:szCs w:val="28"/>
              </w:rPr>
            </w:pPr>
            <w:r w:rsidRPr="00C36EB7">
              <w:rPr>
                <w:color w:val="000000"/>
                <w:sz w:val="28"/>
                <w:szCs w:val="28"/>
              </w:rPr>
              <w:t>план</w:t>
            </w:r>
          </w:p>
        </w:tc>
        <w:tc>
          <w:tcPr>
            <w:tcW w:w="1276" w:type="dxa"/>
          </w:tcPr>
          <w:p w:rsidR="00215514" w:rsidRPr="00C36EB7" w:rsidRDefault="00215514" w:rsidP="00215514">
            <w:pPr>
              <w:ind w:right="-1"/>
              <w:jc w:val="center"/>
              <w:rPr>
                <w:color w:val="000000"/>
                <w:sz w:val="28"/>
                <w:szCs w:val="28"/>
              </w:rPr>
            </w:pPr>
            <w:r w:rsidRPr="00C36EB7">
              <w:rPr>
                <w:color w:val="000000"/>
                <w:sz w:val="28"/>
                <w:szCs w:val="28"/>
              </w:rPr>
              <w:t>факт</w:t>
            </w:r>
          </w:p>
        </w:tc>
        <w:tc>
          <w:tcPr>
            <w:tcW w:w="992" w:type="dxa"/>
            <w:vMerge/>
          </w:tcPr>
          <w:p w:rsidR="00215514" w:rsidRPr="00C36EB7" w:rsidRDefault="00215514" w:rsidP="00215514">
            <w:pPr>
              <w:ind w:right="-1"/>
              <w:jc w:val="center"/>
              <w:rPr>
                <w:color w:val="000000"/>
                <w:sz w:val="28"/>
                <w:szCs w:val="28"/>
              </w:rPr>
            </w:pPr>
          </w:p>
        </w:tc>
        <w:tc>
          <w:tcPr>
            <w:tcW w:w="1701" w:type="dxa"/>
            <w:vMerge/>
          </w:tcPr>
          <w:p w:rsidR="00215514" w:rsidRPr="00C36EB7" w:rsidRDefault="00215514" w:rsidP="00215514">
            <w:pPr>
              <w:ind w:right="-1"/>
              <w:jc w:val="center"/>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1.Рабочие постоянные</w:t>
            </w:r>
          </w:p>
          <w:p w:rsidR="00215514" w:rsidRPr="00C36EB7" w:rsidRDefault="00215514" w:rsidP="00215514">
            <w:pPr>
              <w:ind w:right="-1"/>
              <w:rPr>
                <w:color w:val="000000"/>
                <w:sz w:val="28"/>
                <w:szCs w:val="28"/>
              </w:rPr>
            </w:pPr>
            <w:r w:rsidRPr="00C36EB7">
              <w:rPr>
                <w:color w:val="000000"/>
                <w:sz w:val="28"/>
                <w:szCs w:val="28"/>
              </w:rPr>
              <w:t>2.Рабочие сезонные</w:t>
            </w:r>
          </w:p>
          <w:p w:rsidR="00215514" w:rsidRPr="00C36EB7" w:rsidRDefault="00215514" w:rsidP="00215514">
            <w:pPr>
              <w:ind w:right="-1"/>
              <w:rPr>
                <w:color w:val="000000"/>
                <w:sz w:val="28"/>
                <w:szCs w:val="28"/>
              </w:rPr>
            </w:pPr>
            <w:r w:rsidRPr="00C36EB7">
              <w:rPr>
                <w:color w:val="000000"/>
                <w:sz w:val="28"/>
                <w:szCs w:val="28"/>
              </w:rPr>
              <w:t>3.ИТР</w:t>
            </w:r>
          </w:p>
          <w:p w:rsidR="00215514" w:rsidRPr="00C36EB7" w:rsidRDefault="00215514" w:rsidP="00215514">
            <w:pPr>
              <w:ind w:right="-1"/>
              <w:rPr>
                <w:color w:val="000000"/>
                <w:sz w:val="28"/>
                <w:szCs w:val="28"/>
              </w:rPr>
            </w:pPr>
            <w:r w:rsidRPr="00C36EB7">
              <w:rPr>
                <w:color w:val="000000"/>
                <w:sz w:val="28"/>
                <w:szCs w:val="28"/>
              </w:rPr>
              <w:t>4.Служащие</w:t>
            </w:r>
          </w:p>
          <w:p w:rsidR="00215514" w:rsidRPr="00C36EB7" w:rsidRDefault="00215514" w:rsidP="00215514">
            <w:pPr>
              <w:ind w:right="-1"/>
              <w:rPr>
                <w:color w:val="000000"/>
                <w:sz w:val="28"/>
                <w:szCs w:val="28"/>
              </w:rPr>
            </w:pPr>
            <w:r w:rsidRPr="00C36EB7">
              <w:rPr>
                <w:color w:val="000000"/>
                <w:sz w:val="28"/>
                <w:szCs w:val="28"/>
              </w:rPr>
              <w:t>5.Младший обслуживающий персонал и пожарно-сторожевая охрана</w:t>
            </w:r>
          </w:p>
        </w:tc>
        <w:tc>
          <w:tcPr>
            <w:tcW w:w="1134" w:type="dxa"/>
          </w:tcPr>
          <w:p w:rsidR="00215514" w:rsidRPr="00C36EB7" w:rsidRDefault="00215514" w:rsidP="00215514">
            <w:pPr>
              <w:ind w:right="-1"/>
              <w:jc w:val="center"/>
              <w:rPr>
                <w:color w:val="000000"/>
                <w:sz w:val="28"/>
                <w:szCs w:val="28"/>
              </w:rPr>
            </w:pPr>
            <w:r w:rsidRPr="00C36EB7">
              <w:rPr>
                <w:color w:val="000000"/>
                <w:sz w:val="28"/>
                <w:szCs w:val="28"/>
              </w:rPr>
              <w:t>4??</w:t>
            </w:r>
          </w:p>
          <w:p w:rsidR="00215514" w:rsidRPr="00C36EB7" w:rsidRDefault="00215514" w:rsidP="00215514">
            <w:pPr>
              <w:ind w:right="-1"/>
              <w:jc w:val="center"/>
              <w:rPr>
                <w:color w:val="000000"/>
                <w:sz w:val="28"/>
                <w:szCs w:val="28"/>
              </w:rPr>
            </w:pPr>
            <w:r w:rsidRPr="00C36EB7">
              <w:rPr>
                <w:color w:val="000000"/>
                <w:sz w:val="28"/>
                <w:szCs w:val="28"/>
              </w:rPr>
              <w:t>3*</w:t>
            </w:r>
          </w:p>
          <w:p w:rsidR="00215514" w:rsidRPr="00C36EB7" w:rsidRDefault="00215514" w:rsidP="00215514">
            <w:pPr>
              <w:ind w:right="-1"/>
              <w:jc w:val="center"/>
              <w:rPr>
                <w:color w:val="000000"/>
                <w:sz w:val="28"/>
                <w:szCs w:val="28"/>
              </w:rPr>
            </w:pPr>
            <w:r w:rsidRPr="00C36EB7">
              <w:rPr>
                <w:color w:val="000000"/>
                <w:sz w:val="28"/>
                <w:szCs w:val="28"/>
              </w:rPr>
              <w:t>*7</w:t>
            </w:r>
          </w:p>
          <w:p w:rsidR="00215514" w:rsidRPr="00C36EB7" w:rsidRDefault="00215514" w:rsidP="00215514">
            <w:pPr>
              <w:ind w:right="-1"/>
              <w:jc w:val="center"/>
              <w:rPr>
                <w:color w:val="000000"/>
                <w:sz w:val="28"/>
                <w:szCs w:val="28"/>
              </w:rPr>
            </w:pPr>
            <w:r w:rsidRPr="00C36EB7">
              <w:rPr>
                <w:color w:val="000000"/>
                <w:sz w:val="28"/>
                <w:szCs w:val="28"/>
              </w:rPr>
              <w:t>*9</w:t>
            </w:r>
          </w:p>
          <w:p w:rsidR="00215514" w:rsidRPr="00C36EB7" w:rsidRDefault="00215514" w:rsidP="00215514">
            <w:pPr>
              <w:ind w:right="-1"/>
              <w:jc w:val="center"/>
              <w:rPr>
                <w:color w:val="000000"/>
                <w:sz w:val="28"/>
                <w:szCs w:val="28"/>
              </w:rPr>
            </w:pPr>
          </w:p>
          <w:p w:rsidR="00215514" w:rsidRPr="00C36EB7" w:rsidRDefault="00215514" w:rsidP="00215514">
            <w:pPr>
              <w:ind w:right="-1"/>
              <w:jc w:val="center"/>
              <w:rPr>
                <w:color w:val="000000"/>
                <w:sz w:val="28"/>
                <w:szCs w:val="28"/>
              </w:rPr>
            </w:pPr>
            <w:r w:rsidRPr="00C36EB7">
              <w:rPr>
                <w:color w:val="000000"/>
                <w:sz w:val="28"/>
                <w:szCs w:val="28"/>
              </w:rPr>
              <w:t>8</w:t>
            </w:r>
          </w:p>
        </w:tc>
        <w:tc>
          <w:tcPr>
            <w:tcW w:w="1276" w:type="dxa"/>
          </w:tcPr>
          <w:p w:rsidR="00215514" w:rsidRPr="00C36EB7" w:rsidRDefault="00215514" w:rsidP="00215514">
            <w:pPr>
              <w:ind w:right="-1"/>
              <w:jc w:val="center"/>
              <w:rPr>
                <w:color w:val="000000"/>
                <w:sz w:val="28"/>
                <w:szCs w:val="28"/>
              </w:rPr>
            </w:pPr>
            <w:r w:rsidRPr="00C36EB7">
              <w:rPr>
                <w:color w:val="000000"/>
                <w:sz w:val="28"/>
                <w:szCs w:val="28"/>
              </w:rPr>
              <w:t>4??</w:t>
            </w:r>
          </w:p>
          <w:p w:rsidR="00215514" w:rsidRPr="00C36EB7" w:rsidRDefault="00215514" w:rsidP="00215514">
            <w:pPr>
              <w:ind w:right="-1"/>
              <w:jc w:val="center"/>
              <w:rPr>
                <w:color w:val="000000"/>
                <w:sz w:val="28"/>
                <w:szCs w:val="28"/>
              </w:rPr>
            </w:pPr>
            <w:r w:rsidRPr="00C36EB7">
              <w:rPr>
                <w:color w:val="000000"/>
                <w:sz w:val="28"/>
                <w:szCs w:val="28"/>
              </w:rPr>
              <w:t>*8</w:t>
            </w:r>
          </w:p>
          <w:p w:rsidR="00215514" w:rsidRPr="00C36EB7" w:rsidRDefault="00215514" w:rsidP="00215514">
            <w:pPr>
              <w:ind w:right="-1"/>
              <w:jc w:val="center"/>
              <w:rPr>
                <w:color w:val="000000"/>
                <w:sz w:val="28"/>
                <w:szCs w:val="28"/>
              </w:rPr>
            </w:pPr>
            <w:r w:rsidRPr="00C36EB7">
              <w:rPr>
                <w:color w:val="000000"/>
                <w:sz w:val="28"/>
                <w:szCs w:val="28"/>
              </w:rPr>
              <w:t>3*</w:t>
            </w:r>
          </w:p>
          <w:p w:rsidR="00215514" w:rsidRPr="00C36EB7" w:rsidRDefault="00215514" w:rsidP="00215514">
            <w:pPr>
              <w:ind w:right="-1"/>
              <w:jc w:val="center"/>
              <w:rPr>
                <w:color w:val="000000"/>
                <w:sz w:val="28"/>
                <w:szCs w:val="28"/>
              </w:rPr>
            </w:pPr>
            <w:r w:rsidRPr="00C36EB7">
              <w:rPr>
                <w:color w:val="000000"/>
                <w:sz w:val="28"/>
                <w:szCs w:val="28"/>
              </w:rPr>
              <w:t>1*</w:t>
            </w:r>
          </w:p>
          <w:p w:rsidR="00215514" w:rsidRPr="00C36EB7" w:rsidRDefault="00215514" w:rsidP="00215514">
            <w:pPr>
              <w:ind w:right="-1"/>
              <w:jc w:val="center"/>
              <w:rPr>
                <w:color w:val="000000"/>
                <w:sz w:val="28"/>
                <w:szCs w:val="28"/>
              </w:rPr>
            </w:pPr>
          </w:p>
          <w:p w:rsidR="00215514" w:rsidRPr="00C36EB7" w:rsidRDefault="00215514" w:rsidP="00215514">
            <w:pPr>
              <w:ind w:right="-1"/>
              <w:jc w:val="center"/>
              <w:rPr>
                <w:color w:val="000000"/>
                <w:sz w:val="28"/>
                <w:szCs w:val="28"/>
              </w:rPr>
            </w:pPr>
            <w:r w:rsidRPr="00C36EB7">
              <w:rPr>
                <w:color w:val="000000"/>
                <w:sz w:val="28"/>
                <w:szCs w:val="28"/>
              </w:rPr>
              <w:t>8</w:t>
            </w: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6. Итого занятых в с/</w:t>
            </w:r>
            <w:proofErr w:type="spellStart"/>
            <w:r w:rsidRPr="00C36EB7">
              <w:rPr>
                <w:color w:val="000000"/>
                <w:sz w:val="28"/>
                <w:szCs w:val="28"/>
              </w:rPr>
              <w:t>х</w:t>
            </w:r>
            <w:proofErr w:type="spellEnd"/>
            <w:r w:rsidRPr="00C36EB7">
              <w:rPr>
                <w:color w:val="000000"/>
                <w:sz w:val="28"/>
                <w:szCs w:val="28"/>
              </w:rPr>
              <w:t xml:space="preserve"> производстве</w:t>
            </w:r>
          </w:p>
        </w:tc>
        <w:tc>
          <w:tcPr>
            <w:tcW w:w="1134" w:type="dxa"/>
          </w:tcPr>
          <w:p w:rsidR="00215514" w:rsidRPr="00C36EB7" w:rsidRDefault="00215514" w:rsidP="00215514">
            <w:pPr>
              <w:ind w:right="-1"/>
              <w:jc w:val="center"/>
              <w:rPr>
                <w:color w:val="000000"/>
                <w:sz w:val="28"/>
                <w:szCs w:val="28"/>
              </w:rPr>
            </w:pPr>
          </w:p>
        </w:tc>
        <w:tc>
          <w:tcPr>
            <w:tcW w:w="1276" w:type="dxa"/>
          </w:tcPr>
          <w:p w:rsidR="00215514" w:rsidRPr="00C36EB7" w:rsidRDefault="00215514" w:rsidP="00215514">
            <w:pPr>
              <w:ind w:right="-1"/>
              <w:jc w:val="center"/>
              <w:rPr>
                <w:color w:val="000000"/>
                <w:sz w:val="28"/>
                <w:szCs w:val="28"/>
              </w:rPr>
            </w:pP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7. Работники, занятые в подсобных промышленных предприятиях</w:t>
            </w:r>
          </w:p>
        </w:tc>
        <w:tc>
          <w:tcPr>
            <w:tcW w:w="1134" w:type="dxa"/>
          </w:tcPr>
          <w:p w:rsidR="00215514" w:rsidRPr="00C36EB7" w:rsidRDefault="00215514" w:rsidP="00215514">
            <w:pPr>
              <w:ind w:right="-1"/>
              <w:jc w:val="center"/>
              <w:rPr>
                <w:color w:val="000000"/>
                <w:sz w:val="28"/>
                <w:szCs w:val="28"/>
              </w:rPr>
            </w:pPr>
            <w:r w:rsidRPr="00C36EB7">
              <w:rPr>
                <w:color w:val="000000"/>
                <w:sz w:val="28"/>
                <w:szCs w:val="28"/>
              </w:rPr>
              <w:t>5*</w:t>
            </w:r>
          </w:p>
        </w:tc>
        <w:tc>
          <w:tcPr>
            <w:tcW w:w="1276" w:type="dxa"/>
          </w:tcPr>
          <w:p w:rsidR="00215514" w:rsidRPr="00C36EB7" w:rsidRDefault="00215514" w:rsidP="00215514">
            <w:pPr>
              <w:ind w:right="-1"/>
              <w:jc w:val="center"/>
              <w:rPr>
                <w:color w:val="000000"/>
                <w:sz w:val="28"/>
                <w:szCs w:val="28"/>
              </w:rPr>
            </w:pPr>
            <w:r w:rsidRPr="00C36EB7">
              <w:rPr>
                <w:color w:val="000000"/>
                <w:sz w:val="28"/>
                <w:szCs w:val="28"/>
              </w:rPr>
              <w:t>*9</w:t>
            </w: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8. Работники ЖКХ, культурно-бытовых учреждений, торговли и общественного питания</w:t>
            </w:r>
          </w:p>
        </w:tc>
        <w:tc>
          <w:tcPr>
            <w:tcW w:w="1134" w:type="dxa"/>
          </w:tcPr>
          <w:p w:rsidR="00215514" w:rsidRPr="00C36EB7" w:rsidRDefault="00215514" w:rsidP="00215514">
            <w:pPr>
              <w:ind w:right="-1"/>
              <w:jc w:val="center"/>
              <w:rPr>
                <w:color w:val="000000"/>
                <w:sz w:val="28"/>
                <w:szCs w:val="28"/>
              </w:rPr>
            </w:pPr>
            <w:r w:rsidRPr="00C36EB7">
              <w:rPr>
                <w:color w:val="000000"/>
                <w:sz w:val="28"/>
                <w:szCs w:val="28"/>
              </w:rPr>
              <w:t>*4</w:t>
            </w:r>
          </w:p>
        </w:tc>
        <w:tc>
          <w:tcPr>
            <w:tcW w:w="1276" w:type="dxa"/>
          </w:tcPr>
          <w:p w:rsidR="00215514" w:rsidRPr="00C36EB7" w:rsidRDefault="00215514" w:rsidP="00215514">
            <w:pPr>
              <w:ind w:right="-1"/>
              <w:jc w:val="center"/>
              <w:rPr>
                <w:color w:val="000000"/>
                <w:sz w:val="28"/>
                <w:szCs w:val="28"/>
              </w:rPr>
            </w:pPr>
            <w:r w:rsidRPr="00C36EB7">
              <w:rPr>
                <w:color w:val="000000"/>
                <w:sz w:val="28"/>
                <w:szCs w:val="28"/>
              </w:rPr>
              <w:t>2*</w:t>
            </w: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9. работники детских учреждений, курсов, учебных заведений</w:t>
            </w:r>
          </w:p>
        </w:tc>
        <w:tc>
          <w:tcPr>
            <w:tcW w:w="1134" w:type="dxa"/>
          </w:tcPr>
          <w:p w:rsidR="00215514" w:rsidRPr="00C36EB7" w:rsidRDefault="00215514" w:rsidP="00215514">
            <w:pPr>
              <w:ind w:right="-1"/>
              <w:jc w:val="center"/>
              <w:rPr>
                <w:color w:val="000000"/>
                <w:sz w:val="28"/>
                <w:szCs w:val="28"/>
              </w:rPr>
            </w:pPr>
            <w:r w:rsidRPr="00C36EB7">
              <w:rPr>
                <w:color w:val="000000"/>
                <w:sz w:val="28"/>
                <w:szCs w:val="28"/>
              </w:rPr>
              <w:t>*5</w:t>
            </w:r>
          </w:p>
        </w:tc>
        <w:tc>
          <w:tcPr>
            <w:tcW w:w="1276" w:type="dxa"/>
          </w:tcPr>
          <w:p w:rsidR="00215514" w:rsidRPr="00C36EB7" w:rsidRDefault="00215514" w:rsidP="00215514">
            <w:pPr>
              <w:ind w:right="-1"/>
              <w:jc w:val="center"/>
              <w:rPr>
                <w:color w:val="000000"/>
                <w:sz w:val="28"/>
                <w:szCs w:val="28"/>
              </w:rPr>
            </w:pPr>
            <w:r w:rsidRPr="00C36EB7">
              <w:rPr>
                <w:color w:val="000000"/>
                <w:sz w:val="28"/>
                <w:szCs w:val="28"/>
              </w:rPr>
              <w:t>2*</w:t>
            </w: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10. Работники, занятые капитальным ремонтом зданий и сооружений</w:t>
            </w:r>
          </w:p>
        </w:tc>
        <w:tc>
          <w:tcPr>
            <w:tcW w:w="1134" w:type="dxa"/>
          </w:tcPr>
          <w:p w:rsidR="00215514" w:rsidRPr="00C36EB7" w:rsidRDefault="00215514" w:rsidP="00215514">
            <w:pPr>
              <w:ind w:right="-1"/>
              <w:jc w:val="center"/>
              <w:rPr>
                <w:color w:val="000000"/>
                <w:sz w:val="28"/>
                <w:szCs w:val="28"/>
              </w:rPr>
            </w:pPr>
            <w:r w:rsidRPr="00C36EB7">
              <w:rPr>
                <w:color w:val="000000"/>
                <w:sz w:val="28"/>
                <w:szCs w:val="28"/>
              </w:rPr>
              <w:t>1*</w:t>
            </w:r>
          </w:p>
        </w:tc>
        <w:tc>
          <w:tcPr>
            <w:tcW w:w="1276" w:type="dxa"/>
          </w:tcPr>
          <w:p w:rsidR="00215514" w:rsidRPr="00C36EB7" w:rsidRDefault="00215514" w:rsidP="00215514">
            <w:pPr>
              <w:ind w:right="-1"/>
              <w:jc w:val="center"/>
              <w:rPr>
                <w:color w:val="000000"/>
                <w:sz w:val="28"/>
                <w:szCs w:val="28"/>
              </w:rPr>
            </w:pPr>
            <w:r w:rsidRPr="00C36EB7">
              <w:rPr>
                <w:color w:val="000000"/>
                <w:sz w:val="28"/>
                <w:szCs w:val="28"/>
              </w:rPr>
              <w:t>*2</w:t>
            </w: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r w:rsidR="00215514" w:rsidRPr="00C36EB7" w:rsidTr="00215514">
        <w:tc>
          <w:tcPr>
            <w:tcW w:w="5670" w:type="dxa"/>
          </w:tcPr>
          <w:p w:rsidR="00215514" w:rsidRPr="00C36EB7" w:rsidRDefault="00215514" w:rsidP="00215514">
            <w:pPr>
              <w:ind w:right="-1"/>
              <w:rPr>
                <w:color w:val="000000"/>
                <w:sz w:val="28"/>
                <w:szCs w:val="28"/>
              </w:rPr>
            </w:pPr>
            <w:r w:rsidRPr="00C36EB7">
              <w:rPr>
                <w:color w:val="000000"/>
                <w:sz w:val="28"/>
                <w:szCs w:val="28"/>
              </w:rPr>
              <w:t>Всего</w:t>
            </w:r>
          </w:p>
        </w:tc>
        <w:tc>
          <w:tcPr>
            <w:tcW w:w="1134" w:type="dxa"/>
          </w:tcPr>
          <w:p w:rsidR="00215514" w:rsidRPr="00C36EB7" w:rsidRDefault="00215514" w:rsidP="00215514">
            <w:pPr>
              <w:ind w:right="-1"/>
              <w:jc w:val="center"/>
              <w:rPr>
                <w:color w:val="000000"/>
                <w:sz w:val="28"/>
                <w:szCs w:val="28"/>
              </w:rPr>
            </w:pPr>
          </w:p>
        </w:tc>
        <w:tc>
          <w:tcPr>
            <w:tcW w:w="1276" w:type="dxa"/>
          </w:tcPr>
          <w:p w:rsidR="00215514" w:rsidRPr="00C36EB7" w:rsidRDefault="00215514" w:rsidP="00215514">
            <w:pPr>
              <w:ind w:right="-1"/>
              <w:jc w:val="center"/>
              <w:rPr>
                <w:color w:val="000000"/>
                <w:sz w:val="28"/>
                <w:szCs w:val="28"/>
              </w:rPr>
            </w:pPr>
          </w:p>
        </w:tc>
        <w:tc>
          <w:tcPr>
            <w:tcW w:w="992" w:type="dxa"/>
          </w:tcPr>
          <w:p w:rsidR="00215514" w:rsidRPr="00C36EB7" w:rsidRDefault="00215514" w:rsidP="00215514">
            <w:pPr>
              <w:ind w:right="-1"/>
              <w:rPr>
                <w:color w:val="000000"/>
                <w:sz w:val="28"/>
                <w:szCs w:val="28"/>
              </w:rPr>
            </w:pPr>
          </w:p>
        </w:tc>
        <w:tc>
          <w:tcPr>
            <w:tcW w:w="1701" w:type="dxa"/>
          </w:tcPr>
          <w:p w:rsidR="00215514" w:rsidRPr="00C36EB7" w:rsidRDefault="00215514" w:rsidP="00215514">
            <w:pPr>
              <w:ind w:right="-1"/>
              <w:rPr>
                <w:color w:val="000000"/>
                <w:sz w:val="28"/>
                <w:szCs w:val="28"/>
              </w:rPr>
            </w:pPr>
          </w:p>
        </w:tc>
      </w:tr>
    </w:tbl>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Задание 2. </w:t>
      </w:r>
      <w:r w:rsidRPr="00C36EB7">
        <w:rPr>
          <w:rFonts w:ascii="Times New Roman" w:eastAsia="Times New Roman" w:hAnsi="Times New Roman" w:cs="Times New Roman"/>
          <w:sz w:val="28"/>
          <w:szCs w:val="28"/>
          <w:lang w:eastAsia="ru-RU"/>
        </w:rPr>
        <w:t>Определить производительность труда на работника, если объем валовой продукции за 2003г. Составляет – 2350 тыс.руб., среднегодовая численность работников – 635 чел.</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Задание 3. </w:t>
      </w:r>
      <w:r w:rsidRPr="00C36EB7">
        <w:rPr>
          <w:rFonts w:ascii="Times New Roman" w:eastAsia="Times New Roman" w:hAnsi="Times New Roman" w:cs="Times New Roman"/>
          <w:sz w:val="28"/>
          <w:szCs w:val="28"/>
          <w:lang w:eastAsia="ru-RU"/>
        </w:rPr>
        <w:t xml:space="preserve">Определить показатели производительности труда </w:t>
      </w:r>
      <w:r w:rsidRPr="00C36EB7">
        <w:rPr>
          <w:rFonts w:ascii="Times New Roman" w:eastAsia="Times New Roman" w:hAnsi="Times New Roman" w:cs="Times New Roman"/>
          <w:color w:val="000000"/>
          <w:sz w:val="28"/>
          <w:szCs w:val="28"/>
          <w:lang w:eastAsia="ru-RU"/>
        </w:rPr>
        <w:t>(ХХ – год рождения, ** - месяц рождения, ?? – число рождения).</w:t>
      </w:r>
    </w:p>
    <w:tbl>
      <w:tblPr>
        <w:tblStyle w:val="2"/>
        <w:tblW w:w="10490" w:type="dxa"/>
        <w:tblInd w:w="-459" w:type="dxa"/>
        <w:tblLayout w:type="fixed"/>
        <w:tblLook w:val="01E0"/>
      </w:tblPr>
      <w:tblGrid>
        <w:gridCol w:w="6096"/>
        <w:gridCol w:w="1275"/>
        <w:gridCol w:w="1560"/>
        <w:gridCol w:w="1559"/>
      </w:tblGrid>
      <w:tr w:rsidR="00215514" w:rsidRPr="00C36EB7" w:rsidTr="00215514">
        <w:tc>
          <w:tcPr>
            <w:tcW w:w="6096" w:type="dxa"/>
          </w:tcPr>
          <w:p w:rsidR="00215514" w:rsidRPr="00C36EB7" w:rsidRDefault="00215514" w:rsidP="00215514">
            <w:pPr>
              <w:ind w:right="-1"/>
              <w:jc w:val="center"/>
              <w:rPr>
                <w:sz w:val="28"/>
                <w:szCs w:val="28"/>
              </w:rPr>
            </w:pPr>
            <w:r w:rsidRPr="00C36EB7">
              <w:rPr>
                <w:sz w:val="28"/>
                <w:szCs w:val="28"/>
              </w:rPr>
              <w:lastRenderedPageBreak/>
              <w:t xml:space="preserve">Наименование </w:t>
            </w:r>
          </w:p>
        </w:tc>
        <w:tc>
          <w:tcPr>
            <w:tcW w:w="1275" w:type="dxa"/>
          </w:tcPr>
          <w:p w:rsidR="00215514" w:rsidRPr="00C36EB7" w:rsidRDefault="00215514" w:rsidP="00215514">
            <w:pPr>
              <w:ind w:right="-1"/>
              <w:jc w:val="center"/>
              <w:rPr>
                <w:sz w:val="28"/>
                <w:szCs w:val="28"/>
              </w:rPr>
            </w:pPr>
            <w:proofErr w:type="spellStart"/>
            <w:r w:rsidRPr="00C36EB7">
              <w:rPr>
                <w:sz w:val="28"/>
                <w:szCs w:val="28"/>
              </w:rPr>
              <w:t>Ед.изм</w:t>
            </w:r>
            <w:proofErr w:type="spellEnd"/>
            <w:r w:rsidRPr="00C36EB7">
              <w:rPr>
                <w:sz w:val="28"/>
                <w:szCs w:val="28"/>
              </w:rPr>
              <w:t>.</w:t>
            </w:r>
          </w:p>
        </w:tc>
        <w:tc>
          <w:tcPr>
            <w:tcW w:w="1560" w:type="dxa"/>
          </w:tcPr>
          <w:p w:rsidR="00215514" w:rsidRPr="00C36EB7" w:rsidRDefault="00215514" w:rsidP="00215514">
            <w:pPr>
              <w:ind w:right="-1"/>
              <w:jc w:val="center"/>
              <w:rPr>
                <w:sz w:val="28"/>
                <w:szCs w:val="28"/>
              </w:rPr>
            </w:pPr>
            <w:r w:rsidRPr="00C36EB7">
              <w:rPr>
                <w:sz w:val="28"/>
                <w:szCs w:val="28"/>
              </w:rPr>
              <w:t xml:space="preserve">1 </w:t>
            </w:r>
          </w:p>
          <w:p w:rsidR="00215514" w:rsidRPr="00C36EB7" w:rsidRDefault="00215514" w:rsidP="00215514">
            <w:pPr>
              <w:ind w:right="-1"/>
              <w:jc w:val="center"/>
              <w:rPr>
                <w:sz w:val="28"/>
                <w:szCs w:val="28"/>
              </w:rPr>
            </w:pPr>
            <w:r w:rsidRPr="00C36EB7">
              <w:rPr>
                <w:sz w:val="28"/>
                <w:szCs w:val="28"/>
              </w:rPr>
              <w:t>хозяйство</w:t>
            </w:r>
          </w:p>
        </w:tc>
        <w:tc>
          <w:tcPr>
            <w:tcW w:w="1559" w:type="dxa"/>
          </w:tcPr>
          <w:p w:rsidR="00215514" w:rsidRPr="00C36EB7" w:rsidRDefault="00215514" w:rsidP="00215514">
            <w:pPr>
              <w:ind w:right="-1"/>
              <w:jc w:val="center"/>
              <w:rPr>
                <w:sz w:val="28"/>
                <w:szCs w:val="28"/>
              </w:rPr>
            </w:pPr>
            <w:r w:rsidRPr="00C36EB7">
              <w:rPr>
                <w:sz w:val="28"/>
                <w:szCs w:val="28"/>
              </w:rPr>
              <w:t>2 хозяйство</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Стоимость валовой продукции, всего</w:t>
            </w:r>
          </w:p>
        </w:tc>
        <w:tc>
          <w:tcPr>
            <w:tcW w:w="1275" w:type="dxa"/>
          </w:tcPr>
          <w:p w:rsidR="00215514" w:rsidRPr="00C36EB7" w:rsidRDefault="00215514" w:rsidP="00215514">
            <w:pPr>
              <w:ind w:right="-1"/>
              <w:jc w:val="center"/>
              <w:rPr>
                <w:sz w:val="28"/>
                <w:szCs w:val="28"/>
              </w:rPr>
            </w:pPr>
            <w:r w:rsidRPr="00C36EB7">
              <w:rPr>
                <w:sz w:val="28"/>
                <w:szCs w:val="28"/>
              </w:rPr>
              <w:t>т.руб.</w:t>
            </w:r>
          </w:p>
        </w:tc>
        <w:tc>
          <w:tcPr>
            <w:tcW w:w="1560" w:type="dxa"/>
          </w:tcPr>
          <w:p w:rsidR="00215514" w:rsidRPr="00C36EB7" w:rsidRDefault="00215514" w:rsidP="00215514">
            <w:pPr>
              <w:ind w:right="-1"/>
              <w:jc w:val="center"/>
              <w:rPr>
                <w:sz w:val="28"/>
                <w:szCs w:val="28"/>
              </w:rPr>
            </w:pPr>
            <w:r w:rsidRPr="00C36EB7">
              <w:rPr>
                <w:sz w:val="28"/>
                <w:szCs w:val="28"/>
              </w:rPr>
              <w:t>16??338</w:t>
            </w:r>
          </w:p>
        </w:tc>
        <w:tc>
          <w:tcPr>
            <w:tcW w:w="1559" w:type="dxa"/>
          </w:tcPr>
          <w:p w:rsidR="00215514" w:rsidRPr="00C36EB7" w:rsidRDefault="00215514" w:rsidP="00215514">
            <w:pPr>
              <w:ind w:right="-1"/>
              <w:jc w:val="center"/>
              <w:rPr>
                <w:sz w:val="28"/>
                <w:szCs w:val="28"/>
              </w:rPr>
            </w:pPr>
            <w:r w:rsidRPr="00C36EB7">
              <w:rPr>
                <w:sz w:val="28"/>
                <w:szCs w:val="28"/>
              </w:rPr>
              <w:t>128??38</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Среднегодовое количество работников</w:t>
            </w:r>
          </w:p>
        </w:tc>
        <w:tc>
          <w:tcPr>
            <w:tcW w:w="1275" w:type="dxa"/>
          </w:tcPr>
          <w:p w:rsidR="00215514" w:rsidRPr="00C36EB7" w:rsidRDefault="00215514" w:rsidP="00215514">
            <w:pPr>
              <w:ind w:right="-1"/>
              <w:jc w:val="center"/>
              <w:rPr>
                <w:sz w:val="28"/>
                <w:szCs w:val="28"/>
              </w:rPr>
            </w:pPr>
            <w:r w:rsidRPr="00C36EB7">
              <w:rPr>
                <w:sz w:val="28"/>
                <w:szCs w:val="28"/>
              </w:rPr>
              <w:t>чел.</w:t>
            </w:r>
          </w:p>
        </w:tc>
        <w:tc>
          <w:tcPr>
            <w:tcW w:w="1560" w:type="dxa"/>
          </w:tcPr>
          <w:p w:rsidR="00215514" w:rsidRPr="00C36EB7" w:rsidRDefault="00215514" w:rsidP="00215514">
            <w:pPr>
              <w:ind w:right="-1"/>
              <w:jc w:val="center"/>
              <w:rPr>
                <w:sz w:val="28"/>
                <w:szCs w:val="28"/>
              </w:rPr>
            </w:pPr>
            <w:r w:rsidRPr="00C36EB7">
              <w:rPr>
                <w:sz w:val="28"/>
                <w:szCs w:val="28"/>
              </w:rPr>
              <w:t>**2</w:t>
            </w:r>
          </w:p>
        </w:tc>
        <w:tc>
          <w:tcPr>
            <w:tcW w:w="1559" w:type="dxa"/>
          </w:tcPr>
          <w:p w:rsidR="00215514" w:rsidRPr="00C36EB7" w:rsidRDefault="00215514" w:rsidP="00215514">
            <w:pPr>
              <w:ind w:right="-1"/>
              <w:jc w:val="center"/>
              <w:rPr>
                <w:sz w:val="28"/>
                <w:szCs w:val="28"/>
              </w:rPr>
            </w:pPr>
            <w:r w:rsidRPr="00C36EB7">
              <w:rPr>
                <w:sz w:val="28"/>
                <w:szCs w:val="28"/>
              </w:rPr>
              <w:t>1**</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Валовое производство муки</w:t>
            </w:r>
          </w:p>
        </w:tc>
        <w:tc>
          <w:tcPr>
            <w:tcW w:w="1275" w:type="dxa"/>
          </w:tcPr>
          <w:p w:rsidR="00215514" w:rsidRPr="00C36EB7" w:rsidRDefault="00215514" w:rsidP="00215514">
            <w:pPr>
              <w:ind w:right="-1"/>
              <w:jc w:val="center"/>
              <w:rPr>
                <w:sz w:val="28"/>
                <w:szCs w:val="28"/>
              </w:rPr>
            </w:pPr>
            <w:proofErr w:type="spellStart"/>
            <w:r w:rsidRPr="00C36EB7">
              <w:rPr>
                <w:sz w:val="28"/>
                <w:szCs w:val="28"/>
              </w:rPr>
              <w:t>ц</w:t>
            </w:r>
            <w:proofErr w:type="spellEnd"/>
          </w:p>
        </w:tc>
        <w:tc>
          <w:tcPr>
            <w:tcW w:w="1560" w:type="dxa"/>
          </w:tcPr>
          <w:p w:rsidR="00215514" w:rsidRPr="00C36EB7" w:rsidRDefault="00215514" w:rsidP="00215514">
            <w:pPr>
              <w:ind w:right="-1"/>
              <w:jc w:val="center"/>
              <w:rPr>
                <w:sz w:val="28"/>
                <w:szCs w:val="28"/>
              </w:rPr>
            </w:pPr>
            <w:r w:rsidRPr="00C36EB7">
              <w:rPr>
                <w:sz w:val="28"/>
                <w:szCs w:val="28"/>
              </w:rPr>
              <w:t>5**0</w:t>
            </w:r>
          </w:p>
        </w:tc>
        <w:tc>
          <w:tcPr>
            <w:tcW w:w="1559" w:type="dxa"/>
          </w:tcPr>
          <w:p w:rsidR="00215514" w:rsidRPr="00C36EB7" w:rsidRDefault="00215514" w:rsidP="00215514">
            <w:pPr>
              <w:ind w:right="-1"/>
              <w:jc w:val="center"/>
              <w:rPr>
                <w:sz w:val="28"/>
                <w:szCs w:val="28"/>
              </w:rPr>
            </w:pPr>
            <w:r w:rsidRPr="00C36EB7">
              <w:rPr>
                <w:sz w:val="28"/>
                <w:szCs w:val="28"/>
              </w:rPr>
              <w:t>4600</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Отработанное время на предприятии</w:t>
            </w:r>
          </w:p>
        </w:tc>
        <w:tc>
          <w:tcPr>
            <w:tcW w:w="1275" w:type="dxa"/>
          </w:tcPr>
          <w:p w:rsidR="00215514" w:rsidRPr="00C36EB7" w:rsidRDefault="00215514" w:rsidP="00215514">
            <w:pPr>
              <w:ind w:right="-1"/>
              <w:jc w:val="center"/>
              <w:rPr>
                <w:sz w:val="28"/>
                <w:szCs w:val="28"/>
              </w:rPr>
            </w:pPr>
            <w:r w:rsidRPr="00C36EB7">
              <w:rPr>
                <w:sz w:val="28"/>
                <w:szCs w:val="28"/>
              </w:rPr>
              <w:t>ч/час</w:t>
            </w:r>
          </w:p>
        </w:tc>
        <w:tc>
          <w:tcPr>
            <w:tcW w:w="1560" w:type="dxa"/>
          </w:tcPr>
          <w:p w:rsidR="00215514" w:rsidRPr="00C36EB7" w:rsidRDefault="00215514" w:rsidP="00215514">
            <w:pPr>
              <w:ind w:right="-1"/>
              <w:jc w:val="center"/>
              <w:rPr>
                <w:sz w:val="28"/>
                <w:szCs w:val="28"/>
              </w:rPr>
            </w:pPr>
            <w:r w:rsidRPr="00C36EB7">
              <w:rPr>
                <w:sz w:val="28"/>
                <w:szCs w:val="28"/>
              </w:rPr>
              <w:t>31??40</w:t>
            </w:r>
          </w:p>
        </w:tc>
        <w:tc>
          <w:tcPr>
            <w:tcW w:w="1559" w:type="dxa"/>
          </w:tcPr>
          <w:p w:rsidR="00215514" w:rsidRPr="00C36EB7" w:rsidRDefault="00215514" w:rsidP="00215514">
            <w:pPr>
              <w:ind w:right="-1"/>
              <w:jc w:val="center"/>
              <w:rPr>
                <w:sz w:val="28"/>
                <w:szCs w:val="28"/>
              </w:rPr>
            </w:pPr>
            <w:r w:rsidRPr="00C36EB7">
              <w:rPr>
                <w:sz w:val="28"/>
                <w:szCs w:val="28"/>
              </w:rPr>
              <w:t>29??30</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Прямые затраты на производство макарон</w:t>
            </w:r>
          </w:p>
        </w:tc>
        <w:tc>
          <w:tcPr>
            <w:tcW w:w="1275" w:type="dxa"/>
          </w:tcPr>
          <w:p w:rsidR="00215514" w:rsidRPr="00C36EB7" w:rsidRDefault="00215514" w:rsidP="00215514">
            <w:pPr>
              <w:ind w:right="-1"/>
              <w:jc w:val="center"/>
              <w:rPr>
                <w:sz w:val="28"/>
                <w:szCs w:val="28"/>
              </w:rPr>
            </w:pPr>
            <w:r w:rsidRPr="00C36EB7">
              <w:rPr>
                <w:sz w:val="28"/>
                <w:szCs w:val="28"/>
              </w:rPr>
              <w:t>ч/час</w:t>
            </w:r>
          </w:p>
        </w:tc>
        <w:tc>
          <w:tcPr>
            <w:tcW w:w="1560" w:type="dxa"/>
          </w:tcPr>
          <w:p w:rsidR="00215514" w:rsidRPr="00C36EB7" w:rsidRDefault="00215514" w:rsidP="00215514">
            <w:pPr>
              <w:ind w:right="-1"/>
              <w:jc w:val="center"/>
              <w:rPr>
                <w:sz w:val="28"/>
                <w:szCs w:val="28"/>
              </w:rPr>
            </w:pPr>
            <w:r w:rsidRPr="00C36EB7">
              <w:rPr>
                <w:sz w:val="28"/>
                <w:szCs w:val="28"/>
              </w:rPr>
              <w:t>41ХХ0</w:t>
            </w:r>
          </w:p>
        </w:tc>
        <w:tc>
          <w:tcPr>
            <w:tcW w:w="1559" w:type="dxa"/>
          </w:tcPr>
          <w:p w:rsidR="00215514" w:rsidRPr="00C36EB7" w:rsidRDefault="00215514" w:rsidP="00215514">
            <w:pPr>
              <w:ind w:right="-1"/>
              <w:jc w:val="center"/>
              <w:rPr>
                <w:sz w:val="28"/>
                <w:szCs w:val="28"/>
              </w:rPr>
            </w:pPr>
            <w:r w:rsidRPr="00C36EB7">
              <w:rPr>
                <w:sz w:val="28"/>
                <w:szCs w:val="28"/>
              </w:rPr>
              <w:t>39ХХ0</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Валовое производство макарон</w:t>
            </w:r>
          </w:p>
        </w:tc>
        <w:tc>
          <w:tcPr>
            <w:tcW w:w="1275" w:type="dxa"/>
          </w:tcPr>
          <w:p w:rsidR="00215514" w:rsidRPr="00C36EB7" w:rsidRDefault="00215514" w:rsidP="00215514">
            <w:pPr>
              <w:ind w:right="-1"/>
              <w:jc w:val="center"/>
              <w:rPr>
                <w:sz w:val="28"/>
                <w:szCs w:val="28"/>
              </w:rPr>
            </w:pPr>
            <w:proofErr w:type="spellStart"/>
            <w:r w:rsidRPr="00C36EB7">
              <w:rPr>
                <w:sz w:val="28"/>
                <w:szCs w:val="28"/>
              </w:rPr>
              <w:t>ц</w:t>
            </w:r>
            <w:proofErr w:type="spellEnd"/>
          </w:p>
        </w:tc>
        <w:tc>
          <w:tcPr>
            <w:tcW w:w="1560" w:type="dxa"/>
          </w:tcPr>
          <w:p w:rsidR="00215514" w:rsidRPr="00C36EB7" w:rsidRDefault="00215514" w:rsidP="00215514">
            <w:pPr>
              <w:ind w:right="-1"/>
              <w:jc w:val="center"/>
              <w:rPr>
                <w:sz w:val="28"/>
                <w:szCs w:val="28"/>
              </w:rPr>
            </w:pPr>
            <w:r w:rsidRPr="00C36EB7">
              <w:rPr>
                <w:sz w:val="28"/>
                <w:szCs w:val="28"/>
              </w:rPr>
              <w:t>4ХХ00</w:t>
            </w:r>
          </w:p>
        </w:tc>
        <w:tc>
          <w:tcPr>
            <w:tcW w:w="1559" w:type="dxa"/>
          </w:tcPr>
          <w:p w:rsidR="00215514" w:rsidRPr="00C36EB7" w:rsidRDefault="00215514" w:rsidP="00215514">
            <w:pPr>
              <w:ind w:right="-1"/>
              <w:jc w:val="center"/>
              <w:rPr>
                <w:sz w:val="28"/>
                <w:szCs w:val="28"/>
              </w:rPr>
            </w:pPr>
            <w:r w:rsidRPr="00C36EB7">
              <w:rPr>
                <w:sz w:val="28"/>
                <w:szCs w:val="28"/>
              </w:rPr>
              <w:t>41ХХ0</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Прямые затраты труда  на производство муки</w:t>
            </w:r>
          </w:p>
        </w:tc>
        <w:tc>
          <w:tcPr>
            <w:tcW w:w="1275" w:type="dxa"/>
          </w:tcPr>
          <w:p w:rsidR="00215514" w:rsidRPr="00C36EB7" w:rsidRDefault="00215514" w:rsidP="00215514">
            <w:pPr>
              <w:ind w:right="-1"/>
              <w:jc w:val="center"/>
              <w:rPr>
                <w:sz w:val="28"/>
                <w:szCs w:val="28"/>
              </w:rPr>
            </w:pPr>
            <w:r w:rsidRPr="00C36EB7">
              <w:rPr>
                <w:sz w:val="28"/>
                <w:szCs w:val="28"/>
              </w:rPr>
              <w:t>ч/час</w:t>
            </w:r>
          </w:p>
        </w:tc>
        <w:tc>
          <w:tcPr>
            <w:tcW w:w="1560" w:type="dxa"/>
          </w:tcPr>
          <w:p w:rsidR="00215514" w:rsidRPr="00C36EB7" w:rsidRDefault="00215514" w:rsidP="00215514">
            <w:pPr>
              <w:ind w:right="-1"/>
              <w:jc w:val="center"/>
              <w:rPr>
                <w:sz w:val="28"/>
                <w:szCs w:val="28"/>
              </w:rPr>
            </w:pPr>
            <w:r w:rsidRPr="00C36EB7">
              <w:rPr>
                <w:sz w:val="28"/>
                <w:szCs w:val="28"/>
              </w:rPr>
              <w:t>33??0</w:t>
            </w:r>
          </w:p>
        </w:tc>
        <w:tc>
          <w:tcPr>
            <w:tcW w:w="1559" w:type="dxa"/>
          </w:tcPr>
          <w:p w:rsidR="00215514" w:rsidRPr="00C36EB7" w:rsidRDefault="00215514" w:rsidP="00215514">
            <w:pPr>
              <w:ind w:right="-1"/>
              <w:jc w:val="center"/>
              <w:rPr>
                <w:sz w:val="28"/>
                <w:szCs w:val="28"/>
              </w:rPr>
            </w:pPr>
            <w:r w:rsidRPr="00C36EB7">
              <w:rPr>
                <w:sz w:val="28"/>
                <w:szCs w:val="28"/>
              </w:rPr>
              <w:t>2??20</w:t>
            </w: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Производство валовой продукции на одного среднегодового работника</w:t>
            </w:r>
          </w:p>
        </w:tc>
        <w:tc>
          <w:tcPr>
            <w:tcW w:w="1275" w:type="dxa"/>
          </w:tcPr>
          <w:p w:rsidR="00215514" w:rsidRPr="00C36EB7" w:rsidRDefault="00215514" w:rsidP="00215514">
            <w:pPr>
              <w:ind w:right="-1"/>
              <w:jc w:val="center"/>
              <w:rPr>
                <w:sz w:val="28"/>
                <w:szCs w:val="28"/>
              </w:rPr>
            </w:pPr>
            <w:r w:rsidRPr="00C36EB7">
              <w:rPr>
                <w:sz w:val="28"/>
                <w:szCs w:val="28"/>
              </w:rPr>
              <w:t>руб./чел.</w:t>
            </w:r>
          </w:p>
        </w:tc>
        <w:tc>
          <w:tcPr>
            <w:tcW w:w="1560" w:type="dxa"/>
          </w:tcPr>
          <w:p w:rsidR="00215514" w:rsidRPr="00C36EB7" w:rsidRDefault="00215514" w:rsidP="00215514">
            <w:pPr>
              <w:ind w:right="-1"/>
              <w:jc w:val="center"/>
              <w:rPr>
                <w:sz w:val="28"/>
                <w:szCs w:val="28"/>
              </w:rPr>
            </w:pPr>
          </w:p>
        </w:tc>
        <w:tc>
          <w:tcPr>
            <w:tcW w:w="1559" w:type="dxa"/>
          </w:tcPr>
          <w:p w:rsidR="00215514" w:rsidRPr="00C36EB7" w:rsidRDefault="00215514" w:rsidP="00215514">
            <w:pPr>
              <w:ind w:right="-1"/>
              <w:jc w:val="center"/>
              <w:rPr>
                <w:sz w:val="28"/>
                <w:szCs w:val="28"/>
              </w:rPr>
            </w:pP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Производство валовой продукции на 1ч/час</w:t>
            </w:r>
          </w:p>
        </w:tc>
        <w:tc>
          <w:tcPr>
            <w:tcW w:w="1275" w:type="dxa"/>
          </w:tcPr>
          <w:p w:rsidR="00215514" w:rsidRPr="00C36EB7" w:rsidRDefault="00215514" w:rsidP="00215514">
            <w:pPr>
              <w:ind w:right="-1"/>
              <w:jc w:val="center"/>
              <w:rPr>
                <w:sz w:val="28"/>
                <w:szCs w:val="28"/>
              </w:rPr>
            </w:pPr>
            <w:r w:rsidRPr="00C36EB7">
              <w:rPr>
                <w:sz w:val="28"/>
                <w:szCs w:val="28"/>
              </w:rPr>
              <w:t>руб./чел.</w:t>
            </w:r>
          </w:p>
        </w:tc>
        <w:tc>
          <w:tcPr>
            <w:tcW w:w="1560" w:type="dxa"/>
          </w:tcPr>
          <w:p w:rsidR="00215514" w:rsidRPr="00C36EB7" w:rsidRDefault="00215514" w:rsidP="00215514">
            <w:pPr>
              <w:ind w:right="-1"/>
              <w:jc w:val="center"/>
              <w:rPr>
                <w:sz w:val="28"/>
                <w:szCs w:val="28"/>
              </w:rPr>
            </w:pPr>
          </w:p>
        </w:tc>
        <w:tc>
          <w:tcPr>
            <w:tcW w:w="1559" w:type="dxa"/>
          </w:tcPr>
          <w:p w:rsidR="00215514" w:rsidRPr="00C36EB7" w:rsidRDefault="00215514" w:rsidP="00215514">
            <w:pPr>
              <w:ind w:right="-1"/>
              <w:jc w:val="center"/>
              <w:rPr>
                <w:sz w:val="28"/>
                <w:szCs w:val="28"/>
              </w:rPr>
            </w:pP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Трудоемкость макарон</w:t>
            </w:r>
          </w:p>
        </w:tc>
        <w:tc>
          <w:tcPr>
            <w:tcW w:w="1275" w:type="dxa"/>
          </w:tcPr>
          <w:p w:rsidR="00215514" w:rsidRPr="00C36EB7" w:rsidRDefault="00215514" w:rsidP="00215514">
            <w:pPr>
              <w:ind w:right="-1"/>
              <w:jc w:val="center"/>
              <w:rPr>
                <w:sz w:val="28"/>
                <w:szCs w:val="28"/>
              </w:rPr>
            </w:pPr>
            <w:r w:rsidRPr="00C36EB7">
              <w:rPr>
                <w:sz w:val="28"/>
                <w:szCs w:val="28"/>
              </w:rPr>
              <w:t>ч/</w:t>
            </w:r>
            <w:proofErr w:type="spellStart"/>
            <w:r w:rsidRPr="00C36EB7">
              <w:rPr>
                <w:sz w:val="28"/>
                <w:szCs w:val="28"/>
              </w:rPr>
              <w:t>ц</w:t>
            </w:r>
            <w:proofErr w:type="spellEnd"/>
          </w:p>
        </w:tc>
        <w:tc>
          <w:tcPr>
            <w:tcW w:w="1560" w:type="dxa"/>
          </w:tcPr>
          <w:p w:rsidR="00215514" w:rsidRPr="00C36EB7" w:rsidRDefault="00215514" w:rsidP="00215514">
            <w:pPr>
              <w:ind w:right="-1"/>
              <w:jc w:val="center"/>
              <w:rPr>
                <w:sz w:val="28"/>
                <w:szCs w:val="28"/>
              </w:rPr>
            </w:pPr>
          </w:p>
        </w:tc>
        <w:tc>
          <w:tcPr>
            <w:tcW w:w="1559" w:type="dxa"/>
          </w:tcPr>
          <w:p w:rsidR="00215514" w:rsidRPr="00C36EB7" w:rsidRDefault="00215514" w:rsidP="00215514">
            <w:pPr>
              <w:ind w:right="-1"/>
              <w:jc w:val="center"/>
              <w:rPr>
                <w:sz w:val="28"/>
                <w:szCs w:val="28"/>
              </w:rPr>
            </w:pPr>
          </w:p>
        </w:tc>
      </w:tr>
      <w:tr w:rsidR="00215514" w:rsidRPr="00C36EB7" w:rsidTr="00215514">
        <w:tc>
          <w:tcPr>
            <w:tcW w:w="6096" w:type="dxa"/>
          </w:tcPr>
          <w:p w:rsidR="00215514" w:rsidRPr="00C36EB7" w:rsidRDefault="00215514" w:rsidP="00215514">
            <w:pPr>
              <w:ind w:right="-1"/>
              <w:rPr>
                <w:sz w:val="28"/>
                <w:szCs w:val="28"/>
              </w:rPr>
            </w:pPr>
            <w:r w:rsidRPr="00C36EB7">
              <w:rPr>
                <w:sz w:val="28"/>
                <w:szCs w:val="28"/>
              </w:rPr>
              <w:t>Трудоемкость муки</w:t>
            </w:r>
          </w:p>
        </w:tc>
        <w:tc>
          <w:tcPr>
            <w:tcW w:w="1275" w:type="dxa"/>
          </w:tcPr>
          <w:p w:rsidR="00215514" w:rsidRPr="00C36EB7" w:rsidRDefault="00215514" w:rsidP="00215514">
            <w:pPr>
              <w:ind w:right="-1"/>
              <w:jc w:val="center"/>
              <w:rPr>
                <w:sz w:val="28"/>
                <w:szCs w:val="28"/>
              </w:rPr>
            </w:pPr>
            <w:r w:rsidRPr="00C36EB7">
              <w:rPr>
                <w:sz w:val="28"/>
                <w:szCs w:val="28"/>
              </w:rPr>
              <w:t>ч/</w:t>
            </w:r>
            <w:proofErr w:type="spellStart"/>
            <w:r w:rsidRPr="00C36EB7">
              <w:rPr>
                <w:sz w:val="28"/>
                <w:szCs w:val="28"/>
              </w:rPr>
              <w:t>ц</w:t>
            </w:r>
            <w:proofErr w:type="spellEnd"/>
          </w:p>
        </w:tc>
        <w:tc>
          <w:tcPr>
            <w:tcW w:w="1560" w:type="dxa"/>
          </w:tcPr>
          <w:p w:rsidR="00215514" w:rsidRPr="00C36EB7" w:rsidRDefault="00215514" w:rsidP="00215514">
            <w:pPr>
              <w:ind w:right="-1"/>
              <w:jc w:val="center"/>
              <w:rPr>
                <w:sz w:val="28"/>
                <w:szCs w:val="28"/>
              </w:rPr>
            </w:pPr>
          </w:p>
        </w:tc>
        <w:tc>
          <w:tcPr>
            <w:tcW w:w="1559" w:type="dxa"/>
          </w:tcPr>
          <w:p w:rsidR="00215514" w:rsidRPr="00C36EB7" w:rsidRDefault="00215514" w:rsidP="00215514">
            <w:pPr>
              <w:ind w:right="-1"/>
              <w:jc w:val="center"/>
              <w:rPr>
                <w:sz w:val="28"/>
                <w:szCs w:val="28"/>
              </w:rPr>
            </w:pPr>
          </w:p>
        </w:tc>
      </w:tr>
    </w:tbl>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Задание 4. </w:t>
      </w:r>
      <w:r w:rsidRPr="00C36EB7">
        <w:rPr>
          <w:rFonts w:ascii="Times New Roman" w:eastAsia="Times New Roman" w:hAnsi="Times New Roman" w:cs="Times New Roman"/>
          <w:sz w:val="28"/>
          <w:szCs w:val="28"/>
          <w:lang w:eastAsia="ru-RU"/>
        </w:rPr>
        <w:t xml:space="preserve">Рассчитать трудоемкость одного центнера продукции, если затраты труда на всю продукцию 521,7 тыс. </w:t>
      </w:r>
      <w:proofErr w:type="spellStart"/>
      <w:r w:rsidRPr="00C36EB7">
        <w:rPr>
          <w:rFonts w:ascii="Times New Roman" w:eastAsia="Times New Roman" w:hAnsi="Times New Roman" w:cs="Times New Roman"/>
          <w:sz w:val="28"/>
          <w:szCs w:val="28"/>
          <w:lang w:eastAsia="ru-RU"/>
        </w:rPr>
        <w:t>чел.час</w:t>
      </w:r>
      <w:proofErr w:type="spellEnd"/>
      <w:r w:rsidRPr="00C36EB7">
        <w:rPr>
          <w:rFonts w:ascii="Times New Roman" w:eastAsia="Times New Roman" w:hAnsi="Times New Roman" w:cs="Times New Roman"/>
          <w:sz w:val="28"/>
          <w:szCs w:val="28"/>
          <w:lang w:eastAsia="ru-RU"/>
        </w:rPr>
        <w:t xml:space="preserve">., объем валовой продукции 1399,9 </w:t>
      </w:r>
      <w:proofErr w:type="spellStart"/>
      <w:r w:rsidRPr="00C36EB7">
        <w:rPr>
          <w:rFonts w:ascii="Times New Roman" w:eastAsia="Times New Roman" w:hAnsi="Times New Roman" w:cs="Times New Roman"/>
          <w:sz w:val="28"/>
          <w:szCs w:val="28"/>
          <w:lang w:eastAsia="ru-RU"/>
        </w:rPr>
        <w:t>тыс.ц</w:t>
      </w:r>
      <w:proofErr w:type="spellEnd"/>
      <w:r w:rsidRPr="00C36EB7">
        <w:rPr>
          <w:rFonts w:ascii="Times New Roman" w:eastAsia="Times New Roman" w:hAnsi="Times New Roman" w:cs="Times New Roman"/>
          <w:sz w:val="28"/>
          <w:szCs w:val="28"/>
          <w:lang w:eastAsia="ru-RU"/>
        </w:rPr>
        <w:t>.</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Задание 5. </w:t>
      </w:r>
      <w:r w:rsidRPr="00C36EB7">
        <w:rPr>
          <w:rFonts w:ascii="Times New Roman" w:eastAsia="Times New Roman" w:hAnsi="Times New Roman" w:cs="Times New Roman"/>
          <w:sz w:val="28"/>
          <w:szCs w:val="28"/>
          <w:lang w:eastAsia="ru-RU"/>
        </w:rPr>
        <w:t xml:space="preserve">Тракторист-машинист 1 класса на тракторе МТЗ-82  с культиватором- </w:t>
      </w:r>
      <w:proofErr w:type="spellStart"/>
      <w:r w:rsidRPr="00C36EB7">
        <w:rPr>
          <w:rFonts w:ascii="Times New Roman" w:eastAsia="Times New Roman" w:hAnsi="Times New Roman" w:cs="Times New Roman"/>
          <w:sz w:val="28"/>
          <w:szCs w:val="28"/>
          <w:lang w:eastAsia="ru-RU"/>
        </w:rPr>
        <w:t>растенепитателем</w:t>
      </w:r>
      <w:proofErr w:type="spellEnd"/>
      <w:r w:rsidRPr="00C36EB7">
        <w:rPr>
          <w:rFonts w:ascii="Times New Roman" w:eastAsia="Times New Roman" w:hAnsi="Times New Roman" w:cs="Times New Roman"/>
          <w:sz w:val="28"/>
          <w:szCs w:val="28"/>
          <w:lang w:eastAsia="ru-RU"/>
        </w:rPr>
        <w:t xml:space="preserve"> КРН-5,6 выполнил междурядную обработку сахарной свеклы. При норме выработки 9,3 га обрабатывал 9,9 га. Работа тарифицируется по 5 разряду (5 разряд – 2380 </w:t>
      </w:r>
      <w:proofErr w:type="spellStart"/>
      <w:r w:rsidRPr="00C36EB7">
        <w:rPr>
          <w:rFonts w:ascii="Times New Roman" w:eastAsia="Times New Roman" w:hAnsi="Times New Roman" w:cs="Times New Roman"/>
          <w:sz w:val="28"/>
          <w:szCs w:val="28"/>
          <w:lang w:eastAsia="ru-RU"/>
        </w:rPr>
        <w:t>руб</w:t>
      </w:r>
      <w:proofErr w:type="spellEnd"/>
      <w:r w:rsidRPr="00C36EB7">
        <w:rPr>
          <w:rFonts w:ascii="Times New Roman" w:eastAsia="Times New Roman" w:hAnsi="Times New Roman" w:cs="Times New Roman"/>
          <w:sz w:val="28"/>
          <w:szCs w:val="28"/>
          <w:lang w:eastAsia="ru-RU"/>
        </w:rPr>
        <w:t>). Определите расценку за 1 га и рассчитывайте заработную плату трактористу-машинисту.</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Задание 6.</w:t>
      </w:r>
      <w:r w:rsidRPr="00C36EB7">
        <w:rPr>
          <w:rFonts w:ascii="Times New Roman" w:eastAsia="Times New Roman" w:hAnsi="Times New Roman" w:cs="Times New Roman"/>
          <w:sz w:val="28"/>
          <w:szCs w:val="28"/>
          <w:lang w:eastAsia="ru-RU"/>
        </w:rPr>
        <w:t xml:space="preserve"> Бригада за 5 дней должна посеять яровые зерновые культуры на площади 28000га. Определить количество посевных агрегатов при норме выработке одного агрегата – 32га. Коэффициент сменности – 2.</w:t>
      </w:r>
    </w:p>
    <w:p w:rsidR="00215514" w:rsidRPr="00C36EB7"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Задание 7.</w:t>
      </w:r>
      <w:r w:rsidRPr="00C36EB7">
        <w:rPr>
          <w:rFonts w:ascii="Times New Roman" w:eastAsia="Times New Roman" w:hAnsi="Times New Roman" w:cs="Times New Roman"/>
          <w:sz w:val="28"/>
          <w:szCs w:val="28"/>
          <w:lang w:eastAsia="ru-RU"/>
        </w:rPr>
        <w:t xml:space="preserve"> Рассчитать потребность в рабочей силе на уборке картофеля комбайном, если объем работ – 80га, норма выработки одного комбайна за смену – 1,4га, обслуживает агрегат – 8 человек, в т.ч. 2 механизатора, продолжительность уборки – 15 дней.</w:t>
      </w:r>
    </w:p>
    <w:p w:rsidR="00215514"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r w:rsidRPr="00C36EB7">
        <w:rPr>
          <w:rFonts w:ascii="Times New Roman" w:eastAsia="Times New Roman" w:hAnsi="Times New Roman" w:cs="Times New Roman"/>
          <w:b/>
          <w:sz w:val="28"/>
          <w:szCs w:val="28"/>
          <w:lang w:eastAsia="ru-RU"/>
        </w:rPr>
        <w:t xml:space="preserve">Задание 8. </w:t>
      </w:r>
      <w:r w:rsidRPr="00C36EB7">
        <w:rPr>
          <w:rFonts w:ascii="Times New Roman" w:eastAsia="Times New Roman" w:hAnsi="Times New Roman" w:cs="Times New Roman"/>
          <w:sz w:val="28"/>
          <w:szCs w:val="28"/>
          <w:lang w:eastAsia="ru-RU"/>
        </w:rPr>
        <w:t>Начислить заработную водителю 1 класса. Норма выработки – 250км, объем выполненной работы – 305км. Работа тарифицируется по 15 разряду. У водителя имеется 2 детей (10  и 21 год – обучающегося в высшем учебном заведении на очной основе). Водителю начислена премия в размере – 5210 рублей, уральский коэффициент – 15%, подоходный налог – 13%.</w:t>
      </w:r>
    </w:p>
    <w:p w:rsidR="00215514" w:rsidRDefault="009A5646" w:rsidP="00215514">
      <w:pPr>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с</w:t>
      </w:r>
      <w:r w:rsidR="00537FBA">
        <w:rPr>
          <w:rFonts w:ascii="Times New Roman" w:eastAsia="Times New Roman" w:hAnsi="Times New Roman" w:cs="Times New Roman"/>
          <w:b/>
          <w:sz w:val="28"/>
          <w:szCs w:val="28"/>
          <w:lang w:eastAsia="ru-RU"/>
        </w:rPr>
        <w:t xml:space="preserve"> 1 по 8 задания</w:t>
      </w:r>
      <w:r w:rsidR="00215514" w:rsidRPr="00C36EB7">
        <w:rPr>
          <w:rFonts w:ascii="Times New Roman" w:eastAsia="Times New Roman" w:hAnsi="Times New Roman" w:cs="Times New Roman"/>
          <w:b/>
          <w:sz w:val="28"/>
          <w:szCs w:val="28"/>
          <w:lang w:eastAsia="ru-RU"/>
        </w:rPr>
        <w:t xml:space="preserve"> </w:t>
      </w:r>
      <w:r w:rsidR="00537FBA">
        <w:rPr>
          <w:rFonts w:ascii="Times New Roman" w:eastAsia="Times New Roman" w:hAnsi="Times New Roman" w:cs="Times New Roman"/>
          <w:b/>
          <w:sz w:val="28"/>
          <w:szCs w:val="28"/>
          <w:lang w:eastAsia="ru-RU"/>
        </w:rPr>
        <w:t>работа оценивае</w:t>
      </w:r>
      <w:r w:rsidR="00215514" w:rsidRPr="00C36EB7">
        <w:rPr>
          <w:rFonts w:ascii="Times New Roman" w:eastAsia="Times New Roman" w:hAnsi="Times New Roman" w:cs="Times New Roman"/>
          <w:b/>
          <w:sz w:val="28"/>
          <w:szCs w:val="28"/>
          <w:lang w:eastAsia="ru-RU"/>
        </w:rPr>
        <w:t xml:space="preserve">тся </w:t>
      </w:r>
      <w:r w:rsidR="00537FBA">
        <w:rPr>
          <w:rFonts w:ascii="Times New Roman" w:eastAsia="Times New Roman" w:hAnsi="Times New Roman" w:cs="Times New Roman"/>
          <w:b/>
          <w:sz w:val="28"/>
          <w:szCs w:val="28"/>
          <w:lang w:eastAsia="ru-RU"/>
        </w:rPr>
        <w:t xml:space="preserve"> на </w:t>
      </w:r>
      <w:r w:rsidR="00215514" w:rsidRPr="00C36EB7">
        <w:rPr>
          <w:rFonts w:ascii="Times New Roman" w:eastAsia="Times New Roman" w:hAnsi="Times New Roman" w:cs="Times New Roman"/>
          <w:b/>
          <w:sz w:val="28"/>
          <w:szCs w:val="28"/>
          <w:lang w:eastAsia="ru-RU"/>
        </w:rPr>
        <w:t>«удовлетворительно».</w:t>
      </w:r>
    </w:p>
    <w:p w:rsidR="00215514" w:rsidRPr="00943E3C" w:rsidRDefault="00215514" w:rsidP="00215514">
      <w:pPr>
        <w:spacing w:after="0" w:line="240" w:lineRule="auto"/>
        <w:ind w:left="-567" w:right="-29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9</w:t>
      </w:r>
      <w:r w:rsidRPr="00943E3C">
        <w:rPr>
          <w:rFonts w:ascii="Times New Roman" w:eastAsia="Times New Roman" w:hAnsi="Times New Roman" w:cs="Times New Roman"/>
          <w:b/>
          <w:sz w:val="28"/>
          <w:szCs w:val="28"/>
          <w:lang w:eastAsia="ru-RU"/>
        </w:rPr>
        <w:t xml:space="preserve">. </w:t>
      </w:r>
      <w:r w:rsidRPr="00943E3C">
        <w:rPr>
          <w:rFonts w:ascii="Times New Roman" w:eastAsia="Times New Roman" w:hAnsi="Times New Roman" w:cs="Times New Roman"/>
          <w:sz w:val="28"/>
          <w:szCs w:val="28"/>
          <w:lang w:eastAsia="ru-RU"/>
        </w:rPr>
        <w:t>Рассчитать тарифные ставки основных профессий работников сельского хозяйства</w:t>
      </w:r>
    </w:p>
    <w:p w:rsidR="00215514" w:rsidRPr="00943E3C" w:rsidRDefault="00215514" w:rsidP="00215514">
      <w:pPr>
        <w:spacing w:after="0" w:line="240" w:lineRule="auto"/>
        <w:ind w:left="-567" w:right="-292" w:firstLine="540"/>
        <w:jc w:val="center"/>
        <w:rPr>
          <w:rFonts w:ascii="Times New Roman" w:eastAsia="Times New Roman" w:hAnsi="Times New Roman" w:cs="Times New Roman"/>
          <w:b/>
          <w:sz w:val="28"/>
          <w:szCs w:val="28"/>
          <w:lang w:eastAsia="ru-RU"/>
        </w:rPr>
      </w:pPr>
      <w:r w:rsidRPr="00943E3C">
        <w:rPr>
          <w:rFonts w:ascii="Times New Roman" w:eastAsia="Times New Roman" w:hAnsi="Times New Roman" w:cs="Times New Roman"/>
          <w:b/>
          <w:sz w:val="28"/>
          <w:szCs w:val="28"/>
          <w:lang w:eastAsia="ru-RU"/>
        </w:rPr>
        <w:t>Расчет тарифных ставок работников сельского хозяйства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1363"/>
        <w:gridCol w:w="1363"/>
        <w:gridCol w:w="1363"/>
        <w:gridCol w:w="1671"/>
        <w:gridCol w:w="1409"/>
        <w:gridCol w:w="1276"/>
      </w:tblGrid>
      <w:tr w:rsidR="00215514" w:rsidRPr="00943E3C" w:rsidTr="00215514">
        <w:trPr>
          <w:trHeight w:val="257"/>
        </w:trPr>
        <w:tc>
          <w:tcPr>
            <w:tcW w:w="2187" w:type="dxa"/>
            <w:vMerge w:val="restart"/>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Тарифные разряды работников</w:t>
            </w:r>
          </w:p>
        </w:tc>
        <w:tc>
          <w:tcPr>
            <w:tcW w:w="4089" w:type="dxa"/>
            <w:gridSpan w:val="3"/>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Часовая тарифная ставка, руб.</w:t>
            </w:r>
          </w:p>
        </w:tc>
        <w:tc>
          <w:tcPr>
            <w:tcW w:w="3080" w:type="dxa"/>
            <w:gridSpan w:val="2"/>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 xml:space="preserve">Дневная тарифная ставка, </w:t>
            </w:r>
            <w:proofErr w:type="spellStart"/>
            <w:r w:rsidRPr="00943E3C">
              <w:rPr>
                <w:rFonts w:ascii="Times New Roman" w:eastAsia="Times New Roman" w:hAnsi="Times New Roman" w:cs="Times New Roman"/>
                <w:sz w:val="23"/>
                <w:szCs w:val="23"/>
                <w:lang w:eastAsia="ru-RU"/>
              </w:rPr>
              <w:t>руб</w:t>
            </w:r>
            <w:proofErr w:type="spellEnd"/>
          </w:p>
        </w:tc>
        <w:tc>
          <w:tcPr>
            <w:tcW w:w="1276" w:type="dxa"/>
            <w:vMerge w:val="restart"/>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Месячная тарифная ставка, руб.</w:t>
            </w:r>
          </w:p>
        </w:tc>
      </w:tr>
      <w:tr w:rsidR="00215514" w:rsidRPr="00943E3C" w:rsidTr="00215514">
        <w:trPr>
          <w:trHeight w:val="257"/>
        </w:trPr>
        <w:tc>
          <w:tcPr>
            <w:tcW w:w="2187" w:type="dxa"/>
            <w:vMerge/>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40 часовая рабочая неделя (169,2ч)</w:t>
            </w: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36 часовая рабочая неделя (152,3ч)</w:t>
            </w: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30 часовая рабочая неделя (126,9ч)</w:t>
            </w: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При шестидневной рабочей неделе (25)</w:t>
            </w: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При пятидневной рабочей неделе (21,15)</w:t>
            </w:r>
          </w:p>
        </w:tc>
        <w:tc>
          <w:tcPr>
            <w:tcW w:w="1276" w:type="dxa"/>
            <w:vMerge/>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10632" w:type="dxa"/>
            <w:gridSpan w:val="7"/>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Трактористы-машинисты</w:t>
            </w: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78"/>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78"/>
        </w:trPr>
        <w:tc>
          <w:tcPr>
            <w:tcW w:w="2187" w:type="dxa"/>
          </w:tcPr>
          <w:p w:rsidR="00215514" w:rsidRPr="00943E3C" w:rsidRDefault="00215514" w:rsidP="00215514">
            <w:pPr>
              <w:numPr>
                <w:ilvl w:val="0"/>
                <w:numId w:val="13"/>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10632" w:type="dxa"/>
            <w:gridSpan w:val="7"/>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Работники животноводства</w:t>
            </w:r>
          </w:p>
        </w:tc>
      </w:tr>
      <w:tr w:rsidR="00215514" w:rsidRPr="00943E3C" w:rsidTr="00215514">
        <w:trPr>
          <w:trHeight w:val="257"/>
        </w:trPr>
        <w:tc>
          <w:tcPr>
            <w:tcW w:w="2187" w:type="dxa"/>
          </w:tcPr>
          <w:p w:rsidR="00215514" w:rsidRPr="00943E3C" w:rsidRDefault="00215514" w:rsidP="00215514">
            <w:pPr>
              <w:numPr>
                <w:ilvl w:val="0"/>
                <w:numId w:val="14"/>
              </w:numPr>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4"/>
              </w:numPr>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4"/>
              </w:numPr>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4"/>
              </w:numPr>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4"/>
              </w:numPr>
              <w:spacing w:after="0" w:line="240" w:lineRule="auto"/>
              <w:ind w:left="0" w:right="72"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firstLine="54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firstLine="54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72" w:firstLine="54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72" w:firstLine="54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72" w:firstLine="54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72" w:firstLine="540"/>
              <w:jc w:val="center"/>
              <w:rPr>
                <w:rFonts w:ascii="Times New Roman" w:eastAsia="Times New Roman" w:hAnsi="Times New Roman" w:cs="Times New Roman"/>
                <w:sz w:val="23"/>
                <w:szCs w:val="23"/>
                <w:lang w:eastAsia="ru-RU"/>
              </w:rPr>
            </w:pPr>
          </w:p>
        </w:tc>
      </w:tr>
      <w:tr w:rsidR="00215514" w:rsidRPr="00943E3C" w:rsidTr="00215514">
        <w:trPr>
          <w:trHeight w:val="278"/>
        </w:trPr>
        <w:tc>
          <w:tcPr>
            <w:tcW w:w="2187" w:type="dxa"/>
          </w:tcPr>
          <w:p w:rsidR="00215514" w:rsidRPr="00943E3C" w:rsidRDefault="00215514" w:rsidP="00215514">
            <w:pPr>
              <w:numPr>
                <w:ilvl w:val="0"/>
                <w:numId w:val="14"/>
              </w:numPr>
              <w:spacing w:after="0" w:line="240" w:lineRule="auto"/>
              <w:ind w:left="0" w:right="360"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10632" w:type="dxa"/>
            <w:gridSpan w:val="7"/>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Работники, работающие на конно-ручных работах в растениеводстве</w:t>
            </w:r>
          </w:p>
        </w:tc>
      </w:tr>
      <w:tr w:rsidR="00215514" w:rsidRPr="00943E3C" w:rsidTr="00215514">
        <w:trPr>
          <w:trHeight w:val="257"/>
        </w:trPr>
        <w:tc>
          <w:tcPr>
            <w:tcW w:w="2187" w:type="dxa"/>
          </w:tcPr>
          <w:p w:rsidR="00215514" w:rsidRPr="00943E3C" w:rsidRDefault="00215514" w:rsidP="00215514">
            <w:pPr>
              <w:numPr>
                <w:ilvl w:val="0"/>
                <w:numId w:val="15"/>
              </w:numPr>
              <w:spacing w:after="0" w:line="240" w:lineRule="auto"/>
              <w:ind w:left="0" w:right="360"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5"/>
              </w:numPr>
              <w:spacing w:after="0" w:line="240" w:lineRule="auto"/>
              <w:ind w:left="0" w:right="360"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5"/>
              </w:numPr>
              <w:spacing w:after="0" w:line="240" w:lineRule="auto"/>
              <w:ind w:left="0" w:right="360"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r>
      <w:tr w:rsidR="00215514" w:rsidRPr="00943E3C" w:rsidTr="00215514">
        <w:trPr>
          <w:trHeight w:val="257"/>
        </w:trPr>
        <w:tc>
          <w:tcPr>
            <w:tcW w:w="2187" w:type="dxa"/>
          </w:tcPr>
          <w:p w:rsidR="00215514" w:rsidRPr="00943E3C" w:rsidRDefault="00215514" w:rsidP="00215514">
            <w:pPr>
              <w:numPr>
                <w:ilvl w:val="0"/>
                <w:numId w:val="15"/>
              </w:numPr>
              <w:spacing w:after="0" w:line="240" w:lineRule="auto"/>
              <w:ind w:left="0" w:right="360"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r>
      <w:tr w:rsidR="00215514" w:rsidRPr="00943E3C" w:rsidTr="00215514">
        <w:trPr>
          <w:trHeight w:val="278"/>
        </w:trPr>
        <w:tc>
          <w:tcPr>
            <w:tcW w:w="2187" w:type="dxa"/>
          </w:tcPr>
          <w:p w:rsidR="00215514" w:rsidRPr="00943E3C" w:rsidRDefault="00215514" w:rsidP="00215514">
            <w:pPr>
              <w:numPr>
                <w:ilvl w:val="0"/>
                <w:numId w:val="15"/>
              </w:numPr>
              <w:spacing w:after="0" w:line="240" w:lineRule="auto"/>
              <w:ind w:left="0" w:right="360" w:firstLine="0"/>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363"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671"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409"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215514" w:rsidRPr="00943E3C" w:rsidRDefault="00215514" w:rsidP="00215514">
            <w:pPr>
              <w:spacing w:after="0" w:line="240" w:lineRule="auto"/>
              <w:ind w:right="360"/>
              <w:jc w:val="center"/>
              <w:rPr>
                <w:rFonts w:ascii="Times New Roman" w:eastAsia="Times New Roman" w:hAnsi="Times New Roman" w:cs="Times New Roman"/>
                <w:sz w:val="23"/>
                <w:szCs w:val="23"/>
                <w:lang w:eastAsia="ru-RU"/>
              </w:rPr>
            </w:pPr>
          </w:p>
        </w:tc>
      </w:tr>
    </w:tbl>
    <w:p w:rsidR="00215514" w:rsidRPr="00943E3C" w:rsidRDefault="00215514" w:rsidP="00215514">
      <w:pPr>
        <w:spacing w:after="0" w:line="240" w:lineRule="auto"/>
        <w:ind w:right="360" w:firstLine="540"/>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 xml:space="preserve">Единая тарифная сетка по оплате труда работников организации бюджетной сферы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25"/>
        <w:gridCol w:w="425"/>
        <w:gridCol w:w="425"/>
        <w:gridCol w:w="567"/>
        <w:gridCol w:w="426"/>
        <w:gridCol w:w="425"/>
        <w:gridCol w:w="567"/>
        <w:gridCol w:w="567"/>
        <w:gridCol w:w="567"/>
        <w:gridCol w:w="567"/>
        <w:gridCol w:w="567"/>
        <w:gridCol w:w="709"/>
        <w:gridCol w:w="708"/>
        <w:gridCol w:w="709"/>
        <w:gridCol w:w="709"/>
        <w:gridCol w:w="709"/>
      </w:tblGrid>
      <w:tr w:rsidR="00215514" w:rsidRPr="00943E3C" w:rsidTr="00215514">
        <w:trPr>
          <w:trHeight w:val="657"/>
        </w:trPr>
        <w:tc>
          <w:tcPr>
            <w:tcW w:w="1560"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Разряд</w:t>
            </w:r>
          </w:p>
        </w:tc>
        <w:tc>
          <w:tcPr>
            <w:tcW w:w="425"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w:t>
            </w:r>
          </w:p>
        </w:tc>
        <w:tc>
          <w:tcPr>
            <w:tcW w:w="425"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w:t>
            </w:r>
          </w:p>
        </w:tc>
        <w:tc>
          <w:tcPr>
            <w:tcW w:w="425"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w:t>
            </w:r>
          </w:p>
        </w:tc>
        <w:tc>
          <w:tcPr>
            <w:tcW w:w="567"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4</w:t>
            </w:r>
          </w:p>
        </w:tc>
        <w:tc>
          <w:tcPr>
            <w:tcW w:w="426"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5</w:t>
            </w:r>
          </w:p>
        </w:tc>
        <w:tc>
          <w:tcPr>
            <w:tcW w:w="425"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6</w:t>
            </w:r>
          </w:p>
        </w:tc>
        <w:tc>
          <w:tcPr>
            <w:tcW w:w="567"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7</w:t>
            </w:r>
          </w:p>
        </w:tc>
        <w:tc>
          <w:tcPr>
            <w:tcW w:w="567"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8</w:t>
            </w:r>
          </w:p>
        </w:tc>
        <w:tc>
          <w:tcPr>
            <w:tcW w:w="567"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9</w:t>
            </w:r>
          </w:p>
        </w:tc>
        <w:tc>
          <w:tcPr>
            <w:tcW w:w="567"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10</w:t>
            </w:r>
          </w:p>
        </w:tc>
        <w:tc>
          <w:tcPr>
            <w:tcW w:w="567"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11</w:t>
            </w:r>
          </w:p>
        </w:tc>
        <w:tc>
          <w:tcPr>
            <w:tcW w:w="709"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12</w:t>
            </w:r>
          </w:p>
        </w:tc>
        <w:tc>
          <w:tcPr>
            <w:tcW w:w="708"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13</w:t>
            </w:r>
          </w:p>
        </w:tc>
        <w:tc>
          <w:tcPr>
            <w:tcW w:w="709"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14</w:t>
            </w:r>
          </w:p>
        </w:tc>
        <w:tc>
          <w:tcPr>
            <w:tcW w:w="709"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15</w:t>
            </w:r>
          </w:p>
        </w:tc>
        <w:tc>
          <w:tcPr>
            <w:tcW w:w="709" w:type="dxa"/>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16</w:t>
            </w:r>
          </w:p>
        </w:tc>
      </w:tr>
      <w:tr w:rsidR="00215514" w:rsidRPr="00943E3C" w:rsidTr="00215514">
        <w:trPr>
          <w:cantSplit/>
          <w:trHeight w:val="1134"/>
        </w:trPr>
        <w:tc>
          <w:tcPr>
            <w:tcW w:w="1560" w:type="dxa"/>
            <w:vAlign w:val="center"/>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Тарифный коэффициент</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1,0</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1,04</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1,09</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1,142</w:t>
            </w:r>
          </w:p>
        </w:tc>
        <w:tc>
          <w:tcPr>
            <w:tcW w:w="426"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1,268</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1,407</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1,546</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1,699</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1,866</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2,047</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2,242</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2,423</w:t>
            </w:r>
          </w:p>
        </w:tc>
        <w:tc>
          <w:tcPr>
            <w:tcW w:w="708"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2,618</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2,813</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3,036</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3,259</w:t>
            </w:r>
          </w:p>
        </w:tc>
      </w:tr>
      <w:tr w:rsidR="00215514" w:rsidRPr="00943E3C" w:rsidTr="00215514">
        <w:trPr>
          <w:cantSplit/>
          <w:trHeight w:val="1134"/>
        </w:trPr>
        <w:tc>
          <w:tcPr>
            <w:tcW w:w="1560" w:type="dxa"/>
            <w:vAlign w:val="center"/>
          </w:tcPr>
          <w:p w:rsidR="00215514" w:rsidRPr="00943E3C" w:rsidRDefault="00215514" w:rsidP="00215514">
            <w:pPr>
              <w:spacing w:after="0" w:line="240" w:lineRule="auto"/>
              <w:ind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Тарифная ставка, руб.</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1450</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1461</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1532</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1605</w:t>
            </w:r>
          </w:p>
        </w:tc>
        <w:tc>
          <w:tcPr>
            <w:tcW w:w="426"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1782</w:t>
            </w:r>
          </w:p>
        </w:tc>
        <w:tc>
          <w:tcPr>
            <w:tcW w:w="425"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1977</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2172</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2388</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2622</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2877</w:t>
            </w:r>
          </w:p>
        </w:tc>
        <w:tc>
          <w:tcPr>
            <w:tcW w:w="567"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3150</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3405</w:t>
            </w:r>
          </w:p>
        </w:tc>
        <w:tc>
          <w:tcPr>
            <w:tcW w:w="708"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3679</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3953</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4266</w:t>
            </w:r>
          </w:p>
        </w:tc>
        <w:tc>
          <w:tcPr>
            <w:tcW w:w="709" w:type="dxa"/>
            <w:textDirection w:val="btLr"/>
            <w:vAlign w:val="center"/>
          </w:tcPr>
          <w:p w:rsidR="00215514" w:rsidRPr="00943E3C" w:rsidRDefault="00215514" w:rsidP="00215514">
            <w:pPr>
              <w:spacing w:after="0" w:line="240" w:lineRule="auto"/>
              <w:ind w:left="113" w:right="-12"/>
              <w:jc w:val="center"/>
              <w:rPr>
                <w:rFonts w:ascii="Times New Roman" w:eastAsia="Times New Roman" w:hAnsi="Times New Roman" w:cs="Times New Roman"/>
                <w:sz w:val="23"/>
                <w:szCs w:val="23"/>
                <w:lang w:eastAsia="ru-RU"/>
              </w:rPr>
            </w:pPr>
            <w:r w:rsidRPr="00943E3C">
              <w:rPr>
                <w:rFonts w:ascii="Times New Roman" w:eastAsia="Times New Roman" w:hAnsi="Times New Roman" w:cs="Times New Roman"/>
                <w:sz w:val="23"/>
                <w:szCs w:val="23"/>
                <w:lang w:eastAsia="ru-RU"/>
              </w:rPr>
              <w:t>4579</w:t>
            </w:r>
          </w:p>
        </w:tc>
      </w:tr>
    </w:tbl>
    <w:p w:rsidR="00215514" w:rsidRPr="00971A14" w:rsidRDefault="00215514" w:rsidP="00215514">
      <w:pPr>
        <w:tabs>
          <w:tab w:val="left" w:pos="10800"/>
        </w:tabs>
        <w:spacing w:after="0" w:line="240" w:lineRule="auto"/>
        <w:ind w:left="-567" w:right="-292" w:firstLine="540"/>
        <w:rPr>
          <w:rFonts w:ascii="Times New Roman" w:eastAsia="Times New Roman" w:hAnsi="Times New Roman" w:cs="Times New Roman"/>
          <w:sz w:val="28"/>
          <w:szCs w:val="28"/>
          <w:lang w:eastAsia="ru-RU"/>
        </w:rPr>
      </w:pPr>
      <w:r w:rsidRPr="00943E3C">
        <w:rPr>
          <w:rFonts w:ascii="Times New Roman" w:eastAsia="Times New Roman" w:hAnsi="Times New Roman" w:cs="Times New Roman"/>
          <w:sz w:val="28"/>
          <w:szCs w:val="28"/>
          <w:lang w:eastAsia="ru-RU"/>
        </w:rPr>
        <w:t xml:space="preserve"> </w:t>
      </w:r>
      <w:r w:rsidRPr="00971A14">
        <w:rPr>
          <w:rFonts w:ascii="Times New Roman" w:eastAsia="Times New Roman" w:hAnsi="Times New Roman" w:cs="Times New Roman"/>
          <w:sz w:val="28"/>
          <w:szCs w:val="28"/>
          <w:lang w:eastAsia="ru-RU"/>
        </w:rPr>
        <w:t>Чтобы определить тарифные ставки работникам сельского хозяйства необходимо знать следующее:</w:t>
      </w:r>
    </w:p>
    <w:p w:rsidR="00215514" w:rsidRPr="00971A14" w:rsidRDefault="00215514" w:rsidP="00215514">
      <w:pPr>
        <w:shd w:val="clear" w:color="auto" w:fill="FFFFFF"/>
        <w:tabs>
          <w:tab w:val="left" w:pos="10800"/>
        </w:tabs>
        <w:spacing w:after="0" w:line="278" w:lineRule="exact"/>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 xml:space="preserve">Месячная тарифная ставка, руб. = Тарифная ставка 1 разряда </w:t>
      </w:r>
      <w:proofErr w:type="spellStart"/>
      <w:r w:rsidRPr="00971A14">
        <w:rPr>
          <w:rFonts w:ascii="Times New Roman" w:eastAsia="Times New Roman" w:hAnsi="Times New Roman" w:cs="Times New Roman"/>
          <w:spacing w:val="-1"/>
          <w:sz w:val="28"/>
          <w:szCs w:val="28"/>
          <w:lang w:eastAsia="ru-RU"/>
        </w:rPr>
        <w:t>х</w:t>
      </w:r>
      <w:proofErr w:type="spellEnd"/>
      <w:r w:rsidRPr="00971A14">
        <w:rPr>
          <w:rFonts w:ascii="Times New Roman" w:eastAsia="Times New Roman" w:hAnsi="Times New Roman" w:cs="Times New Roman"/>
          <w:spacing w:val="-1"/>
          <w:sz w:val="28"/>
          <w:szCs w:val="28"/>
          <w:lang w:eastAsia="ru-RU"/>
        </w:rPr>
        <w:t xml:space="preserve"> Тарифный коэффициент </w:t>
      </w:r>
      <w:proofErr w:type="spellStart"/>
      <w:r w:rsidRPr="00971A14">
        <w:rPr>
          <w:rFonts w:ascii="Times New Roman" w:eastAsia="Times New Roman" w:hAnsi="Times New Roman" w:cs="Times New Roman"/>
          <w:spacing w:val="-1"/>
          <w:sz w:val="28"/>
          <w:szCs w:val="28"/>
          <w:lang w:eastAsia="ru-RU"/>
        </w:rPr>
        <w:t>х</w:t>
      </w:r>
      <w:proofErr w:type="spellEnd"/>
      <w:r w:rsidRPr="00971A14">
        <w:rPr>
          <w:rFonts w:ascii="Times New Roman" w:eastAsia="Times New Roman" w:hAnsi="Times New Roman" w:cs="Times New Roman"/>
          <w:spacing w:val="-1"/>
          <w:sz w:val="28"/>
          <w:szCs w:val="28"/>
          <w:lang w:eastAsia="ru-RU"/>
        </w:rPr>
        <w:t xml:space="preserve"> Повышающий коэффициент</w:t>
      </w:r>
    </w:p>
    <w:p w:rsidR="00215514" w:rsidRPr="00971A14" w:rsidRDefault="00215514" w:rsidP="00215514">
      <w:pPr>
        <w:shd w:val="clear" w:color="auto" w:fill="FFFFFF"/>
        <w:tabs>
          <w:tab w:val="left" w:pos="10800"/>
        </w:tabs>
        <w:spacing w:after="0" w:line="278" w:lineRule="exact"/>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Часовая тарифная ставка, руб. = Месячная тарифная ставка : количество рабочих часов за месяц</w:t>
      </w:r>
    </w:p>
    <w:p w:rsidR="00215514" w:rsidRPr="00971A14" w:rsidRDefault="00215514" w:rsidP="00215514">
      <w:pPr>
        <w:shd w:val="clear" w:color="auto" w:fill="FFFFFF"/>
        <w:tabs>
          <w:tab w:val="left" w:pos="10800"/>
        </w:tabs>
        <w:spacing w:after="0" w:line="278" w:lineRule="exact"/>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Дневная тарифная ставка, руб. = Месячная тарифная ставка : количество рабочих дней в месяц;</w:t>
      </w:r>
    </w:p>
    <w:p w:rsidR="00215514" w:rsidRPr="00971A14" w:rsidRDefault="00215514" w:rsidP="00215514">
      <w:pPr>
        <w:shd w:val="clear" w:color="auto" w:fill="FFFFFF"/>
        <w:tabs>
          <w:tab w:val="left" w:pos="10800"/>
        </w:tabs>
        <w:spacing w:after="0" w:line="278" w:lineRule="exact"/>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При расчетах тарифных ставок следует учитывать следующие повышающие коэффициенты:</w:t>
      </w:r>
    </w:p>
    <w:p w:rsidR="00215514" w:rsidRPr="00971A14" w:rsidRDefault="00215514" w:rsidP="00215514">
      <w:pPr>
        <w:shd w:val="clear" w:color="auto" w:fill="FFFFFF"/>
        <w:tabs>
          <w:tab w:val="left" w:pos="10800"/>
        </w:tabs>
        <w:spacing w:after="0" w:line="278" w:lineRule="exact"/>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а) тракторист-машинист  - 1,8</w:t>
      </w:r>
    </w:p>
    <w:p w:rsidR="00215514" w:rsidRPr="00971A14" w:rsidRDefault="00215514" w:rsidP="00215514">
      <w:pPr>
        <w:shd w:val="clear" w:color="auto" w:fill="FFFFFF"/>
        <w:tabs>
          <w:tab w:val="left" w:pos="10800"/>
        </w:tabs>
        <w:spacing w:after="0" w:line="278" w:lineRule="exact"/>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б) работники животноводства -1,5</w:t>
      </w:r>
    </w:p>
    <w:p w:rsidR="00215514" w:rsidRPr="00971A14" w:rsidRDefault="00215514" w:rsidP="00215514">
      <w:pPr>
        <w:shd w:val="clear" w:color="auto" w:fill="FFFFFF"/>
        <w:tabs>
          <w:tab w:val="left" w:pos="10800"/>
        </w:tabs>
        <w:spacing w:after="0" w:line="240" w:lineRule="auto"/>
        <w:ind w:left="-567" w:right="-292" w:firstLine="540"/>
        <w:rPr>
          <w:rFonts w:ascii="Times New Roman" w:eastAsia="Times New Roman" w:hAnsi="Times New Roman" w:cs="Times New Roman"/>
          <w:spacing w:val="-1"/>
          <w:sz w:val="28"/>
          <w:szCs w:val="28"/>
          <w:lang w:eastAsia="ru-RU"/>
        </w:rPr>
      </w:pPr>
      <w:r w:rsidRPr="00971A14">
        <w:rPr>
          <w:rFonts w:ascii="Times New Roman" w:eastAsia="Times New Roman" w:hAnsi="Times New Roman" w:cs="Times New Roman"/>
          <w:spacing w:val="-1"/>
          <w:sz w:val="28"/>
          <w:szCs w:val="28"/>
          <w:lang w:eastAsia="ru-RU"/>
        </w:rPr>
        <w:t>в) работники на конно-ручных работа -1,3</w:t>
      </w:r>
    </w:p>
    <w:p w:rsidR="00215514" w:rsidRPr="00971A14" w:rsidRDefault="00215514" w:rsidP="00215514">
      <w:pPr>
        <w:spacing w:after="0" w:line="240" w:lineRule="auto"/>
        <w:ind w:left="-567" w:right="-29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10</w:t>
      </w:r>
      <w:r w:rsidRPr="00971A1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971A14">
        <w:rPr>
          <w:rFonts w:ascii="Times New Roman" w:eastAsia="Times New Roman" w:hAnsi="Times New Roman" w:cs="Times New Roman"/>
          <w:sz w:val="28"/>
          <w:szCs w:val="28"/>
          <w:lang w:eastAsia="ru-RU"/>
        </w:rPr>
        <w:t xml:space="preserve">Определить норму выработки на ручной переработке картофеля из буртов. Продолжительность смены – 7 часов, время подготовительно-заключительной </w:t>
      </w:r>
      <w:r w:rsidRPr="00971A14">
        <w:rPr>
          <w:rFonts w:ascii="Times New Roman" w:eastAsia="Times New Roman" w:hAnsi="Times New Roman" w:cs="Times New Roman"/>
          <w:sz w:val="28"/>
          <w:szCs w:val="28"/>
          <w:lang w:eastAsia="ru-RU"/>
        </w:rPr>
        <w:lastRenderedPageBreak/>
        <w:t>работы – 22 мин., время на личные надобности в расчете на каждый час работы – 3 мин., часовая производительность – 100 кг.</w:t>
      </w:r>
    </w:p>
    <w:p w:rsidR="00215514" w:rsidRPr="00971A14" w:rsidRDefault="00215514" w:rsidP="00215514">
      <w:pPr>
        <w:spacing w:after="0" w:line="240" w:lineRule="auto"/>
        <w:ind w:left="-567" w:right="-292" w:firstLine="540"/>
        <w:jc w:val="both"/>
        <w:rPr>
          <w:rFonts w:ascii="Times New Roman" w:eastAsia="Times New Roman" w:hAnsi="Times New Roman" w:cs="Times New Roman"/>
          <w:sz w:val="28"/>
          <w:szCs w:val="28"/>
          <w:lang w:eastAsia="ru-RU"/>
        </w:rPr>
      </w:pPr>
      <w:r w:rsidRPr="00971A14">
        <w:rPr>
          <w:rFonts w:ascii="Times New Roman" w:eastAsia="Times New Roman" w:hAnsi="Times New Roman" w:cs="Times New Roman"/>
          <w:b/>
          <w:sz w:val="28"/>
          <w:szCs w:val="28"/>
          <w:lang w:eastAsia="ru-RU"/>
        </w:rPr>
        <w:t>Задание 11.</w:t>
      </w:r>
      <w:r>
        <w:rPr>
          <w:rFonts w:ascii="Times New Roman" w:eastAsia="Times New Roman" w:hAnsi="Times New Roman" w:cs="Times New Roman"/>
          <w:sz w:val="28"/>
          <w:szCs w:val="28"/>
          <w:lang w:eastAsia="ru-RU"/>
        </w:rPr>
        <w:t xml:space="preserve"> </w:t>
      </w:r>
      <w:r w:rsidRPr="00971A14">
        <w:rPr>
          <w:rFonts w:ascii="Times New Roman" w:eastAsia="Times New Roman" w:hAnsi="Times New Roman" w:cs="Times New Roman"/>
          <w:sz w:val="28"/>
          <w:szCs w:val="28"/>
          <w:lang w:eastAsia="ru-RU"/>
        </w:rPr>
        <w:t>Рассчитать показатели производительности труда, если известно, что группа в составе 9 человек произвела – 22400ц зерна. Затраты труда составили 23800 чел/час.</w:t>
      </w:r>
    </w:p>
    <w:p w:rsidR="00215514" w:rsidRPr="00971A14" w:rsidRDefault="00215514" w:rsidP="00215514">
      <w:pPr>
        <w:spacing w:after="0" w:line="240" w:lineRule="auto"/>
        <w:ind w:left="-567" w:right="-292" w:firstLine="540"/>
        <w:jc w:val="both"/>
        <w:rPr>
          <w:rFonts w:ascii="Times New Roman" w:eastAsia="Times New Roman" w:hAnsi="Times New Roman" w:cs="Times New Roman"/>
          <w:sz w:val="28"/>
          <w:szCs w:val="28"/>
          <w:lang w:eastAsia="ru-RU"/>
        </w:rPr>
      </w:pPr>
      <w:r w:rsidRPr="00971A14">
        <w:rPr>
          <w:rFonts w:ascii="Times New Roman" w:eastAsia="Times New Roman" w:hAnsi="Times New Roman" w:cs="Times New Roman"/>
          <w:b/>
          <w:sz w:val="28"/>
          <w:szCs w:val="28"/>
          <w:lang w:eastAsia="ru-RU"/>
        </w:rPr>
        <w:t>Здание 12</w:t>
      </w:r>
      <w:r>
        <w:rPr>
          <w:rFonts w:ascii="Times New Roman" w:eastAsia="Times New Roman" w:hAnsi="Times New Roman" w:cs="Times New Roman"/>
          <w:sz w:val="28"/>
          <w:szCs w:val="28"/>
          <w:lang w:eastAsia="ru-RU"/>
        </w:rPr>
        <w:t xml:space="preserve">. </w:t>
      </w:r>
      <w:r w:rsidRPr="00971A14">
        <w:rPr>
          <w:rFonts w:ascii="Times New Roman" w:eastAsia="Times New Roman" w:hAnsi="Times New Roman" w:cs="Times New Roman"/>
          <w:sz w:val="28"/>
          <w:szCs w:val="28"/>
          <w:lang w:eastAsia="ru-RU"/>
        </w:rPr>
        <w:t xml:space="preserve">Начислить заработную плату </w:t>
      </w:r>
      <w:proofErr w:type="spellStart"/>
      <w:r w:rsidRPr="00971A14">
        <w:rPr>
          <w:rFonts w:ascii="Times New Roman" w:eastAsia="Times New Roman" w:hAnsi="Times New Roman" w:cs="Times New Roman"/>
          <w:sz w:val="28"/>
          <w:szCs w:val="28"/>
          <w:lang w:eastAsia="ru-RU"/>
        </w:rPr>
        <w:t>тепличнице</w:t>
      </w:r>
      <w:proofErr w:type="spellEnd"/>
      <w:r w:rsidRPr="00971A14">
        <w:rPr>
          <w:rFonts w:ascii="Times New Roman" w:eastAsia="Times New Roman" w:hAnsi="Times New Roman" w:cs="Times New Roman"/>
          <w:sz w:val="28"/>
          <w:szCs w:val="28"/>
          <w:lang w:eastAsia="ru-RU"/>
        </w:rPr>
        <w:t xml:space="preserve"> за март. Валовой сбор огурцов – 92ц. Расценка за один центнер – 20,5руб, по уходу за растениями – 3000 </w:t>
      </w:r>
      <w:proofErr w:type="spellStart"/>
      <w:r w:rsidRPr="00971A14">
        <w:rPr>
          <w:rFonts w:ascii="Times New Roman" w:eastAsia="Times New Roman" w:hAnsi="Times New Roman" w:cs="Times New Roman"/>
          <w:sz w:val="28"/>
          <w:szCs w:val="28"/>
          <w:lang w:eastAsia="ru-RU"/>
        </w:rPr>
        <w:t>руб</w:t>
      </w:r>
      <w:proofErr w:type="spellEnd"/>
      <w:r w:rsidRPr="00971A14">
        <w:rPr>
          <w:rFonts w:ascii="Times New Roman" w:eastAsia="Times New Roman" w:hAnsi="Times New Roman" w:cs="Times New Roman"/>
          <w:sz w:val="28"/>
          <w:szCs w:val="28"/>
          <w:lang w:eastAsia="ru-RU"/>
        </w:rPr>
        <w:t xml:space="preserve">/месяц, за каждый процент перевыполнения плана предусмотрено проводить доплату – 250 рублей. Плановый сбор составляет – 85ц. У </w:t>
      </w:r>
      <w:proofErr w:type="spellStart"/>
      <w:r w:rsidRPr="00971A14">
        <w:rPr>
          <w:rFonts w:ascii="Times New Roman" w:eastAsia="Times New Roman" w:hAnsi="Times New Roman" w:cs="Times New Roman"/>
          <w:sz w:val="28"/>
          <w:szCs w:val="28"/>
          <w:lang w:eastAsia="ru-RU"/>
        </w:rPr>
        <w:t>тепличнице</w:t>
      </w:r>
      <w:proofErr w:type="spellEnd"/>
      <w:r w:rsidRPr="00971A14">
        <w:rPr>
          <w:rFonts w:ascii="Times New Roman" w:eastAsia="Times New Roman" w:hAnsi="Times New Roman" w:cs="Times New Roman"/>
          <w:sz w:val="28"/>
          <w:szCs w:val="28"/>
          <w:lang w:eastAsia="ru-RU"/>
        </w:rPr>
        <w:t xml:space="preserve"> имеется один ребенок – 5 лет, уральский коэффициент – 15%, подоходный налог – 13%</w:t>
      </w:r>
    </w:p>
    <w:p w:rsidR="00215514" w:rsidRDefault="00215514" w:rsidP="00215514">
      <w:pPr>
        <w:spacing w:after="0" w:line="240" w:lineRule="auto"/>
        <w:ind w:left="-567" w:right="-292" w:firstLine="539"/>
        <w:jc w:val="both"/>
        <w:rPr>
          <w:rFonts w:ascii="Times New Roman" w:eastAsia="Times New Roman" w:hAnsi="Times New Roman" w:cs="Times New Roman"/>
          <w:sz w:val="28"/>
          <w:szCs w:val="28"/>
          <w:lang w:eastAsia="ru-RU"/>
        </w:rPr>
      </w:pPr>
      <w:r w:rsidRPr="00971A14">
        <w:rPr>
          <w:rFonts w:ascii="Times New Roman" w:eastAsia="Times New Roman" w:hAnsi="Times New Roman" w:cs="Times New Roman"/>
          <w:b/>
          <w:sz w:val="28"/>
          <w:szCs w:val="28"/>
          <w:lang w:eastAsia="ru-RU"/>
        </w:rPr>
        <w:t>Здание 13.</w:t>
      </w:r>
      <w:r>
        <w:rPr>
          <w:rFonts w:ascii="Times New Roman" w:eastAsia="Times New Roman" w:hAnsi="Times New Roman" w:cs="Times New Roman"/>
          <w:sz w:val="28"/>
          <w:szCs w:val="28"/>
          <w:lang w:eastAsia="ru-RU"/>
        </w:rPr>
        <w:t xml:space="preserve"> </w:t>
      </w:r>
      <w:r w:rsidRPr="00971A14">
        <w:rPr>
          <w:rFonts w:ascii="Times New Roman" w:eastAsia="Times New Roman" w:hAnsi="Times New Roman" w:cs="Times New Roman"/>
          <w:sz w:val="28"/>
          <w:szCs w:val="28"/>
          <w:lang w:eastAsia="ru-RU"/>
        </w:rPr>
        <w:t xml:space="preserve"> Рассчитать норму обслуживания коров дояркой по следующим данным: продолжительность смены – 420мин., подготовительно-заключительное время – 0,6 часа, время на отдых и личные надобности – 10мин., время на доение одной коровы в смену – 7 мин., время на прочие работы в смену – 10 мин.</w:t>
      </w:r>
    </w:p>
    <w:p w:rsidR="00215514" w:rsidRPr="00971A14" w:rsidRDefault="00215514" w:rsidP="00215514">
      <w:pPr>
        <w:spacing w:after="0" w:line="240" w:lineRule="auto"/>
        <w:ind w:left="-567" w:right="-292" w:firstLine="539"/>
        <w:jc w:val="both"/>
        <w:rPr>
          <w:rFonts w:ascii="Times New Roman" w:eastAsia="Times New Roman" w:hAnsi="Times New Roman" w:cs="Times New Roman"/>
          <w:sz w:val="28"/>
          <w:szCs w:val="28"/>
          <w:lang w:eastAsia="ru-RU"/>
        </w:rPr>
      </w:pPr>
      <w:r w:rsidRPr="00971A14">
        <w:rPr>
          <w:rFonts w:ascii="Times New Roman" w:eastAsia="Times New Roman" w:hAnsi="Times New Roman" w:cs="Times New Roman"/>
          <w:b/>
          <w:sz w:val="28"/>
          <w:szCs w:val="28"/>
          <w:lang w:eastAsia="ru-RU"/>
        </w:rPr>
        <w:t xml:space="preserve">Здание 14. </w:t>
      </w:r>
      <w:r w:rsidRPr="00971A14">
        <w:rPr>
          <w:rFonts w:ascii="Times New Roman" w:eastAsia="Times New Roman" w:hAnsi="Times New Roman" w:cs="Times New Roman"/>
          <w:sz w:val="28"/>
          <w:szCs w:val="28"/>
          <w:lang w:eastAsia="ru-RU"/>
        </w:rPr>
        <w:t>Рассчитать ежедневную потребность в транспортных средствах для уборки силосных культур комбайном КСК-100. Норма уборки за 7 часов – 9га. Урожайность зеленой массы – 340ц/га, время 1 рейса – 30 мин., грузоподъемность – 5,5т.</w:t>
      </w:r>
    </w:p>
    <w:p w:rsidR="00215514" w:rsidRDefault="00215514" w:rsidP="00215514">
      <w:pPr>
        <w:spacing w:after="0" w:line="240" w:lineRule="auto"/>
        <w:ind w:left="-567" w:right="-292" w:firstLine="539"/>
        <w:jc w:val="both"/>
        <w:rPr>
          <w:rFonts w:ascii="Times New Roman" w:eastAsia="Times New Roman" w:hAnsi="Times New Roman" w:cs="Times New Roman"/>
          <w:sz w:val="28"/>
          <w:szCs w:val="28"/>
          <w:lang w:eastAsia="ru-RU"/>
        </w:rPr>
      </w:pPr>
      <w:r w:rsidRPr="00971A14">
        <w:rPr>
          <w:rFonts w:ascii="Times New Roman" w:eastAsia="Times New Roman" w:hAnsi="Times New Roman" w:cs="Times New Roman"/>
          <w:b/>
          <w:sz w:val="28"/>
          <w:szCs w:val="28"/>
          <w:lang w:eastAsia="ru-RU"/>
        </w:rPr>
        <w:t>Здание 15.</w:t>
      </w:r>
      <w:r>
        <w:rPr>
          <w:rFonts w:ascii="Times New Roman" w:eastAsia="Times New Roman" w:hAnsi="Times New Roman" w:cs="Times New Roman"/>
          <w:sz w:val="28"/>
          <w:szCs w:val="28"/>
          <w:lang w:eastAsia="ru-RU"/>
        </w:rPr>
        <w:t xml:space="preserve"> В организации работаем 5 принтеров,</w:t>
      </w:r>
      <w:r w:rsidRPr="00971A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объем распечатанных документов на каждом принтере в день – 487 листов</w:t>
      </w:r>
      <w:r w:rsidRPr="00971A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971A14">
        <w:rPr>
          <w:rFonts w:ascii="Times New Roman" w:eastAsia="Times New Roman" w:hAnsi="Times New Roman" w:cs="Times New Roman"/>
          <w:sz w:val="28"/>
          <w:szCs w:val="28"/>
          <w:lang w:eastAsia="ru-RU"/>
        </w:rPr>
        <w:t>арифный фонд оплаты труда</w:t>
      </w:r>
      <w:r>
        <w:rPr>
          <w:rFonts w:ascii="Times New Roman" w:eastAsia="Times New Roman" w:hAnsi="Times New Roman" w:cs="Times New Roman"/>
          <w:sz w:val="28"/>
          <w:szCs w:val="28"/>
          <w:lang w:eastAsia="ru-RU"/>
        </w:rPr>
        <w:t xml:space="preserve"> составляет 6500</w:t>
      </w:r>
      <w:r w:rsidRPr="00971A14">
        <w:rPr>
          <w:rFonts w:ascii="Times New Roman" w:eastAsia="Times New Roman" w:hAnsi="Times New Roman" w:cs="Times New Roman"/>
          <w:sz w:val="28"/>
          <w:szCs w:val="28"/>
          <w:lang w:eastAsia="ru-RU"/>
        </w:rPr>
        <w:t xml:space="preserve"> рублей, доплата за продукцию предусмотрено в размере – 30%. Рассчитать расценку за продукцию.</w:t>
      </w:r>
    </w:p>
    <w:p w:rsidR="00215514" w:rsidRDefault="00215514" w:rsidP="00215514">
      <w:pPr>
        <w:spacing w:after="0" w:line="240" w:lineRule="auto"/>
        <w:ind w:left="-567" w:right="-292" w:firstLine="539"/>
        <w:rPr>
          <w:rFonts w:ascii="Times New Roman" w:eastAsia="Times New Roman" w:hAnsi="Times New Roman" w:cs="Times New Roman"/>
          <w:sz w:val="24"/>
          <w:szCs w:val="24"/>
          <w:lang w:eastAsia="ru-RU"/>
        </w:rPr>
      </w:pPr>
      <w:r w:rsidRPr="00971A14">
        <w:rPr>
          <w:rFonts w:ascii="Times New Roman" w:eastAsia="Times New Roman" w:hAnsi="Times New Roman" w:cs="Times New Roman"/>
          <w:b/>
          <w:sz w:val="28"/>
          <w:szCs w:val="28"/>
          <w:lang w:eastAsia="ru-RU"/>
        </w:rPr>
        <w:t xml:space="preserve">Здание 16. </w:t>
      </w:r>
      <w:r w:rsidRPr="00971A14">
        <w:rPr>
          <w:rFonts w:ascii="Times New Roman" w:eastAsia="Times New Roman" w:hAnsi="Times New Roman" w:cs="Times New Roman"/>
          <w:sz w:val="28"/>
          <w:szCs w:val="28"/>
          <w:lang w:eastAsia="ru-RU"/>
        </w:rPr>
        <w:t xml:space="preserve">Рассчитать </w:t>
      </w:r>
      <w:r>
        <w:rPr>
          <w:rFonts w:ascii="Times New Roman" w:eastAsia="Times New Roman" w:hAnsi="Times New Roman" w:cs="Times New Roman"/>
          <w:sz w:val="28"/>
          <w:szCs w:val="28"/>
          <w:lang w:eastAsia="ru-RU"/>
        </w:rPr>
        <w:t>о</w:t>
      </w:r>
      <w:r w:rsidRPr="00971A14">
        <w:rPr>
          <w:rFonts w:ascii="Times New Roman" w:eastAsia="Times New Roman" w:hAnsi="Times New Roman" w:cs="Times New Roman"/>
          <w:sz w:val="28"/>
          <w:szCs w:val="28"/>
          <w:lang w:eastAsia="ru-RU"/>
        </w:rPr>
        <w:t>беспеченность хозяйства рабочей силой</w:t>
      </w:r>
      <w:r w:rsidRPr="00971A14">
        <w:rPr>
          <w:rFonts w:ascii="Times New Roman" w:eastAsia="Times New Roman" w:hAnsi="Times New Roman" w:cs="Times New Roman"/>
          <w:sz w:val="24"/>
          <w:szCs w:val="24"/>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709"/>
        <w:gridCol w:w="851"/>
        <w:gridCol w:w="425"/>
        <w:gridCol w:w="709"/>
        <w:gridCol w:w="850"/>
        <w:gridCol w:w="992"/>
        <w:gridCol w:w="851"/>
        <w:gridCol w:w="1134"/>
      </w:tblGrid>
      <w:tr w:rsidR="00215514" w:rsidRPr="00971A14" w:rsidTr="00215514">
        <w:trPr>
          <w:trHeight w:val="283"/>
        </w:trPr>
        <w:tc>
          <w:tcPr>
            <w:tcW w:w="3969" w:type="dxa"/>
            <w:vMerge w:val="restart"/>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Категория работников</w:t>
            </w:r>
          </w:p>
        </w:tc>
        <w:tc>
          <w:tcPr>
            <w:tcW w:w="2694" w:type="dxa"/>
            <w:gridSpan w:val="4"/>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Численность работников</w:t>
            </w:r>
          </w:p>
        </w:tc>
        <w:tc>
          <w:tcPr>
            <w:tcW w:w="850" w:type="dxa"/>
            <w:vMerge w:val="restart"/>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Обеспеченность рабочей силой, %</w:t>
            </w:r>
          </w:p>
        </w:tc>
        <w:tc>
          <w:tcPr>
            <w:tcW w:w="2977" w:type="dxa"/>
            <w:gridSpan w:val="3"/>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Отклонение фактической численности работников от численности</w:t>
            </w:r>
          </w:p>
        </w:tc>
      </w:tr>
      <w:tr w:rsidR="00215514" w:rsidRPr="00971A14" w:rsidTr="00215514">
        <w:tc>
          <w:tcPr>
            <w:tcW w:w="3969"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vMerge w:val="restart"/>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Базисный год</w:t>
            </w:r>
          </w:p>
        </w:tc>
        <w:tc>
          <w:tcPr>
            <w:tcW w:w="851" w:type="dxa"/>
            <w:vMerge w:val="restart"/>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Прошлый год</w:t>
            </w:r>
          </w:p>
        </w:tc>
        <w:tc>
          <w:tcPr>
            <w:tcW w:w="1134" w:type="dxa"/>
            <w:gridSpan w:val="2"/>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Отчетный год</w:t>
            </w:r>
          </w:p>
        </w:tc>
        <w:tc>
          <w:tcPr>
            <w:tcW w:w="850"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vMerge w:val="restart"/>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Базисного года</w:t>
            </w:r>
          </w:p>
        </w:tc>
        <w:tc>
          <w:tcPr>
            <w:tcW w:w="851" w:type="dxa"/>
            <w:vMerge w:val="restart"/>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Прошлого года</w:t>
            </w:r>
          </w:p>
        </w:tc>
        <w:tc>
          <w:tcPr>
            <w:tcW w:w="1134" w:type="dxa"/>
            <w:vMerge w:val="restart"/>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По плану</w:t>
            </w:r>
          </w:p>
        </w:tc>
      </w:tr>
      <w:tr w:rsidR="00215514" w:rsidRPr="00971A14" w:rsidTr="00215514">
        <w:trPr>
          <w:cantSplit/>
          <w:trHeight w:val="1142"/>
        </w:trPr>
        <w:tc>
          <w:tcPr>
            <w:tcW w:w="3969"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425" w:type="dxa"/>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план</w:t>
            </w:r>
          </w:p>
        </w:tc>
        <w:tc>
          <w:tcPr>
            <w:tcW w:w="709" w:type="dxa"/>
            <w:textDirection w:val="btLr"/>
          </w:tcPr>
          <w:p w:rsidR="00215514" w:rsidRPr="00971A14" w:rsidRDefault="00215514" w:rsidP="00215514">
            <w:pPr>
              <w:spacing w:after="0" w:line="240" w:lineRule="auto"/>
              <w:ind w:left="113" w:right="113"/>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факт</w:t>
            </w:r>
          </w:p>
        </w:tc>
        <w:tc>
          <w:tcPr>
            <w:tcW w:w="850"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Рабочие постоянные</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4Х7</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45Х</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41ХХ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Рабочие сезонные и временные</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3Х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Х5</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2Х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Инженерно-технические работники</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6Х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Х9</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5Х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Служащие</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6</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7</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9</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Младший обслуживающий персонал</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1Х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Х3</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2Х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Итого</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подсобных промышленных предприятий</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9Х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Х7</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4Х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ЖКХ и культурно-бытовых учреждений</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4</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3</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5</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капитального ремонта</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8Х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Х6</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4Х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торговли и общественного питания</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2Х</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5Х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lastRenderedPageBreak/>
              <w:t>Работники детских учреждений учебных заведений и курсов при совхозе</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Х</w:t>
            </w: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1Х</w:t>
            </w: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3Х</w:t>
            </w: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96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 xml:space="preserve">Всего </w:t>
            </w: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425"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70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0"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992"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85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134"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bl>
    <w:p w:rsidR="00215514" w:rsidRPr="00971A14" w:rsidRDefault="00215514" w:rsidP="00215514">
      <w:pPr>
        <w:spacing w:after="0" w:line="240" w:lineRule="auto"/>
        <w:rPr>
          <w:rFonts w:ascii="Times New Roman" w:eastAsia="Times New Roman" w:hAnsi="Times New Roman" w:cs="Times New Roman"/>
          <w:sz w:val="24"/>
          <w:szCs w:val="24"/>
          <w:lang w:eastAsia="ru-RU"/>
        </w:rPr>
      </w:pPr>
    </w:p>
    <w:p w:rsidR="00215514" w:rsidRPr="00971A14" w:rsidRDefault="00215514" w:rsidP="00215514">
      <w:pPr>
        <w:spacing w:after="0" w:line="240" w:lineRule="auto"/>
        <w:ind w:left="-567" w:firstLine="567"/>
        <w:jc w:val="both"/>
        <w:rPr>
          <w:rFonts w:ascii="Times New Roman" w:eastAsia="Times New Roman" w:hAnsi="Times New Roman" w:cs="Times New Roman"/>
          <w:sz w:val="28"/>
          <w:szCs w:val="28"/>
          <w:lang w:eastAsia="ru-RU"/>
        </w:rPr>
      </w:pPr>
      <w:r w:rsidRPr="00971A14">
        <w:rPr>
          <w:rFonts w:ascii="Times New Roman" w:eastAsia="Times New Roman" w:hAnsi="Times New Roman" w:cs="Times New Roman"/>
          <w:b/>
          <w:sz w:val="28"/>
          <w:szCs w:val="28"/>
          <w:lang w:eastAsia="ru-RU"/>
        </w:rPr>
        <w:t>Задание 17.</w:t>
      </w:r>
      <w:r w:rsidRPr="00971A14">
        <w:rPr>
          <w:rFonts w:ascii="Times New Roman" w:eastAsia="Times New Roman" w:hAnsi="Times New Roman" w:cs="Times New Roman"/>
          <w:sz w:val="28"/>
          <w:szCs w:val="28"/>
          <w:lang w:eastAsia="ru-RU"/>
        </w:rPr>
        <w:t xml:space="preserve"> Рассчитать динамику и структура рабочей силы по категориям работников, на основании задания 16.</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276"/>
        <w:gridCol w:w="1417"/>
        <w:gridCol w:w="1559"/>
        <w:gridCol w:w="1701"/>
        <w:gridCol w:w="1418"/>
      </w:tblGrid>
      <w:tr w:rsidR="00215514" w:rsidRPr="00971A14" w:rsidTr="00215514">
        <w:tc>
          <w:tcPr>
            <w:tcW w:w="3119" w:type="dxa"/>
            <w:vMerge w:val="restart"/>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Категории работников</w:t>
            </w:r>
          </w:p>
        </w:tc>
        <w:tc>
          <w:tcPr>
            <w:tcW w:w="2693" w:type="dxa"/>
            <w:gridSpan w:val="2"/>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Прошлый год</w:t>
            </w:r>
          </w:p>
        </w:tc>
        <w:tc>
          <w:tcPr>
            <w:tcW w:w="3260" w:type="dxa"/>
            <w:gridSpan w:val="2"/>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Отчетный год</w:t>
            </w:r>
          </w:p>
        </w:tc>
        <w:tc>
          <w:tcPr>
            <w:tcW w:w="1418" w:type="dxa"/>
            <w:vMerge w:val="restart"/>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В % к прошлому году</w:t>
            </w:r>
          </w:p>
        </w:tc>
      </w:tr>
      <w:tr w:rsidR="00215514" w:rsidRPr="00971A14" w:rsidTr="00215514">
        <w:tc>
          <w:tcPr>
            <w:tcW w:w="3119"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человек</w:t>
            </w: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 к итогу</w:t>
            </w: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человек</w:t>
            </w: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 к итогу</w:t>
            </w:r>
          </w:p>
        </w:tc>
        <w:tc>
          <w:tcPr>
            <w:tcW w:w="1418" w:type="dxa"/>
            <w:vMerge/>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Рабочие постоянные</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Рабочие сезонные и временные</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Инженерно-технические работники</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Служащие</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Младший обслуживающий персонал</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Итого</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подсобных промышленных предприятий</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ЖКХ и культурно-бытовых учреждений</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капитального ремонта</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торговли и общественного питания</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Работники детских учреждений учебных заведений и курсов при совхозе</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r w:rsidR="00215514" w:rsidRPr="00971A14" w:rsidTr="00215514">
        <w:tc>
          <w:tcPr>
            <w:tcW w:w="3119" w:type="dxa"/>
          </w:tcPr>
          <w:p w:rsidR="00215514" w:rsidRPr="00971A14" w:rsidRDefault="00215514" w:rsidP="00215514">
            <w:pPr>
              <w:spacing w:after="0" w:line="240" w:lineRule="auto"/>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 xml:space="preserve">Всего </w:t>
            </w:r>
          </w:p>
        </w:tc>
        <w:tc>
          <w:tcPr>
            <w:tcW w:w="1276"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417"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100</w:t>
            </w:r>
          </w:p>
        </w:tc>
        <w:tc>
          <w:tcPr>
            <w:tcW w:w="1559"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c>
          <w:tcPr>
            <w:tcW w:w="1701"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r w:rsidRPr="00971A14">
              <w:rPr>
                <w:rFonts w:ascii="Times New Roman" w:eastAsia="Times New Roman" w:hAnsi="Times New Roman" w:cs="Times New Roman"/>
                <w:sz w:val="24"/>
                <w:szCs w:val="24"/>
                <w:lang w:eastAsia="ru-RU"/>
              </w:rPr>
              <w:t>100</w:t>
            </w:r>
          </w:p>
        </w:tc>
        <w:tc>
          <w:tcPr>
            <w:tcW w:w="1418" w:type="dxa"/>
          </w:tcPr>
          <w:p w:rsidR="00215514" w:rsidRPr="00971A14" w:rsidRDefault="00215514" w:rsidP="00215514">
            <w:pPr>
              <w:spacing w:after="0" w:line="240" w:lineRule="auto"/>
              <w:jc w:val="center"/>
              <w:rPr>
                <w:rFonts w:ascii="Times New Roman" w:eastAsia="Times New Roman" w:hAnsi="Times New Roman" w:cs="Times New Roman"/>
                <w:sz w:val="24"/>
                <w:szCs w:val="24"/>
                <w:lang w:eastAsia="ru-RU"/>
              </w:rPr>
            </w:pPr>
          </w:p>
        </w:tc>
      </w:tr>
    </w:tbl>
    <w:p w:rsidR="00215514" w:rsidRPr="00971A14" w:rsidRDefault="00215514" w:rsidP="00215514">
      <w:pPr>
        <w:spacing w:after="0" w:line="360" w:lineRule="auto"/>
        <w:ind w:left="-567" w:right="-292" w:firstLine="567"/>
        <w:jc w:val="both"/>
        <w:rPr>
          <w:rFonts w:ascii="Times New Roman" w:eastAsia="Times New Roman" w:hAnsi="Times New Roman" w:cs="Times New Roman"/>
          <w:b/>
          <w:sz w:val="28"/>
          <w:szCs w:val="28"/>
          <w:lang w:eastAsia="ru-RU"/>
        </w:rPr>
      </w:pPr>
    </w:p>
    <w:p w:rsidR="00215514" w:rsidRPr="00971A14" w:rsidRDefault="009A5646" w:rsidP="00215514">
      <w:pPr>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Выполнение с 1</w:t>
      </w:r>
      <w:r w:rsidR="00537FBA">
        <w:rPr>
          <w:rFonts w:ascii="Times New Roman" w:eastAsia="Times New Roman" w:hAnsi="Times New Roman" w:cs="Times New Roman"/>
          <w:b/>
          <w:sz w:val="28"/>
          <w:szCs w:val="28"/>
          <w:lang w:eastAsia="ru-RU"/>
        </w:rPr>
        <w:t xml:space="preserve"> по 17 задание работа оценивае</w:t>
      </w:r>
      <w:r w:rsidR="00215514" w:rsidRPr="00971A14">
        <w:rPr>
          <w:rFonts w:ascii="Times New Roman" w:eastAsia="Times New Roman" w:hAnsi="Times New Roman" w:cs="Times New Roman"/>
          <w:b/>
          <w:sz w:val="28"/>
          <w:szCs w:val="28"/>
          <w:lang w:eastAsia="ru-RU"/>
        </w:rPr>
        <w:t xml:space="preserve">тся </w:t>
      </w:r>
      <w:r w:rsidR="00537FBA">
        <w:rPr>
          <w:rFonts w:ascii="Times New Roman" w:eastAsia="Times New Roman" w:hAnsi="Times New Roman" w:cs="Times New Roman"/>
          <w:b/>
          <w:sz w:val="28"/>
          <w:szCs w:val="28"/>
          <w:lang w:eastAsia="ru-RU"/>
        </w:rPr>
        <w:t xml:space="preserve">на </w:t>
      </w:r>
      <w:r w:rsidR="00215514" w:rsidRPr="00971A14">
        <w:rPr>
          <w:rFonts w:ascii="Times New Roman" w:eastAsia="Times New Roman" w:hAnsi="Times New Roman" w:cs="Times New Roman"/>
          <w:b/>
          <w:sz w:val="28"/>
          <w:szCs w:val="28"/>
          <w:lang w:eastAsia="ru-RU"/>
        </w:rPr>
        <w:t>«хорошо».</w:t>
      </w:r>
    </w:p>
    <w:p w:rsidR="00215514" w:rsidRDefault="00215514" w:rsidP="00215514">
      <w:pPr>
        <w:spacing w:after="0" w:line="240" w:lineRule="auto"/>
        <w:ind w:left="-567" w:right="-292" w:firstLine="567"/>
        <w:jc w:val="both"/>
        <w:rPr>
          <w:rFonts w:ascii="Times New Roman" w:eastAsia="Times New Roman" w:hAnsi="Times New Roman" w:cs="Times New Roman"/>
          <w:sz w:val="28"/>
          <w:szCs w:val="28"/>
          <w:lang w:eastAsia="ru-RU"/>
        </w:rPr>
      </w:pPr>
    </w:p>
    <w:p w:rsidR="00215514" w:rsidRPr="004D0589" w:rsidRDefault="00215514" w:rsidP="00215514">
      <w:pPr>
        <w:spacing w:after="0" w:line="240" w:lineRule="auto"/>
        <w:ind w:left="-567" w:right="-292" w:firstLine="567"/>
        <w:jc w:val="both"/>
        <w:rPr>
          <w:rFonts w:ascii="Times New Roman" w:eastAsia="Calibri" w:hAnsi="Times New Roman" w:cs="Times New Roman"/>
          <w:b/>
          <w:sz w:val="28"/>
          <w:szCs w:val="28"/>
        </w:rPr>
      </w:pPr>
      <w:r w:rsidRPr="00971A14">
        <w:rPr>
          <w:rFonts w:ascii="Times New Roman" w:eastAsia="Times New Roman" w:hAnsi="Times New Roman" w:cs="Times New Roman"/>
          <w:b/>
          <w:sz w:val="28"/>
          <w:szCs w:val="28"/>
          <w:lang w:eastAsia="ru-RU"/>
        </w:rPr>
        <w:t xml:space="preserve">Задание 18. </w:t>
      </w:r>
      <w:r w:rsidRPr="004D0589">
        <w:rPr>
          <w:rFonts w:ascii="Times New Roman" w:eastAsia="Calibri" w:hAnsi="Times New Roman" w:cs="Times New Roman"/>
          <w:sz w:val="28"/>
          <w:szCs w:val="28"/>
        </w:rPr>
        <w:t xml:space="preserve">Проанализировать </w:t>
      </w:r>
      <w:r>
        <w:rPr>
          <w:rFonts w:ascii="Times New Roman" w:eastAsia="Calibri" w:hAnsi="Times New Roman" w:cs="Times New Roman"/>
          <w:sz w:val="28"/>
          <w:szCs w:val="28"/>
        </w:rPr>
        <w:t>обеспеченность организации трудовыми ресурсами</w:t>
      </w:r>
      <w:r w:rsidRPr="004D0589">
        <w:rPr>
          <w:rFonts w:ascii="Times New Roman" w:eastAsia="Calibri" w:hAnsi="Times New Roman" w:cs="Times New Roman"/>
          <w:sz w:val="28"/>
          <w:szCs w:val="28"/>
        </w:rPr>
        <w:t>.</w:t>
      </w:r>
    </w:p>
    <w:tbl>
      <w:tblPr>
        <w:tblStyle w:val="41"/>
        <w:tblW w:w="10490" w:type="dxa"/>
        <w:tblInd w:w="-459" w:type="dxa"/>
        <w:tblLayout w:type="fixed"/>
        <w:tblLook w:val="04A0"/>
      </w:tblPr>
      <w:tblGrid>
        <w:gridCol w:w="4678"/>
        <w:gridCol w:w="992"/>
        <w:gridCol w:w="993"/>
        <w:gridCol w:w="2126"/>
        <w:gridCol w:w="1701"/>
      </w:tblGrid>
      <w:tr w:rsidR="00215514" w:rsidRPr="004D0589" w:rsidTr="00215514">
        <w:tc>
          <w:tcPr>
            <w:tcW w:w="4678"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Категории работников</w:t>
            </w:r>
          </w:p>
        </w:tc>
        <w:tc>
          <w:tcPr>
            <w:tcW w:w="992"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план</w:t>
            </w:r>
          </w:p>
        </w:tc>
        <w:tc>
          <w:tcPr>
            <w:tcW w:w="993"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факт</w:t>
            </w:r>
          </w:p>
        </w:tc>
        <w:tc>
          <w:tcPr>
            <w:tcW w:w="2126"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процент обеспеченности</w:t>
            </w:r>
          </w:p>
        </w:tc>
        <w:tc>
          <w:tcPr>
            <w:tcW w:w="1701"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отклонение от плана (+,-)</w:t>
            </w:r>
          </w:p>
        </w:tc>
      </w:tr>
      <w:tr w:rsidR="00215514" w:rsidRPr="004D0589" w:rsidTr="00215514">
        <w:tc>
          <w:tcPr>
            <w:tcW w:w="4678"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Рабочие постоянные</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Рабочие сезонные</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Инженерно-технические работники</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Служащие</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Младший обслуживающий персонал</w:t>
            </w:r>
          </w:p>
          <w:p w:rsidR="00215514" w:rsidRPr="004D0589" w:rsidRDefault="00215514" w:rsidP="00215514">
            <w:pPr>
              <w:jc w:val="both"/>
              <w:rPr>
                <w:rFonts w:ascii="Times New Roman" w:eastAsia="Calibri" w:hAnsi="Times New Roman" w:cs="Times New Roman"/>
                <w:b/>
                <w:sz w:val="28"/>
                <w:szCs w:val="28"/>
              </w:rPr>
            </w:pPr>
            <w:r w:rsidRPr="004D0589">
              <w:rPr>
                <w:rFonts w:ascii="Times New Roman" w:eastAsia="Calibri" w:hAnsi="Times New Roman" w:cs="Times New Roman"/>
                <w:b/>
                <w:sz w:val="28"/>
                <w:szCs w:val="28"/>
              </w:rPr>
              <w:lastRenderedPageBreak/>
              <w:t>ИТОГО:</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Работники подсобного производства</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Работники ЖКХ</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Работники торговли</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Работники детских учреждений</w:t>
            </w:r>
          </w:p>
          <w:p w:rsidR="00215514" w:rsidRPr="004D0589" w:rsidRDefault="00215514" w:rsidP="00215514">
            <w:pPr>
              <w:jc w:val="both"/>
              <w:rPr>
                <w:rFonts w:ascii="Times New Roman" w:eastAsia="Calibri" w:hAnsi="Times New Roman" w:cs="Times New Roman"/>
                <w:b/>
                <w:sz w:val="28"/>
                <w:szCs w:val="28"/>
              </w:rPr>
            </w:pPr>
            <w:r w:rsidRPr="004D0589">
              <w:rPr>
                <w:rFonts w:ascii="Times New Roman" w:eastAsia="Calibri" w:hAnsi="Times New Roman" w:cs="Times New Roman"/>
                <w:b/>
                <w:sz w:val="28"/>
                <w:szCs w:val="28"/>
              </w:rPr>
              <w:t>ВСЕГО:</w:t>
            </w:r>
          </w:p>
        </w:tc>
        <w:tc>
          <w:tcPr>
            <w:tcW w:w="992"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689</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215514" w:rsidRPr="004D0589" w:rsidRDefault="00215514" w:rsidP="00215514">
            <w:pPr>
              <w:jc w:val="center"/>
              <w:rPr>
                <w:rFonts w:ascii="Times New Roman" w:eastAsia="Calibri" w:hAnsi="Times New Roman" w:cs="Times New Roman"/>
                <w:sz w:val="28"/>
                <w:szCs w:val="28"/>
              </w:rPr>
            </w:pP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9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546</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215514" w:rsidRPr="004D0589" w:rsidRDefault="00215514" w:rsidP="00215514">
            <w:pPr>
              <w:jc w:val="center"/>
              <w:rPr>
                <w:rFonts w:ascii="Times New Roman" w:eastAsia="Calibri" w:hAnsi="Times New Roman" w:cs="Times New Roman"/>
                <w:sz w:val="28"/>
                <w:szCs w:val="28"/>
              </w:rPr>
            </w:pP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47</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4</w:t>
            </w: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p w:rsidR="00215514" w:rsidRPr="004D0589" w:rsidRDefault="00215514" w:rsidP="00215514">
            <w:pPr>
              <w:jc w:val="center"/>
              <w:rPr>
                <w:rFonts w:ascii="Times New Roman" w:eastAsia="Calibri" w:hAnsi="Times New Roman" w:cs="Times New Roman"/>
                <w:sz w:val="28"/>
                <w:szCs w:val="28"/>
              </w:rPr>
            </w:pPr>
          </w:p>
        </w:tc>
        <w:tc>
          <w:tcPr>
            <w:tcW w:w="2126" w:type="dxa"/>
          </w:tcPr>
          <w:p w:rsidR="00215514" w:rsidRPr="004D0589" w:rsidRDefault="00215514" w:rsidP="00215514">
            <w:pPr>
              <w:jc w:val="center"/>
              <w:rPr>
                <w:rFonts w:ascii="Times New Roman" w:eastAsia="Calibri" w:hAnsi="Times New Roman" w:cs="Times New Roman"/>
                <w:sz w:val="28"/>
                <w:szCs w:val="28"/>
              </w:rPr>
            </w:pPr>
          </w:p>
        </w:tc>
        <w:tc>
          <w:tcPr>
            <w:tcW w:w="1701" w:type="dxa"/>
          </w:tcPr>
          <w:p w:rsidR="00215514" w:rsidRPr="004D0589" w:rsidRDefault="00215514" w:rsidP="00215514">
            <w:pPr>
              <w:jc w:val="center"/>
              <w:rPr>
                <w:rFonts w:ascii="Times New Roman" w:eastAsia="Calibri" w:hAnsi="Times New Roman" w:cs="Times New Roman"/>
                <w:sz w:val="28"/>
                <w:szCs w:val="28"/>
              </w:rPr>
            </w:pPr>
          </w:p>
        </w:tc>
      </w:tr>
    </w:tbl>
    <w:p w:rsidR="00215514" w:rsidRDefault="00215514" w:rsidP="00215514">
      <w:pPr>
        <w:spacing w:after="0" w:line="240" w:lineRule="auto"/>
        <w:jc w:val="both"/>
        <w:rPr>
          <w:rFonts w:ascii="Times New Roman" w:eastAsia="Calibri" w:hAnsi="Times New Roman" w:cs="Times New Roman"/>
          <w:b/>
          <w:sz w:val="28"/>
          <w:szCs w:val="28"/>
        </w:rPr>
      </w:pPr>
    </w:p>
    <w:p w:rsidR="00215514" w:rsidRPr="004D0589" w:rsidRDefault="00215514" w:rsidP="002155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Задание 19. </w:t>
      </w:r>
      <w:r>
        <w:rPr>
          <w:rFonts w:ascii="Times New Roman" w:eastAsia="Calibri" w:hAnsi="Times New Roman" w:cs="Times New Roman"/>
          <w:sz w:val="28"/>
          <w:szCs w:val="28"/>
        </w:rPr>
        <w:t>Проанализировать трудовые ресурсы.</w:t>
      </w:r>
    </w:p>
    <w:tbl>
      <w:tblPr>
        <w:tblStyle w:val="41"/>
        <w:tblW w:w="10349" w:type="dxa"/>
        <w:tblInd w:w="-318" w:type="dxa"/>
        <w:tblLook w:val="04A0"/>
      </w:tblPr>
      <w:tblGrid>
        <w:gridCol w:w="6663"/>
        <w:gridCol w:w="1843"/>
        <w:gridCol w:w="1843"/>
      </w:tblGrid>
      <w:tr w:rsidR="00215514" w:rsidRPr="004D0589" w:rsidTr="00215514">
        <w:tc>
          <w:tcPr>
            <w:tcW w:w="6663"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Показатель</w:t>
            </w:r>
          </w:p>
        </w:tc>
        <w:tc>
          <w:tcPr>
            <w:tcW w:w="1843"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Отчетный год</w:t>
            </w:r>
          </w:p>
        </w:tc>
        <w:tc>
          <w:tcPr>
            <w:tcW w:w="1843" w:type="dxa"/>
          </w:tcPr>
          <w:p w:rsidR="00215514" w:rsidRPr="004D0589" w:rsidRDefault="00215514" w:rsidP="00215514">
            <w:pPr>
              <w:jc w:val="center"/>
              <w:rPr>
                <w:rFonts w:ascii="Times New Roman" w:eastAsia="Calibri" w:hAnsi="Times New Roman" w:cs="Times New Roman"/>
                <w:sz w:val="28"/>
                <w:szCs w:val="28"/>
              </w:rPr>
            </w:pPr>
            <w:r w:rsidRPr="004D0589">
              <w:rPr>
                <w:rFonts w:ascii="Times New Roman" w:eastAsia="Calibri" w:hAnsi="Times New Roman" w:cs="Times New Roman"/>
                <w:sz w:val="28"/>
                <w:szCs w:val="28"/>
              </w:rPr>
              <w:t>Предыдущий год</w:t>
            </w: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Численность персонала на начало года</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289</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297</w:t>
            </w: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Принято на работу</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Выбыло</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93</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в том числе: по собственному желанию</w:t>
            </w:r>
          </w:p>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 xml:space="preserve">                     уволено за нарушение трудовой                                  дисциплины </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215514" w:rsidRPr="004D0589" w:rsidRDefault="00215514" w:rsidP="00215514">
            <w:pPr>
              <w:jc w:val="center"/>
              <w:rPr>
                <w:rFonts w:ascii="Times New Roman" w:eastAsia="Calibri" w:hAnsi="Times New Roman" w:cs="Times New Roman"/>
                <w:sz w:val="28"/>
                <w:szCs w:val="28"/>
              </w:rPr>
            </w:pP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843" w:type="dxa"/>
          </w:tcPr>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215514" w:rsidRPr="004D0589" w:rsidRDefault="00215514" w:rsidP="00215514">
            <w:pPr>
              <w:jc w:val="center"/>
              <w:rPr>
                <w:rFonts w:ascii="Times New Roman" w:eastAsia="Calibri" w:hAnsi="Times New Roman" w:cs="Times New Roman"/>
                <w:sz w:val="28"/>
                <w:szCs w:val="28"/>
              </w:rPr>
            </w:pPr>
          </w:p>
          <w:p w:rsidR="00215514" w:rsidRPr="004D0589" w:rsidRDefault="00215514" w:rsidP="00215514">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Численность персонала на конец года</w:t>
            </w:r>
          </w:p>
        </w:tc>
        <w:tc>
          <w:tcPr>
            <w:tcW w:w="1843" w:type="dxa"/>
          </w:tcPr>
          <w:p w:rsidR="00215514" w:rsidRPr="004D0589" w:rsidRDefault="00215514" w:rsidP="00215514">
            <w:pPr>
              <w:jc w:val="center"/>
              <w:rPr>
                <w:rFonts w:ascii="Times New Roman" w:eastAsia="Calibri" w:hAnsi="Times New Roman" w:cs="Times New Roman"/>
                <w:b/>
                <w:sz w:val="28"/>
                <w:szCs w:val="28"/>
              </w:rPr>
            </w:pPr>
          </w:p>
        </w:tc>
        <w:tc>
          <w:tcPr>
            <w:tcW w:w="1843" w:type="dxa"/>
          </w:tcPr>
          <w:p w:rsidR="00215514" w:rsidRPr="004D0589" w:rsidRDefault="00215514" w:rsidP="00215514">
            <w:pPr>
              <w:jc w:val="center"/>
              <w:rPr>
                <w:rFonts w:ascii="Times New Roman" w:eastAsia="Calibri" w:hAnsi="Times New Roman" w:cs="Times New Roman"/>
                <w:b/>
                <w:sz w:val="28"/>
                <w:szCs w:val="28"/>
              </w:rPr>
            </w:pP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Среднесписочная численность персонала</w:t>
            </w:r>
          </w:p>
        </w:tc>
        <w:tc>
          <w:tcPr>
            <w:tcW w:w="1843" w:type="dxa"/>
          </w:tcPr>
          <w:p w:rsidR="00215514" w:rsidRPr="004D0589" w:rsidRDefault="00215514" w:rsidP="00215514">
            <w:pPr>
              <w:jc w:val="center"/>
              <w:rPr>
                <w:rFonts w:ascii="Times New Roman" w:eastAsia="Calibri" w:hAnsi="Times New Roman" w:cs="Times New Roman"/>
                <w:b/>
                <w:sz w:val="28"/>
                <w:szCs w:val="28"/>
              </w:rPr>
            </w:pPr>
          </w:p>
        </w:tc>
        <w:tc>
          <w:tcPr>
            <w:tcW w:w="1843" w:type="dxa"/>
          </w:tcPr>
          <w:p w:rsidR="00215514" w:rsidRPr="004D0589" w:rsidRDefault="00215514" w:rsidP="00215514">
            <w:pPr>
              <w:jc w:val="center"/>
              <w:rPr>
                <w:rFonts w:ascii="Times New Roman" w:eastAsia="Calibri" w:hAnsi="Times New Roman" w:cs="Times New Roman"/>
                <w:b/>
                <w:sz w:val="28"/>
                <w:szCs w:val="28"/>
              </w:rPr>
            </w:pP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Коэффициент оборота по приему работников</w:t>
            </w:r>
          </w:p>
        </w:tc>
        <w:tc>
          <w:tcPr>
            <w:tcW w:w="1843" w:type="dxa"/>
          </w:tcPr>
          <w:p w:rsidR="00215514" w:rsidRPr="004D0589" w:rsidRDefault="00215514" w:rsidP="00215514">
            <w:pPr>
              <w:jc w:val="center"/>
              <w:rPr>
                <w:rFonts w:ascii="Times New Roman" w:eastAsia="Calibri" w:hAnsi="Times New Roman" w:cs="Times New Roman"/>
                <w:b/>
                <w:sz w:val="28"/>
                <w:szCs w:val="28"/>
              </w:rPr>
            </w:pPr>
          </w:p>
        </w:tc>
        <w:tc>
          <w:tcPr>
            <w:tcW w:w="1843" w:type="dxa"/>
          </w:tcPr>
          <w:p w:rsidR="00215514" w:rsidRPr="004D0589" w:rsidRDefault="00215514" w:rsidP="00215514">
            <w:pPr>
              <w:jc w:val="center"/>
              <w:rPr>
                <w:rFonts w:ascii="Times New Roman" w:eastAsia="Calibri" w:hAnsi="Times New Roman" w:cs="Times New Roman"/>
                <w:b/>
                <w:sz w:val="28"/>
                <w:szCs w:val="28"/>
              </w:rPr>
            </w:pP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Коэффициент оборота по выбытию работников</w:t>
            </w:r>
          </w:p>
        </w:tc>
        <w:tc>
          <w:tcPr>
            <w:tcW w:w="1843" w:type="dxa"/>
          </w:tcPr>
          <w:p w:rsidR="00215514" w:rsidRPr="004D0589" w:rsidRDefault="00215514" w:rsidP="00215514">
            <w:pPr>
              <w:jc w:val="center"/>
              <w:rPr>
                <w:rFonts w:ascii="Times New Roman" w:eastAsia="Calibri" w:hAnsi="Times New Roman" w:cs="Times New Roman"/>
                <w:b/>
                <w:sz w:val="28"/>
                <w:szCs w:val="28"/>
              </w:rPr>
            </w:pPr>
          </w:p>
        </w:tc>
        <w:tc>
          <w:tcPr>
            <w:tcW w:w="1843" w:type="dxa"/>
          </w:tcPr>
          <w:p w:rsidR="00215514" w:rsidRPr="004D0589" w:rsidRDefault="00215514" w:rsidP="00215514">
            <w:pPr>
              <w:jc w:val="center"/>
              <w:rPr>
                <w:rFonts w:ascii="Times New Roman" w:eastAsia="Calibri" w:hAnsi="Times New Roman" w:cs="Times New Roman"/>
                <w:b/>
                <w:sz w:val="28"/>
                <w:szCs w:val="28"/>
              </w:rPr>
            </w:pP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Коэффициент текучести кадров</w:t>
            </w:r>
          </w:p>
        </w:tc>
        <w:tc>
          <w:tcPr>
            <w:tcW w:w="1843" w:type="dxa"/>
          </w:tcPr>
          <w:p w:rsidR="00215514" w:rsidRPr="004D0589" w:rsidRDefault="00215514" w:rsidP="00215514">
            <w:pPr>
              <w:jc w:val="center"/>
              <w:rPr>
                <w:rFonts w:ascii="Times New Roman" w:eastAsia="Calibri" w:hAnsi="Times New Roman" w:cs="Times New Roman"/>
                <w:b/>
                <w:sz w:val="28"/>
                <w:szCs w:val="28"/>
              </w:rPr>
            </w:pPr>
          </w:p>
        </w:tc>
        <w:tc>
          <w:tcPr>
            <w:tcW w:w="1843" w:type="dxa"/>
          </w:tcPr>
          <w:p w:rsidR="00215514" w:rsidRPr="004D0589" w:rsidRDefault="00215514" w:rsidP="00215514">
            <w:pPr>
              <w:jc w:val="center"/>
              <w:rPr>
                <w:rFonts w:ascii="Times New Roman" w:eastAsia="Calibri" w:hAnsi="Times New Roman" w:cs="Times New Roman"/>
                <w:b/>
                <w:sz w:val="28"/>
                <w:szCs w:val="28"/>
              </w:rPr>
            </w:pPr>
          </w:p>
        </w:tc>
      </w:tr>
      <w:tr w:rsidR="00215514" w:rsidRPr="004D0589" w:rsidTr="00215514">
        <w:tc>
          <w:tcPr>
            <w:tcW w:w="6663" w:type="dxa"/>
          </w:tcPr>
          <w:p w:rsidR="00215514" w:rsidRPr="004D0589" w:rsidRDefault="00215514" w:rsidP="00215514">
            <w:pPr>
              <w:jc w:val="both"/>
              <w:rPr>
                <w:rFonts w:ascii="Times New Roman" w:eastAsia="Calibri" w:hAnsi="Times New Roman" w:cs="Times New Roman"/>
                <w:sz w:val="28"/>
                <w:szCs w:val="28"/>
              </w:rPr>
            </w:pPr>
            <w:r w:rsidRPr="004D0589">
              <w:rPr>
                <w:rFonts w:ascii="Times New Roman" w:eastAsia="Calibri" w:hAnsi="Times New Roman" w:cs="Times New Roman"/>
                <w:sz w:val="28"/>
                <w:szCs w:val="28"/>
              </w:rPr>
              <w:t>Коэффициент постоянства кадров</w:t>
            </w:r>
          </w:p>
        </w:tc>
        <w:tc>
          <w:tcPr>
            <w:tcW w:w="1843" w:type="dxa"/>
          </w:tcPr>
          <w:p w:rsidR="00215514" w:rsidRPr="004D0589" w:rsidRDefault="00215514" w:rsidP="00215514">
            <w:pPr>
              <w:jc w:val="center"/>
              <w:rPr>
                <w:rFonts w:ascii="Times New Roman" w:eastAsia="Calibri" w:hAnsi="Times New Roman" w:cs="Times New Roman"/>
                <w:b/>
                <w:sz w:val="28"/>
                <w:szCs w:val="28"/>
              </w:rPr>
            </w:pPr>
          </w:p>
        </w:tc>
        <w:tc>
          <w:tcPr>
            <w:tcW w:w="1843" w:type="dxa"/>
          </w:tcPr>
          <w:p w:rsidR="00215514" w:rsidRPr="004D0589" w:rsidRDefault="00215514" w:rsidP="00215514">
            <w:pPr>
              <w:jc w:val="center"/>
              <w:rPr>
                <w:rFonts w:ascii="Times New Roman" w:eastAsia="Calibri" w:hAnsi="Times New Roman" w:cs="Times New Roman"/>
                <w:b/>
                <w:sz w:val="28"/>
                <w:szCs w:val="28"/>
              </w:rPr>
            </w:pPr>
          </w:p>
        </w:tc>
      </w:tr>
    </w:tbl>
    <w:p w:rsidR="00215514" w:rsidRDefault="00215514" w:rsidP="00215514">
      <w:pPr>
        <w:spacing w:after="0" w:line="240" w:lineRule="auto"/>
        <w:ind w:right="141" w:firstLine="567"/>
        <w:jc w:val="both"/>
        <w:rPr>
          <w:rFonts w:ascii="Times New Roman" w:eastAsia="Times New Roman" w:hAnsi="Times New Roman" w:cs="Times New Roman"/>
          <w:b/>
          <w:sz w:val="28"/>
          <w:szCs w:val="28"/>
          <w:lang w:eastAsia="ru-RU"/>
        </w:rPr>
      </w:pPr>
    </w:p>
    <w:p w:rsidR="00215514" w:rsidRDefault="00215514" w:rsidP="00A6070B">
      <w:pPr>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20. </w:t>
      </w:r>
      <w:r w:rsidRPr="004D0589">
        <w:rPr>
          <w:rFonts w:ascii="Times New Roman" w:eastAsia="Times New Roman" w:hAnsi="Times New Roman" w:cs="Times New Roman"/>
          <w:sz w:val="28"/>
          <w:szCs w:val="28"/>
          <w:lang w:eastAsia="ru-RU"/>
        </w:rPr>
        <w:t>Среднегодовая численность работающих в отчетном году была – 250 человек, произведено продукции на сумму – 500 тыс.руб. На текущий год план производства увеличен на 100 тыс.руб., за счет совершенствования технического уровня производства среднегодовая численность работающих сократится на 50 человек. Какова плановая производительность труда в текущем году?</w:t>
      </w:r>
    </w:p>
    <w:p w:rsidR="00215514" w:rsidRDefault="00215514"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4D0589">
        <w:rPr>
          <w:rFonts w:ascii="Times New Roman" w:eastAsia="Times New Roman" w:hAnsi="Times New Roman" w:cs="Times New Roman"/>
          <w:b/>
          <w:sz w:val="28"/>
          <w:szCs w:val="28"/>
          <w:lang w:eastAsia="ru-RU"/>
        </w:rPr>
        <w:t>З</w:t>
      </w:r>
      <w:r>
        <w:rPr>
          <w:rFonts w:ascii="Times New Roman" w:eastAsia="Times New Roman" w:hAnsi="Times New Roman" w:cs="Times New Roman"/>
          <w:b/>
          <w:sz w:val="28"/>
          <w:szCs w:val="28"/>
          <w:lang w:eastAsia="ru-RU"/>
        </w:rPr>
        <w:t>а</w:t>
      </w:r>
      <w:r w:rsidRPr="004D0589">
        <w:rPr>
          <w:rFonts w:ascii="Times New Roman" w:eastAsia="Times New Roman" w:hAnsi="Times New Roman" w:cs="Times New Roman"/>
          <w:b/>
          <w:sz w:val="28"/>
          <w:szCs w:val="28"/>
          <w:lang w:eastAsia="ru-RU"/>
        </w:rPr>
        <w:t xml:space="preserve">дание 21. </w:t>
      </w:r>
      <w:r w:rsidRPr="009F1FBF">
        <w:rPr>
          <w:rFonts w:ascii="Times New Roman" w:eastAsia="Times New Roman" w:hAnsi="Times New Roman" w:cs="Times New Roman"/>
          <w:sz w:val="28"/>
          <w:szCs w:val="28"/>
          <w:lang w:eastAsia="ru-RU"/>
        </w:rPr>
        <w:t xml:space="preserve">Рассчитать количество человеко-часов, необходимое на </w:t>
      </w:r>
      <w:r>
        <w:rPr>
          <w:rFonts w:ascii="Times New Roman" w:eastAsia="Times New Roman" w:hAnsi="Times New Roman" w:cs="Times New Roman"/>
          <w:sz w:val="28"/>
          <w:szCs w:val="28"/>
          <w:lang w:eastAsia="ru-RU"/>
        </w:rPr>
        <w:t>производство кирпича</w:t>
      </w:r>
      <w:r w:rsidRPr="009F1FBF">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количество рабочих дней 54</w:t>
      </w:r>
      <w:r w:rsidRPr="009F1FBF">
        <w:rPr>
          <w:rFonts w:ascii="Times New Roman" w:eastAsia="Times New Roman" w:hAnsi="Times New Roman" w:cs="Times New Roman"/>
          <w:sz w:val="28"/>
          <w:szCs w:val="28"/>
          <w:lang w:eastAsia="ru-RU"/>
        </w:rPr>
        <w:t>, норма выработки – 15</w:t>
      </w:r>
      <w:r>
        <w:rPr>
          <w:rFonts w:ascii="Times New Roman" w:eastAsia="Times New Roman" w:hAnsi="Times New Roman" w:cs="Times New Roman"/>
          <w:sz w:val="28"/>
          <w:szCs w:val="28"/>
          <w:lang w:eastAsia="ru-RU"/>
        </w:rPr>
        <w:t xml:space="preserve">348 </w:t>
      </w:r>
      <w:proofErr w:type="spellStart"/>
      <w:r>
        <w:rPr>
          <w:rFonts w:ascii="Times New Roman" w:eastAsia="Times New Roman" w:hAnsi="Times New Roman" w:cs="Times New Roman"/>
          <w:sz w:val="28"/>
          <w:szCs w:val="28"/>
          <w:lang w:eastAsia="ru-RU"/>
        </w:rPr>
        <w:t>шт</w:t>
      </w:r>
      <w:proofErr w:type="spellEnd"/>
      <w:r w:rsidRPr="009F1FBF">
        <w:rPr>
          <w:rFonts w:ascii="Times New Roman" w:eastAsia="Times New Roman" w:hAnsi="Times New Roman" w:cs="Times New Roman"/>
          <w:sz w:val="28"/>
          <w:szCs w:val="28"/>
          <w:lang w:eastAsia="ru-RU"/>
        </w:rPr>
        <w:t xml:space="preserve">/смена, продолжительность смены – 10 часов, количество работников обслуживающих один </w:t>
      </w:r>
      <w:r>
        <w:rPr>
          <w:rFonts w:ascii="Times New Roman" w:eastAsia="Times New Roman" w:hAnsi="Times New Roman" w:cs="Times New Roman"/>
          <w:sz w:val="28"/>
          <w:szCs w:val="28"/>
          <w:lang w:eastAsia="ru-RU"/>
        </w:rPr>
        <w:t>станок</w:t>
      </w:r>
      <w:r w:rsidRPr="009F1FBF">
        <w:rPr>
          <w:rFonts w:ascii="Times New Roman" w:eastAsia="Times New Roman" w:hAnsi="Times New Roman" w:cs="Times New Roman"/>
          <w:sz w:val="28"/>
          <w:szCs w:val="28"/>
          <w:lang w:eastAsia="ru-RU"/>
        </w:rPr>
        <w:t xml:space="preserve"> – 2 человека</w:t>
      </w:r>
      <w:r>
        <w:rPr>
          <w:rFonts w:ascii="Times New Roman" w:eastAsia="Times New Roman" w:hAnsi="Times New Roman" w:cs="Times New Roman"/>
          <w:sz w:val="28"/>
          <w:szCs w:val="28"/>
          <w:lang w:eastAsia="ru-RU"/>
        </w:rPr>
        <w:t>, количество станков 12</w:t>
      </w:r>
      <w:r w:rsidRPr="009F1FBF">
        <w:rPr>
          <w:rFonts w:ascii="Times New Roman" w:eastAsia="Times New Roman" w:hAnsi="Times New Roman" w:cs="Times New Roman"/>
          <w:sz w:val="28"/>
          <w:szCs w:val="28"/>
          <w:lang w:eastAsia="ru-RU"/>
        </w:rPr>
        <w:t>.</w:t>
      </w:r>
    </w:p>
    <w:p w:rsidR="00215514" w:rsidRPr="00971A14" w:rsidRDefault="009A5646" w:rsidP="00A6070B">
      <w:pPr>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Выполнение с 1 по</w:t>
      </w:r>
      <w:r w:rsidR="00537FBA">
        <w:rPr>
          <w:rFonts w:ascii="Times New Roman" w:eastAsia="Times New Roman" w:hAnsi="Times New Roman" w:cs="Times New Roman"/>
          <w:b/>
          <w:sz w:val="28"/>
          <w:szCs w:val="28"/>
          <w:lang w:eastAsia="ru-RU"/>
        </w:rPr>
        <w:t>-21 работа</w:t>
      </w:r>
      <w:r w:rsidR="00215514" w:rsidRPr="00971A14">
        <w:rPr>
          <w:rFonts w:ascii="Times New Roman" w:eastAsia="Times New Roman" w:hAnsi="Times New Roman" w:cs="Times New Roman"/>
          <w:b/>
          <w:sz w:val="28"/>
          <w:szCs w:val="28"/>
          <w:lang w:eastAsia="ru-RU"/>
        </w:rPr>
        <w:t xml:space="preserve"> оценива</w:t>
      </w:r>
      <w:r w:rsidR="00537FBA">
        <w:rPr>
          <w:rFonts w:ascii="Times New Roman" w:eastAsia="Times New Roman" w:hAnsi="Times New Roman" w:cs="Times New Roman"/>
          <w:b/>
          <w:sz w:val="28"/>
          <w:szCs w:val="28"/>
          <w:lang w:eastAsia="ru-RU"/>
        </w:rPr>
        <w:t>е</w:t>
      </w:r>
      <w:r w:rsidR="00215514" w:rsidRPr="00971A14">
        <w:rPr>
          <w:rFonts w:ascii="Times New Roman" w:eastAsia="Times New Roman" w:hAnsi="Times New Roman" w:cs="Times New Roman"/>
          <w:b/>
          <w:sz w:val="28"/>
          <w:szCs w:val="28"/>
          <w:lang w:eastAsia="ru-RU"/>
        </w:rPr>
        <w:t xml:space="preserve">тся </w:t>
      </w:r>
      <w:r w:rsidR="00537FBA">
        <w:rPr>
          <w:rFonts w:ascii="Times New Roman" w:eastAsia="Times New Roman" w:hAnsi="Times New Roman" w:cs="Times New Roman"/>
          <w:b/>
          <w:sz w:val="28"/>
          <w:szCs w:val="28"/>
          <w:lang w:eastAsia="ru-RU"/>
        </w:rPr>
        <w:t xml:space="preserve"> на </w:t>
      </w:r>
      <w:r w:rsidR="00215514" w:rsidRPr="00971A14">
        <w:rPr>
          <w:rFonts w:ascii="Times New Roman" w:eastAsia="Times New Roman" w:hAnsi="Times New Roman" w:cs="Times New Roman"/>
          <w:b/>
          <w:sz w:val="28"/>
          <w:szCs w:val="28"/>
          <w:lang w:eastAsia="ru-RU"/>
        </w:rPr>
        <w:t>«отлично».</w:t>
      </w:r>
    </w:p>
    <w:p w:rsidR="00215514" w:rsidRPr="00971A14" w:rsidRDefault="00215514" w:rsidP="00A6070B">
      <w:pPr>
        <w:spacing w:after="0" w:line="240" w:lineRule="auto"/>
        <w:ind w:left="-567" w:right="-292" w:firstLine="567"/>
        <w:jc w:val="both"/>
        <w:rPr>
          <w:rFonts w:ascii="Times New Roman" w:eastAsia="Times New Roman" w:hAnsi="Times New Roman" w:cs="Times New Roman"/>
          <w:b/>
          <w:color w:val="000000"/>
          <w:sz w:val="28"/>
          <w:szCs w:val="28"/>
          <w:lang w:eastAsia="ru-RU"/>
        </w:rPr>
      </w:pPr>
      <w:r w:rsidRPr="00971A14">
        <w:rPr>
          <w:rFonts w:ascii="Times New Roman" w:eastAsia="Times New Roman" w:hAnsi="Times New Roman" w:cs="Times New Roman"/>
          <w:b/>
          <w:color w:val="000000"/>
          <w:sz w:val="28"/>
          <w:szCs w:val="28"/>
          <w:lang w:eastAsia="ru-RU"/>
        </w:rPr>
        <w:t>После выполнения задания студент должен:</w:t>
      </w:r>
    </w:p>
    <w:p w:rsidR="00215514" w:rsidRPr="00971A14" w:rsidRDefault="00215514" w:rsidP="00A6070B">
      <w:pPr>
        <w:spacing w:after="0" w:line="240" w:lineRule="auto"/>
        <w:ind w:left="-567" w:right="-292" w:firstLine="567"/>
        <w:jc w:val="both"/>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b/>
          <w:color w:val="000000"/>
          <w:sz w:val="28"/>
          <w:szCs w:val="28"/>
          <w:lang w:eastAsia="ru-RU"/>
        </w:rPr>
        <w:t>знать:</w:t>
      </w:r>
      <w:r w:rsidRPr="00971A14">
        <w:rPr>
          <w:rFonts w:ascii="Times New Roman" w:eastAsia="Times New Roman" w:hAnsi="Times New Roman" w:cs="Times New Roman"/>
          <w:color w:val="000000"/>
          <w:sz w:val="28"/>
          <w:szCs w:val="28"/>
          <w:lang w:eastAsia="ru-RU"/>
        </w:rPr>
        <w:t xml:space="preserve">  состав, особенности трудовых ресурсов, формы организации и оплаты труда в сельском хозяйстве;</w:t>
      </w:r>
    </w:p>
    <w:p w:rsidR="00215514" w:rsidRPr="00971A14" w:rsidRDefault="00215514" w:rsidP="00A6070B">
      <w:pPr>
        <w:spacing w:after="0" w:line="240" w:lineRule="auto"/>
        <w:ind w:left="-567" w:right="-292" w:firstLine="567"/>
        <w:jc w:val="both"/>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b/>
          <w:color w:val="000000"/>
          <w:sz w:val="28"/>
          <w:szCs w:val="28"/>
          <w:lang w:eastAsia="ru-RU"/>
        </w:rPr>
        <w:t>уметь:</w:t>
      </w:r>
      <w:r w:rsidRPr="00971A14">
        <w:rPr>
          <w:rFonts w:ascii="Times New Roman" w:eastAsia="Times New Roman" w:hAnsi="Times New Roman" w:cs="Times New Roman"/>
          <w:color w:val="000000"/>
          <w:sz w:val="28"/>
          <w:szCs w:val="28"/>
          <w:lang w:eastAsia="ru-RU"/>
        </w:rPr>
        <w:t xml:space="preserve"> рассчитывать показатели обеспеченности предприятия трудовыми ресурсами, производительности труда. </w:t>
      </w:r>
    </w:p>
    <w:p w:rsidR="00215514" w:rsidRPr="00971A14" w:rsidRDefault="00215514" w:rsidP="00A6070B">
      <w:pPr>
        <w:spacing w:after="0" w:line="240" w:lineRule="auto"/>
        <w:ind w:left="-567" w:right="-292" w:firstLine="567"/>
        <w:jc w:val="both"/>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b/>
          <w:color w:val="000000"/>
          <w:sz w:val="28"/>
          <w:szCs w:val="28"/>
          <w:lang w:eastAsia="ru-RU"/>
        </w:rPr>
        <w:t>Задание для отчета, заключительный инструктаж, задание на дом:</w:t>
      </w:r>
      <w:r w:rsidRPr="00971A14">
        <w:rPr>
          <w:rFonts w:ascii="Times New Roman" w:eastAsia="Times New Roman" w:hAnsi="Times New Roman" w:cs="Times New Roman"/>
          <w:color w:val="000000"/>
          <w:sz w:val="28"/>
          <w:szCs w:val="28"/>
          <w:lang w:eastAsia="ru-RU"/>
        </w:rPr>
        <w:t xml:space="preserve"> </w:t>
      </w:r>
    </w:p>
    <w:p w:rsidR="00215514" w:rsidRPr="00971A14" w:rsidRDefault="00215514" w:rsidP="00A6070B">
      <w:pPr>
        <w:spacing w:after="0" w:line="240" w:lineRule="auto"/>
        <w:ind w:left="-567" w:right="-292" w:firstLine="567"/>
        <w:jc w:val="center"/>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b/>
          <w:color w:val="000000"/>
          <w:sz w:val="28"/>
          <w:szCs w:val="28"/>
          <w:lang w:eastAsia="ru-RU"/>
        </w:rPr>
        <w:t>Контрольные вопросы:</w:t>
      </w:r>
    </w:p>
    <w:p w:rsidR="00215514" w:rsidRPr="00971A14" w:rsidRDefault="00215514" w:rsidP="00A6070B">
      <w:pPr>
        <w:spacing w:after="0" w:line="240" w:lineRule="auto"/>
        <w:ind w:left="-567" w:right="-292" w:firstLine="567"/>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color w:val="000000"/>
          <w:sz w:val="28"/>
          <w:szCs w:val="28"/>
          <w:lang w:eastAsia="ru-RU"/>
        </w:rPr>
        <w:t>1. Назовите формулу трудоемкости.</w:t>
      </w:r>
    </w:p>
    <w:p w:rsidR="00215514" w:rsidRPr="00971A14" w:rsidRDefault="00215514" w:rsidP="00A6070B">
      <w:pPr>
        <w:spacing w:after="0" w:line="240" w:lineRule="auto"/>
        <w:ind w:left="-567" w:right="-292" w:firstLine="567"/>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color w:val="000000"/>
          <w:sz w:val="28"/>
          <w:szCs w:val="28"/>
          <w:lang w:eastAsia="ru-RU"/>
        </w:rPr>
        <w:t>2. Перечислить и дать определение формам оплаты труда.</w:t>
      </w:r>
    </w:p>
    <w:p w:rsidR="00215514" w:rsidRPr="00971A14" w:rsidRDefault="00215514" w:rsidP="00A6070B">
      <w:pPr>
        <w:spacing w:after="0" w:line="240" w:lineRule="auto"/>
        <w:ind w:left="-567" w:right="-292" w:firstLine="567"/>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color w:val="000000"/>
          <w:sz w:val="28"/>
          <w:szCs w:val="28"/>
          <w:lang w:eastAsia="ru-RU"/>
        </w:rPr>
        <w:t>3. Дайте определение трудовым ресурсам.</w:t>
      </w:r>
    </w:p>
    <w:p w:rsidR="00215514" w:rsidRPr="00971A14" w:rsidRDefault="00215514" w:rsidP="00A6070B">
      <w:pPr>
        <w:spacing w:after="0" w:line="240" w:lineRule="auto"/>
        <w:ind w:left="-567" w:right="-292" w:firstLine="567"/>
        <w:rPr>
          <w:rFonts w:ascii="Times New Roman" w:eastAsia="Times New Roman" w:hAnsi="Times New Roman" w:cs="Times New Roman"/>
          <w:color w:val="000000"/>
          <w:sz w:val="28"/>
          <w:szCs w:val="28"/>
          <w:lang w:eastAsia="ru-RU"/>
        </w:rPr>
      </w:pPr>
      <w:r w:rsidRPr="00971A14">
        <w:rPr>
          <w:rFonts w:ascii="Times New Roman" w:eastAsia="Times New Roman" w:hAnsi="Times New Roman" w:cs="Times New Roman"/>
          <w:color w:val="000000"/>
          <w:sz w:val="28"/>
          <w:szCs w:val="28"/>
          <w:lang w:eastAsia="ru-RU"/>
        </w:rPr>
        <w:lastRenderedPageBreak/>
        <w:t>4. Перечислите нормы труда.</w:t>
      </w:r>
    </w:p>
    <w:p w:rsidR="00215514" w:rsidRPr="00971A14" w:rsidRDefault="00215514" w:rsidP="00A6070B">
      <w:pPr>
        <w:spacing w:after="0" w:line="240" w:lineRule="auto"/>
        <w:ind w:left="-567" w:right="-292" w:firstLine="567"/>
        <w:rPr>
          <w:rFonts w:ascii="Calibri" w:eastAsia="Calibri" w:hAnsi="Calibri" w:cs="Times New Roman"/>
          <w:sz w:val="28"/>
          <w:szCs w:val="28"/>
        </w:rPr>
      </w:pPr>
      <w:r w:rsidRPr="00971A14">
        <w:rPr>
          <w:rFonts w:ascii="Times New Roman" w:eastAsia="Times New Roman" w:hAnsi="Times New Roman" w:cs="Times New Roman"/>
          <w:color w:val="000000"/>
          <w:sz w:val="28"/>
          <w:szCs w:val="28"/>
          <w:lang w:eastAsia="ru-RU"/>
        </w:rPr>
        <w:t>5. Назовите как рассчитать: произведено валовой продукции на одного работника.</w:t>
      </w:r>
    </w:p>
    <w:p w:rsidR="00215514" w:rsidRDefault="00215514" w:rsidP="008E16F0">
      <w:pPr>
        <w:jc w:val="center"/>
        <w:rPr>
          <w:rFonts w:ascii="Times New Roman" w:eastAsia="Times New Roman" w:hAnsi="Times New Roman" w:cs="Times New Roman"/>
          <w:b/>
          <w:sz w:val="28"/>
          <w:szCs w:val="28"/>
          <w:lang w:eastAsia="ru-RU"/>
        </w:rPr>
      </w:pPr>
    </w:p>
    <w:p w:rsidR="00537FBA" w:rsidRPr="003242E0" w:rsidRDefault="00537FBA" w:rsidP="00A6070B">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2</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Cs/>
          <w:sz w:val="28"/>
          <w:szCs w:val="28"/>
          <w:lang w:eastAsia="ru-RU"/>
        </w:rPr>
        <w:t>Экономическая сущность, состав и структура основных и оборотных средств производства</w:t>
      </w:r>
      <w:r w:rsidRPr="003242E0">
        <w:rPr>
          <w:rFonts w:ascii="Times New Roman" w:eastAsia="Times New Roman" w:hAnsi="Times New Roman" w:cs="Times New Roman"/>
          <w:bCs/>
          <w:sz w:val="28"/>
          <w:szCs w:val="28"/>
          <w:lang w:eastAsia="ru-RU"/>
        </w:rPr>
        <w:t>.</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3242E0">
        <w:rPr>
          <w:rFonts w:ascii="Times New Roman" w:eastAsia="Times New Roman" w:hAnsi="Times New Roman" w:cs="Times New Roman"/>
          <w:bCs/>
          <w:sz w:val="28"/>
          <w:szCs w:val="28"/>
          <w:lang w:eastAsia="ru-RU"/>
        </w:rPr>
        <w:t>Расчет показателей обеспеченности предприятия основными средствами</w:t>
      </w:r>
      <w:r>
        <w:rPr>
          <w:rFonts w:ascii="Times New Roman" w:eastAsia="Times New Roman" w:hAnsi="Times New Roman" w:cs="Times New Roman"/>
          <w:bCs/>
          <w:sz w:val="28"/>
          <w:szCs w:val="28"/>
          <w:lang w:eastAsia="ru-RU"/>
        </w:rPr>
        <w:t xml:space="preserve"> и показателей эффективности использования основных и оборотных </w:t>
      </w:r>
      <w:proofErr w:type="spellStart"/>
      <w:r>
        <w:rPr>
          <w:rFonts w:ascii="Times New Roman" w:eastAsia="Times New Roman" w:hAnsi="Times New Roman" w:cs="Times New Roman"/>
          <w:bCs/>
          <w:sz w:val="28"/>
          <w:szCs w:val="28"/>
          <w:lang w:eastAsia="ru-RU"/>
        </w:rPr>
        <w:t>седств</w:t>
      </w:r>
      <w:proofErr w:type="spellEnd"/>
      <w:r>
        <w:rPr>
          <w:rFonts w:ascii="Times New Roman" w:eastAsia="Times New Roman" w:hAnsi="Times New Roman" w:cs="Times New Roman"/>
          <w:bCs/>
          <w:sz w:val="28"/>
          <w:szCs w:val="28"/>
          <w:lang w:eastAsia="ru-RU"/>
        </w:rPr>
        <w:t>.</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основными и оборотными средствами производства.</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4</w:t>
      </w:r>
      <w:r w:rsidRPr="003242E0">
        <w:rPr>
          <w:rFonts w:ascii="Times New Roman" w:eastAsia="Times New Roman" w:hAnsi="Times New Roman" w:cs="Times New Roman"/>
          <w:sz w:val="28"/>
          <w:szCs w:val="28"/>
          <w:lang w:eastAsia="ru-RU"/>
        </w:rPr>
        <w:t xml:space="preserve"> часа</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242E0">
        <w:rPr>
          <w:rFonts w:ascii="Times New Roman" w:eastAsia="Times New Roman" w:hAnsi="Times New Roman" w:cs="Times New Roman"/>
          <w:sz w:val="28"/>
          <w:szCs w:val="28"/>
          <w:lang w:eastAsia="ru-RU"/>
        </w:rPr>
        <w:t>инструкционно-технологическая</w:t>
      </w:r>
      <w:proofErr w:type="spellEnd"/>
      <w:r w:rsidRPr="003242E0">
        <w:rPr>
          <w:rFonts w:ascii="Times New Roman" w:eastAsia="Times New Roman" w:hAnsi="Times New Roman" w:cs="Times New Roman"/>
          <w:sz w:val="28"/>
          <w:szCs w:val="28"/>
          <w:lang w:eastAsia="ru-RU"/>
        </w:rPr>
        <w:t xml:space="preserve"> карта, рабочие тетради, калькуляторы. </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Непременным условием процесса производства является наличие средств производства, которые состоят из средств труда и предметов труда. Выраженные в стоимостной форме, средства производства представляют собой </w:t>
      </w:r>
      <w:r w:rsidRPr="003242E0">
        <w:rPr>
          <w:rFonts w:ascii="Times New Roman" w:eastAsia="Times New Roman" w:hAnsi="Times New Roman" w:cs="Times New Roman"/>
          <w:i/>
          <w:iCs/>
          <w:sz w:val="28"/>
          <w:szCs w:val="28"/>
          <w:lang w:eastAsia="ru-RU"/>
        </w:rPr>
        <w:t xml:space="preserve">производственные </w:t>
      </w:r>
      <w:r w:rsidRPr="003242E0">
        <w:rPr>
          <w:rFonts w:ascii="Times New Roman" w:eastAsia="Times New Roman" w:hAnsi="Times New Roman" w:cs="Times New Roman"/>
          <w:b/>
          <w:bCs/>
          <w:i/>
          <w:iCs/>
          <w:sz w:val="28"/>
          <w:szCs w:val="28"/>
          <w:lang w:eastAsia="ru-RU"/>
        </w:rPr>
        <w:t xml:space="preserve">фонды, </w:t>
      </w:r>
      <w:r w:rsidRPr="003242E0">
        <w:rPr>
          <w:rFonts w:ascii="Times New Roman" w:eastAsia="Times New Roman" w:hAnsi="Times New Roman" w:cs="Times New Roman"/>
          <w:sz w:val="28"/>
          <w:szCs w:val="28"/>
          <w:lang w:eastAsia="ru-RU"/>
        </w:rPr>
        <w:t>которые подразделяются на основные и оборотные.</w:t>
      </w:r>
    </w:p>
    <w:p w:rsidR="00537FBA" w:rsidRPr="003242E0" w:rsidRDefault="00537FBA"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Содержание и последовательность выполнения задания:</w:t>
      </w:r>
    </w:p>
    <w:p w:rsidR="00537FBA" w:rsidRDefault="00537FBA" w:rsidP="00A6070B">
      <w:pPr>
        <w:spacing w:after="0" w:line="240" w:lineRule="auto"/>
        <w:ind w:left="-567" w:right="-292" w:firstLine="567"/>
        <w:jc w:val="both"/>
        <w:rPr>
          <w:rFonts w:ascii="Times New Roman" w:eastAsia="Times New Roman" w:hAnsi="Times New Roman" w:cs="Times New Roman"/>
          <w:color w:val="000000"/>
          <w:sz w:val="28"/>
          <w:szCs w:val="28"/>
          <w:lang w:eastAsia="ru-RU"/>
        </w:rPr>
      </w:pPr>
      <w:r w:rsidRPr="003242E0">
        <w:rPr>
          <w:rFonts w:ascii="Times New Roman" w:eastAsia="Times New Roman" w:hAnsi="Times New Roman" w:cs="Times New Roman"/>
          <w:b/>
          <w:sz w:val="28"/>
          <w:szCs w:val="28"/>
          <w:lang w:eastAsia="ru-RU"/>
        </w:rPr>
        <w:t xml:space="preserve">Задание 1. </w:t>
      </w:r>
      <w:r w:rsidRPr="003242E0">
        <w:rPr>
          <w:rFonts w:ascii="Times New Roman" w:eastAsia="Times New Roman" w:hAnsi="Times New Roman" w:cs="Times New Roman"/>
          <w:sz w:val="28"/>
          <w:szCs w:val="28"/>
          <w:lang w:eastAsia="ru-RU"/>
        </w:rPr>
        <w:t>Провести анализ наличия и движения основных средств. Проведите анализ наличия и движения основных средств.</w:t>
      </w:r>
      <w:r w:rsidRPr="003242E0">
        <w:rPr>
          <w:rFonts w:ascii="Times New Roman" w:eastAsia="Times New Roman" w:hAnsi="Times New Roman" w:cs="Times New Roman"/>
          <w:color w:val="000000"/>
          <w:sz w:val="28"/>
          <w:szCs w:val="28"/>
          <w:lang w:eastAsia="ru-RU"/>
        </w:rPr>
        <w:t xml:space="preserve"> (ХХ – год рождения, ** - месяц рождения, Х – число рождения).</w:t>
      </w:r>
    </w:p>
    <w:p w:rsidR="00537FBA" w:rsidRDefault="00537FBA" w:rsidP="00A6070B">
      <w:pPr>
        <w:spacing w:after="0" w:line="240" w:lineRule="auto"/>
        <w:ind w:right="-292" w:firstLine="567"/>
        <w:jc w:val="both"/>
        <w:rPr>
          <w:rFonts w:ascii="Times New Roman" w:eastAsia="Times New Roman" w:hAnsi="Times New Roman" w:cs="Times New Roman"/>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851"/>
        <w:gridCol w:w="992"/>
        <w:gridCol w:w="850"/>
        <w:gridCol w:w="1134"/>
        <w:gridCol w:w="1134"/>
        <w:gridCol w:w="1418"/>
      </w:tblGrid>
      <w:tr w:rsidR="00537FBA" w:rsidRPr="003242E0" w:rsidTr="008D1DEA">
        <w:tc>
          <w:tcPr>
            <w:tcW w:w="2977" w:type="dxa"/>
            <w:vMerge w:val="restart"/>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Наименование</w:t>
            </w:r>
          </w:p>
        </w:tc>
        <w:tc>
          <w:tcPr>
            <w:tcW w:w="1134" w:type="dxa"/>
            <w:vMerge w:val="restart"/>
            <w:textDirection w:val="btLr"/>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начало</w:t>
            </w:r>
          </w:p>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 года</w:t>
            </w:r>
          </w:p>
        </w:tc>
        <w:tc>
          <w:tcPr>
            <w:tcW w:w="1843" w:type="dxa"/>
            <w:gridSpan w:val="2"/>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Поступило</w:t>
            </w:r>
          </w:p>
        </w:tc>
        <w:tc>
          <w:tcPr>
            <w:tcW w:w="1984" w:type="dxa"/>
            <w:gridSpan w:val="2"/>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Выбыло</w:t>
            </w:r>
          </w:p>
        </w:tc>
        <w:tc>
          <w:tcPr>
            <w:tcW w:w="1134" w:type="dxa"/>
            <w:vMerge w:val="restart"/>
            <w:textDirection w:val="btLr"/>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на конец года, </w:t>
            </w:r>
          </w:p>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тыс.руб.</w:t>
            </w:r>
          </w:p>
        </w:tc>
        <w:tc>
          <w:tcPr>
            <w:tcW w:w="1418" w:type="dxa"/>
            <w:vMerge w:val="restart"/>
            <w:textDirection w:val="btLr"/>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стоимости на</w:t>
            </w:r>
          </w:p>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 конец года</w:t>
            </w:r>
          </w:p>
        </w:tc>
      </w:tr>
      <w:tr w:rsidR="00537FBA" w:rsidRPr="003242E0" w:rsidTr="008D1DEA">
        <w:trPr>
          <w:cantSplit/>
          <w:trHeight w:val="2621"/>
        </w:trPr>
        <w:tc>
          <w:tcPr>
            <w:tcW w:w="2977" w:type="dxa"/>
            <w:vMerge/>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vMerge/>
          </w:tcPr>
          <w:p w:rsidR="00537FBA" w:rsidRPr="003242E0" w:rsidRDefault="00537FBA" w:rsidP="008D1DEA">
            <w:pPr>
              <w:spacing w:after="0" w:line="240" w:lineRule="auto"/>
              <w:ind w:right="-1"/>
              <w:jc w:val="center"/>
              <w:rPr>
                <w:rFonts w:ascii="Times New Roman" w:eastAsia="Times New Roman" w:hAnsi="Times New Roman" w:cs="Times New Roman"/>
                <w:b/>
                <w:sz w:val="24"/>
                <w:szCs w:val="24"/>
                <w:lang w:eastAsia="ru-RU"/>
              </w:rPr>
            </w:pPr>
          </w:p>
        </w:tc>
        <w:tc>
          <w:tcPr>
            <w:tcW w:w="851" w:type="dxa"/>
            <w:textDirection w:val="btLr"/>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w:t>
            </w:r>
            <w:proofErr w:type="spellStart"/>
            <w:r w:rsidRPr="003242E0">
              <w:rPr>
                <w:rFonts w:ascii="Times New Roman" w:eastAsia="Times New Roman" w:hAnsi="Times New Roman" w:cs="Times New Roman"/>
                <w:sz w:val="24"/>
                <w:szCs w:val="24"/>
                <w:lang w:eastAsia="ru-RU"/>
              </w:rPr>
              <w:t>тыс.руб</w:t>
            </w:r>
            <w:proofErr w:type="spellEnd"/>
          </w:p>
        </w:tc>
        <w:tc>
          <w:tcPr>
            <w:tcW w:w="992" w:type="dxa"/>
            <w:textDirection w:val="btLr"/>
          </w:tcPr>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 начало года</w:t>
            </w:r>
          </w:p>
        </w:tc>
        <w:tc>
          <w:tcPr>
            <w:tcW w:w="850" w:type="dxa"/>
            <w:textDirection w:val="btLr"/>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w:t>
            </w:r>
            <w:proofErr w:type="spellStart"/>
            <w:r w:rsidRPr="003242E0">
              <w:rPr>
                <w:rFonts w:ascii="Times New Roman" w:eastAsia="Times New Roman" w:hAnsi="Times New Roman" w:cs="Times New Roman"/>
                <w:sz w:val="24"/>
                <w:szCs w:val="24"/>
                <w:lang w:eastAsia="ru-RU"/>
              </w:rPr>
              <w:t>тыс.руб</w:t>
            </w:r>
            <w:proofErr w:type="spellEnd"/>
          </w:p>
        </w:tc>
        <w:tc>
          <w:tcPr>
            <w:tcW w:w="1134" w:type="dxa"/>
            <w:textDirection w:val="btLr"/>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 начало года</w:t>
            </w:r>
          </w:p>
        </w:tc>
        <w:tc>
          <w:tcPr>
            <w:tcW w:w="1134" w:type="dxa"/>
            <w:vMerge/>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418" w:type="dxa"/>
            <w:vMerge/>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Здания</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469ХХ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5ХХ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b/>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7ХХ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Сооружения</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298ХХ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21Х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b/>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19Х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Машины и оборудование</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896**</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b/>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Транспортные средства</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1699Х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23ХХ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b/>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21**</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Рабочий скот</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49ХХ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10Х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b/>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9Х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Продуктивный скот</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36ХХ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69Х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b/>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70Х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b/>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Многолетние насаждения</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742**</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30Х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35Х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Другие виды основных </w:t>
            </w:r>
            <w:r w:rsidRPr="003242E0">
              <w:rPr>
                <w:rFonts w:ascii="Times New Roman" w:eastAsia="Times New Roman" w:hAnsi="Times New Roman" w:cs="Times New Roman"/>
                <w:sz w:val="24"/>
                <w:szCs w:val="24"/>
                <w:lang w:eastAsia="ru-RU"/>
              </w:rPr>
              <w:lastRenderedPageBreak/>
              <w:t>средств</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lastRenderedPageBreak/>
              <w:t>35ХХ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lastRenderedPageBreak/>
              <w:t>Земельные участки</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60Х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6Х</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8Х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Производственный инвентарь</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468ХХ</w:t>
            </w:r>
          </w:p>
        </w:tc>
        <w:tc>
          <w:tcPr>
            <w:tcW w:w="851" w:type="dxa"/>
          </w:tcPr>
          <w:p w:rsidR="00537FBA" w:rsidRPr="003242E0" w:rsidRDefault="00537FBA" w:rsidP="008D1DEA">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98**</w:t>
            </w: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p>
        </w:tc>
        <w:tc>
          <w:tcPr>
            <w:tcW w:w="850"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52ХХ</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2977" w:type="dxa"/>
          </w:tcPr>
          <w:p w:rsidR="00537FBA" w:rsidRPr="003242E0" w:rsidRDefault="00537FBA" w:rsidP="008D1DEA">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Итого</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537FBA" w:rsidRPr="003242E0" w:rsidRDefault="00537FBA" w:rsidP="008D1DEA">
            <w:pPr>
              <w:spacing w:after="0" w:line="240" w:lineRule="auto"/>
              <w:ind w:right="-1" w:hanging="66"/>
              <w:jc w:val="center"/>
              <w:rPr>
                <w:rFonts w:ascii="Times New Roman" w:eastAsia="Times New Roman" w:hAnsi="Times New Roman" w:cs="Times New Roman"/>
                <w:sz w:val="24"/>
                <w:szCs w:val="24"/>
                <w:lang w:eastAsia="ru-RU"/>
              </w:rPr>
            </w:pPr>
          </w:p>
        </w:tc>
        <w:tc>
          <w:tcPr>
            <w:tcW w:w="850"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418"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bl>
    <w:p w:rsidR="00537FBA" w:rsidRPr="003242E0"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4"/>
          <w:szCs w:val="24"/>
          <w:lang w:eastAsia="ru-RU"/>
        </w:rPr>
        <w:t xml:space="preserve">Задание 2. </w:t>
      </w:r>
      <w:r w:rsidRPr="003242E0">
        <w:rPr>
          <w:rFonts w:ascii="Times New Roman" w:eastAsia="Times New Roman" w:hAnsi="Times New Roman" w:cs="Times New Roman"/>
          <w:sz w:val="28"/>
          <w:szCs w:val="28"/>
          <w:lang w:eastAsia="ru-RU"/>
        </w:rPr>
        <w:t>Рассчитать структуру основных средств. Данные необходимо взять из задания  1. Затем рассчитайте структуру основных средств.</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134"/>
        <w:gridCol w:w="1134"/>
        <w:gridCol w:w="1134"/>
        <w:gridCol w:w="1276"/>
      </w:tblGrid>
      <w:tr w:rsidR="00537FBA" w:rsidRPr="003242E0" w:rsidTr="008D1DEA">
        <w:tc>
          <w:tcPr>
            <w:tcW w:w="3544" w:type="dxa"/>
            <w:vMerge w:val="restart"/>
          </w:tcPr>
          <w:p w:rsidR="00537FBA" w:rsidRPr="003242E0" w:rsidRDefault="00537FBA" w:rsidP="008D1DEA">
            <w:pPr>
              <w:spacing w:after="0" w:line="240" w:lineRule="auto"/>
              <w:ind w:right="-1" w:hanging="33"/>
              <w:jc w:val="center"/>
              <w:rPr>
                <w:rFonts w:ascii="Times New Roman" w:eastAsia="Times New Roman" w:hAnsi="Times New Roman" w:cs="Times New Roman"/>
                <w:sz w:val="24"/>
                <w:szCs w:val="24"/>
                <w:lang w:eastAsia="ru-RU"/>
              </w:rPr>
            </w:pPr>
          </w:p>
          <w:p w:rsidR="00537FBA" w:rsidRPr="003242E0" w:rsidRDefault="00537FBA" w:rsidP="008D1DEA">
            <w:pPr>
              <w:spacing w:after="0" w:line="240" w:lineRule="auto"/>
              <w:ind w:right="-1" w:hanging="33"/>
              <w:jc w:val="center"/>
              <w:rPr>
                <w:rFonts w:ascii="Times New Roman" w:eastAsia="Times New Roman" w:hAnsi="Times New Roman" w:cs="Times New Roman"/>
                <w:sz w:val="24"/>
                <w:szCs w:val="24"/>
                <w:lang w:eastAsia="ru-RU"/>
              </w:rPr>
            </w:pPr>
          </w:p>
          <w:p w:rsidR="00537FBA" w:rsidRPr="003242E0" w:rsidRDefault="00537FBA" w:rsidP="008D1DEA">
            <w:pPr>
              <w:spacing w:after="0" w:line="240" w:lineRule="auto"/>
              <w:ind w:right="-1" w:hanging="33"/>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Показатели</w:t>
            </w:r>
          </w:p>
        </w:tc>
        <w:tc>
          <w:tcPr>
            <w:tcW w:w="2268" w:type="dxa"/>
            <w:gridSpan w:val="2"/>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начало года</w:t>
            </w:r>
          </w:p>
        </w:tc>
        <w:tc>
          <w:tcPr>
            <w:tcW w:w="2268" w:type="dxa"/>
            <w:gridSpan w:val="2"/>
          </w:tcPr>
          <w:p w:rsidR="00537FBA" w:rsidRPr="003242E0" w:rsidRDefault="00537FBA" w:rsidP="008D1DEA">
            <w:pPr>
              <w:spacing w:after="0" w:line="240" w:lineRule="auto"/>
              <w:ind w:right="-1" w:firstLine="142"/>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конец года</w:t>
            </w:r>
          </w:p>
        </w:tc>
        <w:tc>
          <w:tcPr>
            <w:tcW w:w="2410" w:type="dxa"/>
            <w:gridSpan w:val="2"/>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Отклонение (+,-)</w:t>
            </w:r>
          </w:p>
        </w:tc>
      </w:tr>
      <w:tr w:rsidR="00537FBA" w:rsidRPr="003242E0" w:rsidTr="008D1DEA">
        <w:tc>
          <w:tcPr>
            <w:tcW w:w="3544" w:type="dxa"/>
            <w:vMerge/>
          </w:tcPr>
          <w:p w:rsidR="00537FBA" w:rsidRPr="003242E0" w:rsidRDefault="00537FBA" w:rsidP="008D1DEA">
            <w:pPr>
              <w:spacing w:after="0" w:line="240" w:lineRule="auto"/>
              <w:ind w:right="-1" w:hanging="33"/>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hanging="65"/>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Сумма, тыс.руб.</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итогу</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Сумма, </w:t>
            </w:r>
            <w:proofErr w:type="spellStart"/>
            <w:r w:rsidRPr="003242E0">
              <w:rPr>
                <w:rFonts w:ascii="Times New Roman" w:eastAsia="Times New Roman" w:hAnsi="Times New Roman" w:cs="Times New Roman"/>
                <w:sz w:val="24"/>
                <w:szCs w:val="24"/>
                <w:lang w:eastAsia="ru-RU"/>
              </w:rPr>
              <w:t>тыс.руб</w:t>
            </w:r>
            <w:proofErr w:type="spellEnd"/>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итогу</w:t>
            </w: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Сумме, </w:t>
            </w:r>
            <w:proofErr w:type="spellStart"/>
            <w:r w:rsidRPr="003242E0">
              <w:rPr>
                <w:rFonts w:ascii="Times New Roman" w:eastAsia="Times New Roman" w:hAnsi="Times New Roman" w:cs="Times New Roman"/>
                <w:sz w:val="24"/>
                <w:szCs w:val="24"/>
                <w:lang w:eastAsia="ru-RU"/>
              </w:rPr>
              <w:t>тыс.руб</w:t>
            </w:r>
            <w:proofErr w:type="spellEnd"/>
          </w:p>
        </w:tc>
        <w:tc>
          <w:tcPr>
            <w:tcW w:w="1276"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Структуре, %</w:t>
            </w: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Здания</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Сооружения</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Машины и оборудование</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Транспортные средства</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Производственный и хозяйственный инвентарь</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Рабочий скот</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Продуктивный скот</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Многолетние насаждения</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Другие виды основных средств</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Земельные участки</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r w:rsidR="00537FBA" w:rsidRPr="003242E0" w:rsidTr="008D1DEA">
        <w:tc>
          <w:tcPr>
            <w:tcW w:w="3544" w:type="dxa"/>
          </w:tcPr>
          <w:p w:rsidR="00537FBA" w:rsidRPr="003242E0" w:rsidRDefault="00537FBA" w:rsidP="008D1DEA">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Итого</w:t>
            </w: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537FBA" w:rsidRPr="003242E0" w:rsidRDefault="00537FBA" w:rsidP="008D1DEA">
            <w:pPr>
              <w:spacing w:after="0" w:line="240" w:lineRule="auto"/>
              <w:ind w:right="-1" w:firstLine="567"/>
              <w:jc w:val="center"/>
              <w:rPr>
                <w:rFonts w:ascii="Times New Roman" w:eastAsia="Times New Roman" w:hAnsi="Times New Roman" w:cs="Times New Roman"/>
                <w:sz w:val="24"/>
                <w:szCs w:val="24"/>
                <w:lang w:eastAsia="ru-RU"/>
              </w:rPr>
            </w:pPr>
          </w:p>
        </w:tc>
      </w:tr>
    </w:tbl>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Задание 3</w:t>
      </w:r>
      <w:r w:rsidRPr="003242E0">
        <w:rPr>
          <w:rFonts w:ascii="Times New Roman" w:eastAsia="Times New Roman" w:hAnsi="Times New Roman" w:cs="Times New Roman"/>
          <w:sz w:val="28"/>
          <w:szCs w:val="28"/>
          <w:lang w:eastAsia="ru-RU"/>
        </w:rPr>
        <w:t>. Трактор Дт-75 списан через 5 лет после приобретения. Балансовая стоимость трактора – 2306800 руб. Норма амортизации 12,5%. Определить нормативный срок службы трактора.</w:t>
      </w:r>
    </w:p>
    <w:p w:rsidR="00537FBA" w:rsidRDefault="00537FBA" w:rsidP="00A6070B">
      <w:pPr>
        <w:spacing w:after="0" w:line="240" w:lineRule="auto"/>
        <w:ind w:left="-567" w:right="-292" w:firstLine="709"/>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4. </w:t>
      </w:r>
      <w:r w:rsidRPr="003242E0">
        <w:rPr>
          <w:rFonts w:ascii="Times New Roman" w:eastAsia="Times New Roman" w:hAnsi="Times New Roman" w:cs="Times New Roman"/>
          <w:sz w:val="28"/>
          <w:szCs w:val="28"/>
          <w:lang w:eastAsia="ru-RU"/>
        </w:rPr>
        <w:t>Анализ состояния и использования основных средств. Данные взять из задания1.</w:t>
      </w:r>
    </w:p>
    <w:p w:rsidR="00537FBA" w:rsidRPr="003242E0" w:rsidRDefault="00537FBA" w:rsidP="00537FBA">
      <w:pPr>
        <w:spacing w:after="0" w:line="240" w:lineRule="auto"/>
        <w:ind w:left="-567" w:right="141" w:firstLine="709"/>
        <w:jc w:val="both"/>
        <w:rPr>
          <w:rFonts w:ascii="Times New Roman" w:eastAsia="Times New Roman" w:hAnsi="Times New Roman" w:cs="Times New Roman"/>
          <w:sz w:val="28"/>
          <w:szCs w:val="28"/>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842"/>
        <w:gridCol w:w="1560"/>
        <w:gridCol w:w="1701"/>
      </w:tblGrid>
      <w:tr w:rsidR="00537FBA" w:rsidRPr="003242E0" w:rsidTr="008D1DEA">
        <w:tc>
          <w:tcPr>
            <w:tcW w:w="5529" w:type="dxa"/>
          </w:tcPr>
          <w:p w:rsidR="00537FBA" w:rsidRPr="003242E0" w:rsidRDefault="00537FBA" w:rsidP="008D1DEA">
            <w:pPr>
              <w:spacing w:after="0" w:line="240" w:lineRule="auto"/>
              <w:ind w:left="459" w:right="-1" w:hanging="539"/>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Показатели</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Предыдущий год</w:t>
            </w: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Отчетный год</w:t>
            </w: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Отклонение (+,-)</w:t>
            </w:r>
          </w:p>
        </w:tc>
      </w:tr>
      <w:tr w:rsidR="00537FBA" w:rsidRPr="003242E0" w:rsidTr="008D1DEA">
        <w:tc>
          <w:tcPr>
            <w:tcW w:w="5529" w:type="dxa"/>
          </w:tcPr>
          <w:p w:rsidR="00537FBA" w:rsidRPr="003242E0" w:rsidRDefault="00537FBA" w:rsidP="008D1DEA">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 наличие основных средств на начало года</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 поступило основных средств</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 выбыло основных средств</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4. наличие основных средств на конец года</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 износ основных средств на конец года</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5ХХ8</w:t>
            </w: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84**</w:t>
            </w: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6. прирост основных средств </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7. коэффициенты:</w:t>
            </w:r>
          </w:p>
          <w:p w:rsidR="00537FBA" w:rsidRPr="003242E0" w:rsidRDefault="00537FBA" w:rsidP="008D1DEA">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а) обновления основных средств </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б) выбытия основных средств </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в) прироста основных средств </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r w:rsidR="00537FBA" w:rsidRPr="003242E0" w:rsidTr="008D1DEA">
        <w:tc>
          <w:tcPr>
            <w:tcW w:w="5529" w:type="dxa"/>
          </w:tcPr>
          <w:p w:rsidR="00537FBA" w:rsidRPr="003242E0" w:rsidRDefault="00537FBA" w:rsidP="008D1DEA">
            <w:pPr>
              <w:spacing w:after="0" w:line="240" w:lineRule="auto"/>
              <w:ind w:right="-1" w:hanging="80"/>
              <w:rPr>
                <w:rFonts w:ascii="Times New Roman" w:eastAsia="Times New Roman" w:hAnsi="Times New Roman" w:cs="Times New Roman"/>
                <w:sz w:val="28"/>
                <w:szCs w:val="28"/>
                <w:lang w:eastAsia="ru-RU"/>
              </w:rPr>
            </w:pPr>
            <w:proofErr w:type="spellStart"/>
            <w:r w:rsidRPr="003242E0">
              <w:rPr>
                <w:rFonts w:ascii="Times New Roman" w:eastAsia="Times New Roman" w:hAnsi="Times New Roman" w:cs="Times New Roman"/>
                <w:sz w:val="28"/>
                <w:szCs w:val="28"/>
                <w:lang w:eastAsia="ru-RU"/>
              </w:rPr>
              <w:t>д</w:t>
            </w:r>
            <w:proofErr w:type="spellEnd"/>
            <w:r w:rsidRPr="003242E0">
              <w:rPr>
                <w:rFonts w:ascii="Times New Roman" w:eastAsia="Times New Roman" w:hAnsi="Times New Roman" w:cs="Times New Roman"/>
                <w:sz w:val="28"/>
                <w:szCs w:val="28"/>
                <w:lang w:eastAsia="ru-RU"/>
              </w:rPr>
              <w:t xml:space="preserve">) годности основных средств </w:t>
            </w:r>
          </w:p>
        </w:tc>
        <w:tc>
          <w:tcPr>
            <w:tcW w:w="1842"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c>
          <w:tcPr>
            <w:tcW w:w="1701" w:type="dxa"/>
          </w:tcPr>
          <w:p w:rsidR="00537FBA" w:rsidRPr="003242E0" w:rsidRDefault="00537FBA" w:rsidP="008D1DEA">
            <w:pPr>
              <w:spacing w:after="0" w:line="240" w:lineRule="auto"/>
              <w:ind w:right="-1"/>
              <w:jc w:val="center"/>
              <w:rPr>
                <w:rFonts w:ascii="Times New Roman" w:eastAsia="Times New Roman" w:hAnsi="Times New Roman" w:cs="Times New Roman"/>
                <w:sz w:val="28"/>
                <w:szCs w:val="28"/>
                <w:lang w:eastAsia="ru-RU"/>
              </w:rPr>
            </w:pPr>
          </w:p>
        </w:tc>
      </w:tr>
    </w:tbl>
    <w:p w:rsidR="00537FBA" w:rsidRPr="003242E0" w:rsidRDefault="00537FBA" w:rsidP="00A6070B">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Задание 5</w:t>
      </w:r>
      <w:r w:rsidRPr="003242E0">
        <w:rPr>
          <w:rFonts w:ascii="Times New Roman" w:eastAsia="Times New Roman" w:hAnsi="Times New Roman" w:cs="Times New Roman"/>
          <w:sz w:val="28"/>
          <w:szCs w:val="28"/>
          <w:lang w:eastAsia="ru-RU"/>
        </w:rPr>
        <w:t xml:space="preserve">. Определить потребность в кормах для свинофермы, если среднегодовое поголовье свиней на откорме – 500 голов, среднесуточный привес – 500гр, норма расхода кормов – 5,5 </w:t>
      </w:r>
      <w:proofErr w:type="spellStart"/>
      <w:r w:rsidRPr="003242E0">
        <w:rPr>
          <w:rFonts w:ascii="Times New Roman" w:eastAsia="Times New Roman" w:hAnsi="Times New Roman" w:cs="Times New Roman"/>
          <w:sz w:val="28"/>
          <w:szCs w:val="28"/>
          <w:lang w:eastAsia="ru-RU"/>
        </w:rPr>
        <w:t>усл.к.ед</w:t>
      </w:r>
      <w:proofErr w:type="spellEnd"/>
      <w:r w:rsidRPr="003242E0">
        <w:rPr>
          <w:rFonts w:ascii="Times New Roman" w:eastAsia="Times New Roman" w:hAnsi="Times New Roman" w:cs="Times New Roman"/>
          <w:sz w:val="28"/>
          <w:szCs w:val="28"/>
          <w:lang w:eastAsia="ru-RU"/>
        </w:rPr>
        <w:t>. на 1ц привеса.</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lastRenderedPageBreak/>
        <w:t>Задание 6</w:t>
      </w:r>
      <w:r w:rsidRPr="003242E0">
        <w:rPr>
          <w:rFonts w:ascii="Times New Roman" w:eastAsia="Times New Roman" w:hAnsi="Times New Roman" w:cs="Times New Roman"/>
          <w:sz w:val="28"/>
          <w:szCs w:val="28"/>
          <w:lang w:eastAsia="ru-RU"/>
        </w:rPr>
        <w:t>. Балансовая стоимость автомобиля – 800 тыс.руб., норма амортизации – 10% в год, сменная норма выработки – 124км, коэффициент сменности – 1,5, количество рабочих дней – 25. Определить величину амортизационных отчислений на 1 км.</w:t>
      </w:r>
    </w:p>
    <w:p w:rsidR="00537FBA" w:rsidRDefault="00537FBA" w:rsidP="00A6070B">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7. </w:t>
      </w:r>
      <w:r w:rsidRPr="003242E0">
        <w:rPr>
          <w:rFonts w:ascii="Times New Roman" w:eastAsia="Times New Roman" w:hAnsi="Times New Roman" w:cs="Times New Roman"/>
          <w:sz w:val="28"/>
          <w:szCs w:val="28"/>
          <w:lang w:eastAsia="ru-RU"/>
        </w:rPr>
        <w:t xml:space="preserve">Определить потребность в концентратах для молодняка КРС (130 голов) суточным привесом 520гр. на 180 дней при условии, что на 1ц привеса требуется 7,9 </w:t>
      </w:r>
      <w:proofErr w:type="spellStart"/>
      <w:r w:rsidRPr="003242E0">
        <w:rPr>
          <w:rFonts w:ascii="Times New Roman" w:eastAsia="Times New Roman" w:hAnsi="Times New Roman" w:cs="Times New Roman"/>
          <w:sz w:val="28"/>
          <w:szCs w:val="28"/>
          <w:lang w:eastAsia="ru-RU"/>
        </w:rPr>
        <w:t>ц.к.ед</w:t>
      </w:r>
      <w:proofErr w:type="spellEnd"/>
      <w:r w:rsidRPr="003242E0">
        <w:rPr>
          <w:rFonts w:ascii="Times New Roman" w:eastAsia="Times New Roman" w:hAnsi="Times New Roman" w:cs="Times New Roman"/>
          <w:sz w:val="28"/>
          <w:szCs w:val="28"/>
          <w:lang w:eastAsia="ru-RU"/>
        </w:rPr>
        <w:t>. Содержание в 1ц концентратов – 1ц.к.ед. В структуре кормов концентраты занимают – 21,2%.</w:t>
      </w:r>
    </w:p>
    <w:p w:rsidR="00537FBA" w:rsidRPr="003242E0" w:rsidRDefault="00537FBA" w:rsidP="00A6070B">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8. </w:t>
      </w:r>
      <w:r w:rsidRPr="003242E0">
        <w:rPr>
          <w:rFonts w:ascii="Times New Roman" w:eastAsia="Times New Roman" w:hAnsi="Times New Roman" w:cs="Times New Roman"/>
          <w:sz w:val="28"/>
          <w:szCs w:val="28"/>
          <w:lang w:eastAsia="ru-RU"/>
        </w:rPr>
        <w:t>Рассчитать потребность хозяйства в семенах овса и посевных агрегатах. Площадь посева 360га, норма высева 1,8ц/га, норма выработки 30га в смену, коэффициент сменности – 1,5, количество рабочих дней – 3.</w:t>
      </w:r>
    </w:p>
    <w:p w:rsidR="00537FBA" w:rsidRPr="003242E0" w:rsidRDefault="009A5646" w:rsidP="00A6070B">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Выполнение с </w:t>
      </w:r>
      <w:r w:rsidR="00537FBA">
        <w:rPr>
          <w:rFonts w:ascii="Times New Roman" w:eastAsia="Times New Roman" w:hAnsi="Times New Roman" w:cs="Times New Roman"/>
          <w:b/>
          <w:sz w:val="28"/>
          <w:szCs w:val="28"/>
          <w:lang w:eastAsia="ru-RU"/>
        </w:rPr>
        <w:t xml:space="preserve"> 1 по 8 задание оценивае</w:t>
      </w:r>
      <w:r w:rsidR="00537FBA" w:rsidRPr="003242E0">
        <w:rPr>
          <w:rFonts w:ascii="Times New Roman" w:eastAsia="Times New Roman" w:hAnsi="Times New Roman" w:cs="Times New Roman"/>
          <w:b/>
          <w:sz w:val="28"/>
          <w:szCs w:val="28"/>
          <w:lang w:eastAsia="ru-RU"/>
        </w:rPr>
        <w:t>тся</w:t>
      </w:r>
      <w:r w:rsidR="00537FBA">
        <w:rPr>
          <w:rFonts w:ascii="Times New Roman" w:eastAsia="Times New Roman" w:hAnsi="Times New Roman" w:cs="Times New Roman"/>
          <w:b/>
          <w:sz w:val="28"/>
          <w:szCs w:val="28"/>
          <w:lang w:eastAsia="ru-RU"/>
        </w:rPr>
        <w:t xml:space="preserve"> на</w:t>
      </w:r>
      <w:r w:rsidR="00537FBA" w:rsidRPr="003242E0">
        <w:rPr>
          <w:rFonts w:ascii="Times New Roman" w:eastAsia="Times New Roman" w:hAnsi="Times New Roman" w:cs="Times New Roman"/>
          <w:b/>
          <w:sz w:val="28"/>
          <w:szCs w:val="28"/>
          <w:lang w:eastAsia="ru-RU"/>
        </w:rPr>
        <w:t xml:space="preserve"> «удовлетворительно».</w:t>
      </w:r>
    </w:p>
    <w:p w:rsidR="00537FBA" w:rsidRPr="003242E0" w:rsidRDefault="00537FBA" w:rsidP="00A6070B">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Задание 9.</w:t>
      </w:r>
      <w:r w:rsidRPr="003242E0">
        <w:rPr>
          <w:rFonts w:ascii="Times New Roman" w:eastAsia="Times New Roman" w:hAnsi="Times New Roman" w:cs="Times New Roman"/>
          <w:sz w:val="28"/>
          <w:szCs w:val="28"/>
          <w:lang w:eastAsia="ru-RU"/>
        </w:rPr>
        <w:t xml:space="preserve"> Среднегодовая численность работников в организации – 253 человека, стоимость основных производственных фондов – 28820 тыс.руб., количество энергетических мощностей – 8850л.с. Определить показатели вооруженности труда.</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Задание 10.</w:t>
      </w:r>
      <w:r w:rsidRPr="003242E0">
        <w:rPr>
          <w:rFonts w:ascii="Times New Roman" w:eastAsia="Times New Roman" w:hAnsi="Times New Roman" w:cs="Times New Roman"/>
          <w:sz w:val="28"/>
          <w:szCs w:val="28"/>
          <w:lang w:eastAsia="ru-RU"/>
        </w:rPr>
        <w:t xml:space="preserve"> Определить показатели обеспеченности основными фондами и показатели экономической эффективности использования основных фондов по следующим показателям:</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стоимость валовой продукции – 19 тыс.руб.;</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среднегодовая стоимость основных производственных фондов – 141 тыс.руб.;</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площадь земли – 3500га;</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среднесписочная численность работников – 260 человек.</w:t>
      </w:r>
    </w:p>
    <w:p w:rsidR="00537FBA" w:rsidRDefault="00537FBA" w:rsidP="00A6070B">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11. </w:t>
      </w:r>
      <w:r w:rsidRPr="003242E0">
        <w:rPr>
          <w:rFonts w:ascii="Times New Roman" w:eastAsia="Times New Roman" w:hAnsi="Times New Roman" w:cs="Times New Roman"/>
          <w:sz w:val="28"/>
          <w:szCs w:val="28"/>
          <w:lang w:eastAsia="ru-RU"/>
        </w:rPr>
        <w:t>Площадь земли – 4975га., стоимость основных производственных фондов – 98820 тыс.руб., количество энергетических мощностей – 18850 л.с. Определить показатели обеспеченности хозяйства основными фондами и энергоресурсами.</w:t>
      </w:r>
    </w:p>
    <w:p w:rsidR="00537FBA" w:rsidRPr="003242E0" w:rsidRDefault="00537FBA" w:rsidP="00A6070B">
      <w:pPr>
        <w:shd w:val="clear" w:color="auto" w:fill="FFFFFF"/>
        <w:tabs>
          <w:tab w:val="left" w:pos="-1134"/>
        </w:tabs>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дание 12</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 xml:space="preserve">На изготовление 15 микроавтобусов «Газель» было израсходовано стали легированной -1020кг по цене 53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w:t>
      </w:r>
      <w:proofErr w:type="spellStart"/>
      <w:r w:rsidRPr="003242E0">
        <w:rPr>
          <w:rFonts w:ascii="Times New Roman" w:eastAsia="Times New Roman" w:hAnsi="Times New Roman" w:cs="Times New Roman"/>
          <w:sz w:val="28"/>
          <w:szCs w:val="28"/>
          <w:lang w:eastAsia="ru-RU"/>
        </w:rPr>
        <w:t>ц</w:t>
      </w:r>
      <w:proofErr w:type="spellEnd"/>
      <w:r w:rsidRPr="003242E0">
        <w:rPr>
          <w:rFonts w:ascii="Times New Roman" w:eastAsia="Times New Roman" w:hAnsi="Times New Roman" w:cs="Times New Roman"/>
          <w:sz w:val="28"/>
          <w:szCs w:val="28"/>
          <w:lang w:eastAsia="ru-RU"/>
        </w:rPr>
        <w:t xml:space="preserve">, алюминия -600кг по цене 18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 xml:space="preserve">/кг, стеклопластика -790кг по цене 97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/кг, резины -450м</w:t>
      </w:r>
      <w:r w:rsidRPr="003242E0">
        <w:rPr>
          <w:rFonts w:ascii="Times New Roman" w:eastAsia="Times New Roman" w:hAnsi="Times New Roman" w:cs="Times New Roman"/>
          <w:sz w:val="28"/>
          <w:szCs w:val="28"/>
          <w:vertAlign w:val="superscript"/>
          <w:lang w:eastAsia="ru-RU"/>
        </w:rPr>
        <w:t xml:space="preserve">2   </w:t>
      </w:r>
      <w:r w:rsidRPr="003242E0">
        <w:rPr>
          <w:rFonts w:ascii="Times New Roman" w:eastAsia="Times New Roman" w:hAnsi="Times New Roman" w:cs="Times New Roman"/>
          <w:sz w:val="28"/>
          <w:szCs w:val="28"/>
          <w:lang w:eastAsia="ru-RU"/>
        </w:rPr>
        <w:t xml:space="preserve">по цене 108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 xml:space="preserve">/м, уплотнительного шнура – 500м по цене 47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/м, стекла – 500м</w:t>
      </w:r>
      <w:r w:rsidRPr="003242E0">
        <w:rPr>
          <w:rFonts w:ascii="Times New Roman" w:eastAsia="Times New Roman" w:hAnsi="Times New Roman" w:cs="Times New Roman"/>
          <w:sz w:val="28"/>
          <w:szCs w:val="28"/>
          <w:vertAlign w:val="superscript"/>
          <w:lang w:eastAsia="ru-RU"/>
        </w:rPr>
        <w:t xml:space="preserve">2  </w:t>
      </w:r>
      <w:r w:rsidRPr="003242E0">
        <w:rPr>
          <w:rFonts w:ascii="Times New Roman" w:eastAsia="Times New Roman" w:hAnsi="Times New Roman" w:cs="Times New Roman"/>
          <w:sz w:val="28"/>
          <w:szCs w:val="28"/>
          <w:lang w:eastAsia="ru-RU"/>
        </w:rPr>
        <w:t xml:space="preserve">по цене 503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/м. Определить материалоемкость одного микроавтобуса.</w:t>
      </w:r>
    </w:p>
    <w:p w:rsidR="00537FBA"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13</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потребность в бензине, если расстояние пути – 852км, норма расхода топлива на 100км пробега – 10,8 литров бензина, страховой фонд составляет 15% от потребности.</w:t>
      </w:r>
    </w:p>
    <w:p w:rsidR="00537FBA" w:rsidRPr="003242E0" w:rsidRDefault="00537FBA" w:rsidP="00A6070B">
      <w:pPr>
        <w:spacing w:after="0" w:line="240" w:lineRule="auto"/>
        <w:ind w:left="-567" w:right="-434"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Задание 1</w:t>
      </w:r>
      <w:r>
        <w:rPr>
          <w:rFonts w:ascii="Times New Roman" w:eastAsia="Times New Roman" w:hAnsi="Times New Roman" w:cs="Times New Roman"/>
          <w:b/>
          <w:sz w:val="28"/>
          <w:szCs w:val="28"/>
          <w:lang w:eastAsia="ru-RU"/>
        </w:rPr>
        <w:t>4</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Рассчитать структуру оборотных средств предприятия.</w:t>
      </w:r>
      <w:r w:rsidRPr="003242E0">
        <w:rPr>
          <w:rFonts w:ascii="Times New Roman" w:eastAsia="Times New Roman" w:hAnsi="Times New Roman" w:cs="Times New Roman"/>
          <w:color w:val="000000"/>
          <w:sz w:val="28"/>
          <w:szCs w:val="28"/>
          <w:lang w:eastAsia="ru-RU"/>
        </w:rPr>
        <w:t xml:space="preserve"> (ХХ – год рождения, *- месяц рождения, ?? – число рождения).</w:t>
      </w:r>
    </w:p>
    <w:tbl>
      <w:tblPr>
        <w:tblStyle w:val="7"/>
        <w:tblW w:w="10490" w:type="dxa"/>
        <w:tblInd w:w="-459" w:type="dxa"/>
        <w:tblLayout w:type="fixed"/>
        <w:tblLook w:val="04A0"/>
      </w:tblPr>
      <w:tblGrid>
        <w:gridCol w:w="3652"/>
        <w:gridCol w:w="1134"/>
        <w:gridCol w:w="1026"/>
        <w:gridCol w:w="1418"/>
        <w:gridCol w:w="850"/>
        <w:gridCol w:w="992"/>
        <w:gridCol w:w="1418"/>
      </w:tblGrid>
      <w:tr w:rsidR="00537FBA" w:rsidRPr="003242E0" w:rsidTr="008D1DEA">
        <w:tc>
          <w:tcPr>
            <w:tcW w:w="3652" w:type="dxa"/>
            <w:vMerge w:val="restart"/>
          </w:tcPr>
          <w:p w:rsidR="00537FBA" w:rsidRPr="003242E0" w:rsidRDefault="00537FBA" w:rsidP="008D1DEA">
            <w:pPr>
              <w:ind w:right="-284"/>
              <w:jc w:val="both"/>
              <w:rPr>
                <w:sz w:val="24"/>
                <w:szCs w:val="24"/>
              </w:rPr>
            </w:pPr>
            <w:r w:rsidRPr="003242E0">
              <w:rPr>
                <w:sz w:val="24"/>
                <w:szCs w:val="24"/>
              </w:rPr>
              <w:t>Оборотные активы</w:t>
            </w:r>
          </w:p>
        </w:tc>
        <w:tc>
          <w:tcPr>
            <w:tcW w:w="1134" w:type="dxa"/>
            <w:vMerge w:val="restart"/>
          </w:tcPr>
          <w:p w:rsidR="00537FBA" w:rsidRPr="003242E0" w:rsidRDefault="00537FBA" w:rsidP="008D1DEA">
            <w:pPr>
              <w:ind w:right="-108"/>
              <w:jc w:val="center"/>
              <w:rPr>
                <w:sz w:val="24"/>
                <w:szCs w:val="24"/>
              </w:rPr>
            </w:pPr>
            <w:r w:rsidRPr="003242E0">
              <w:rPr>
                <w:sz w:val="24"/>
                <w:szCs w:val="24"/>
              </w:rPr>
              <w:t>2011, тыс.руб.</w:t>
            </w:r>
          </w:p>
        </w:tc>
        <w:tc>
          <w:tcPr>
            <w:tcW w:w="1026" w:type="dxa"/>
            <w:vMerge w:val="restart"/>
          </w:tcPr>
          <w:p w:rsidR="00537FBA" w:rsidRPr="003242E0" w:rsidRDefault="00537FBA" w:rsidP="008D1DEA">
            <w:pPr>
              <w:ind w:right="-108"/>
              <w:jc w:val="center"/>
              <w:rPr>
                <w:sz w:val="24"/>
                <w:szCs w:val="24"/>
              </w:rPr>
            </w:pPr>
            <w:r w:rsidRPr="003242E0">
              <w:rPr>
                <w:sz w:val="24"/>
                <w:szCs w:val="24"/>
              </w:rPr>
              <w:t>2012, тыс.руб.</w:t>
            </w:r>
          </w:p>
        </w:tc>
        <w:tc>
          <w:tcPr>
            <w:tcW w:w="1418" w:type="dxa"/>
            <w:vMerge w:val="restart"/>
          </w:tcPr>
          <w:p w:rsidR="00537FBA" w:rsidRPr="003242E0" w:rsidRDefault="00537FBA" w:rsidP="008D1DEA">
            <w:pPr>
              <w:ind w:right="-108"/>
              <w:jc w:val="center"/>
              <w:rPr>
                <w:sz w:val="24"/>
                <w:szCs w:val="24"/>
              </w:rPr>
            </w:pPr>
            <w:r w:rsidRPr="003242E0">
              <w:rPr>
                <w:sz w:val="24"/>
                <w:szCs w:val="24"/>
              </w:rPr>
              <w:t>Отклонение</w:t>
            </w:r>
          </w:p>
          <w:p w:rsidR="00537FBA" w:rsidRPr="003242E0" w:rsidRDefault="00537FBA" w:rsidP="008D1DEA">
            <w:pPr>
              <w:ind w:right="-108"/>
              <w:jc w:val="center"/>
              <w:rPr>
                <w:sz w:val="24"/>
                <w:szCs w:val="24"/>
              </w:rPr>
            </w:pPr>
            <w:r w:rsidRPr="003242E0">
              <w:rPr>
                <w:sz w:val="24"/>
                <w:szCs w:val="24"/>
              </w:rPr>
              <w:t xml:space="preserve"> (+,-), тыс.руб.</w:t>
            </w:r>
          </w:p>
        </w:tc>
        <w:tc>
          <w:tcPr>
            <w:tcW w:w="1842" w:type="dxa"/>
            <w:gridSpan w:val="2"/>
          </w:tcPr>
          <w:p w:rsidR="00537FBA" w:rsidRPr="003242E0" w:rsidRDefault="00537FBA" w:rsidP="008D1DEA">
            <w:pPr>
              <w:ind w:right="-108"/>
              <w:jc w:val="center"/>
              <w:rPr>
                <w:sz w:val="24"/>
                <w:szCs w:val="24"/>
              </w:rPr>
            </w:pPr>
            <w:r w:rsidRPr="003242E0">
              <w:rPr>
                <w:sz w:val="24"/>
                <w:szCs w:val="24"/>
              </w:rPr>
              <w:t>Структура, %</w:t>
            </w:r>
          </w:p>
        </w:tc>
        <w:tc>
          <w:tcPr>
            <w:tcW w:w="1418" w:type="dxa"/>
            <w:vMerge w:val="restart"/>
          </w:tcPr>
          <w:p w:rsidR="00537FBA" w:rsidRPr="003242E0" w:rsidRDefault="00537FBA" w:rsidP="008D1DEA">
            <w:pPr>
              <w:ind w:right="-108"/>
              <w:jc w:val="center"/>
              <w:rPr>
                <w:sz w:val="24"/>
                <w:szCs w:val="24"/>
              </w:rPr>
            </w:pPr>
            <w:r w:rsidRPr="003242E0">
              <w:rPr>
                <w:sz w:val="24"/>
                <w:szCs w:val="24"/>
              </w:rPr>
              <w:t>Отклонение (+,-), %</w:t>
            </w:r>
          </w:p>
        </w:tc>
      </w:tr>
      <w:tr w:rsidR="00537FBA" w:rsidRPr="003242E0" w:rsidTr="008D1DEA">
        <w:tc>
          <w:tcPr>
            <w:tcW w:w="3652" w:type="dxa"/>
            <w:vMerge/>
          </w:tcPr>
          <w:p w:rsidR="00537FBA" w:rsidRPr="003242E0" w:rsidRDefault="00537FBA" w:rsidP="008D1DEA">
            <w:pPr>
              <w:ind w:right="-284"/>
              <w:jc w:val="both"/>
              <w:rPr>
                <w:sz w:val="24"/>
                <w:szCs w:val="24"/>
              </w:rPr>
            </w:pPr>
          </w:p>
        </w:tc>
        <w:tc>
          <w:tcPr>
            <w:tcW w:w="1134" w:type="dxa"/>
            <w:vMerge/>
          </w:tcPr>
          <w:p w:rsidR="00537FBA" w:rsidRPr="003242E0" w:rsidRDefault="00537FBA" w:rsidP="008D1DEA">
            <w:pPr>
              <w:ind w:right="-108"/>
              <w:jc w:val="center"/>
              <w:rPr>
                <w:sz w:val="24"/>
                <w:szCs w:val="24"/>
              </w:rPr>
            </w:pPr>
          </w:p>
        </w:tc>
        <w:tc>
          <w:tcPr>
            <w:tcW w:w="1026" w:type="dxa"/>
            <w:vMerge/>
          </w:tcPr>
          <w:p w:rsidR="00537FBA" w:rsidRPr="003242E0" w:rsidRDefault="00537FBA" w:rsidP="008D1DEA">
            <w:pPr>
              <w:ind w:right="-108"/>
              <w:jc w:val="center"/>
              <w:rPr>
                <w:sz w:val="24"/>
                <w:szCs w:val="24"/>
              </w:rPr>
            </w:pPr>
          </w:p>
        </w:tc>
        <w:tc>
          <w:tcPr>
            <w:tcW w:w="1418" w:type="dxa"/>
            <w:vMerge/>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r w:rsidRPr="003242E0">
              <w:rPr>
                <w:sz w:val="24"/>
                <w:szCs w:val="24"/>
              </w:rPr>
              <w:t>2011</w:t>
            </w:r>
          </w:p>
        </w:tc>
        <w:tc>
          <w:tcPr>
            <w:tcW w:w="992" w:type="dxa"/>
          </w:tcPr>
          <w:p w:rsidR="00537FBA" w:rsidRPr="003242E0" w:rsidRDefault="00537FBA" w:rsidP="008D1DEA">
            <w:pPr>
              <w:ind w:right="-108"/>
              <w:jc w:val="center"/>
              <w:rPr>
                <w:sz w:val="24"/>
                <w:szCs w:val="24"/>
              </w:rPr>
            </w:pPr>
            <w:r w:rsidRPr="003242E0">
              <w:rPr>
                <w:sz w:val="24"/>
                <w:szCs w:val="24"/>
              </w:rPr>
              <w:t>2012</w:t>
            </w:r>
          </w:p>
        </w:tc>
        <w:tc>
          <w:tcPr>
            <w:tcW w:w="1418" w:type="dxa"/>
            <w:vMerge/>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Запасы</w:t>
            </w:r>
          </w:p>
        </w:tc>
        <w:tc>
          <w:tcPr>
            <w:tcW w:w="1134" w:type="dxa"/>
          </w:tcPr>
          <w:p w:rsidR="00537FBA" w:rsidRPr="003242E0" w:rsidRDefault="00537FBA" w:rsidP="008D1DEA">
            <w:pPr>
              <w:ind w:right="-108"/>
              <w:jc w:val="center"/>
              <w:rPr>
                <w:sz w:val="24"/>
                <w:szCs w:val="24"/>
              </w:rPr>
            </w:pPr>
          </w:p>
        </w:tc>
        <w:tc>
          <w:tcPr>
            <w:tcW w:w="1026"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в том числе: сырье и материалы</w:t>
            </w:r>
          </w:p>
        </w:tc>
        <w:tc>
          <w:tcPr>
            <w:tcW w:w="1134" w:type="dxa"/>
          </w:tcPr>
          <w:p w:rsidR="00537FBA" w:rsidRPr="003242E0" w:rsidRDefault="00537FBA" w:rsidP="008D1DEA">
            <w:pPr>
              <w:ind w:right="-108"/>
              <w:jc w:val="center"/>
              <w:rPr>
                <w:sz w:val="24"/>
                <w:szCs w:val="24"/>
              </w:rPr>
            </w:pPr>
            <w:r w:rsidRPr="003242E0">
              <w:rPr>
                <w:sz w:val="24"/>
                <w:szCs w:val="24"/>
              </w:rPr>
              <w:t>58??</w:t>
            </w:r>
          </w:p>
        </w:tc>
        <w:tc>
          <w:tcPr>
            <w:tcW w:w="1026" w:type="dxa"/>
          </w:tcPr>
          <w:p w:rsidR="00537FBA" w:rsidRPr="003242E0" w:rsidRDefault="00537FBA" w:rsidP="008D1DEA">
            <w:pPr>
              <w:ind w:right="-108"/>
              <w:jc w:val="center"/>
              <w:rPr>
                <w:sz w:val="24"/>
                <w:szCs w:val="24"/>
              </w:rPr>
            </w:pPr>
            <w:r w:rsidRPr="003242E0">
              <w:rPr>
                <w:sz w:val="24"/>
                <w:szCs w:val="24"/>
              </w:rPr>
              <w:t>6ХХ6</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затраты в незавершенном производстве</w:t>
            </w:r>
          </w:p>
        </w:tc>
        <w:tc>
          <w:tcPr>
            <w:tcW w:w="1134" w:type="dxa"/>
          </w:tcPr>
          <w:p w:rsidR="00537FBA" w:rsidRPr="003242E0" w:rsidRDefault="00537FBA" w:rsidP="008D1DEA">
            <w:pPr>
              <w:ind w:right="-108"/>
              <w:jc w:val="center"/>
              <w:rPr>
                <w:sz w:val="24"/>
                <w:szCs w:val="24"/>
              </w:rPr>
            </w:pPr>
            <w:r w:rsidRPr="003242E0">
              <w:rPr>
                <w:sz w:val="24"/>
                <w:szCs w:val="24"/>
              </w:rPr>
              <w:t>1??9</w:t>
            </w:r>
          </w:p>
        </w:tc>
        <w:tc>
          <w:tcPr>
            <w:tcW w:w="1026" w:type="dxa"/>
          </w:tcPr>
          <w:p w:rsidR="00537FBA" w:rsidRPr="003242E0" w:rsidRDefault="00537FBA" w:rsidP="008D1DEA">
            <w:pPr>
              <w:ind w:right="-108"/>
              <w:rPr>
                <w:sz w:val="24"/>
                <w:szCs w:val="24"/>
              </w:rPr>
            </w:pPr>
            <w:r w:rsidRPr="003242E0">
              <w:rPr>
                <w:sz w:val="24"/>
                <w:szCs w:val="24"/>
              </w:rPr>
              <w:t>2ХХ8</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 xml:space="preserve">готовая продукция </w:t>
            </w:r>
          </w:p>
        </w:tc>
        <w:tc>
          <w:tcPr>
            <w:tcW w:w="1134" w:type="dxa"/>
          </w:tcPr>
          <w:p w:rsidR="00537FBA" w:rsidRPr="003242E0" w:rsidRDefault="00537FBA" w:rsidP="008D1DEA">
            <w:pPr>
              <w:ind w:right="-108"/>
              <w:jc w:val="center"/>
              <w:rPr>
                <w:sz w:val="24"/>
                <w:szCs w:val="24"/>
              </w:rPr>
            </w:pPr>
            <w:r w:rsidRPr="003242E0">
              <w:rPr>
                <w:sz w:val="24"/>
                <w:szCs w:val="24"/>
              </w:rPr>
              <w:t>27*</w:t>
            </w:r>
          </w:p>
        </w:tc>
        <w:tc>
          <w:tcPr>
            <w:tcW w:w="1026" w:type="dxa"/>
          </w:tcPr>
          <w:p w:rsidR="00537FBA" w:rsidRPr="003242E0" w:rsidRDefault="00537FBA" w:rsidP="008D1DEA">
            <w:pPr>
              <w:ind w:right="-108"/>
              <w:jc w:val="center"/>
              <w:rPr>
                <w:sz w:val="24"/>
                <w:szCs w:val="24"/>
              </w:rPr>
            </w:pPr>
            <w:r w:rsidRPr="003242E0">
              <w:rPr>
                <w:sz w:val="24"/>
                <w:szCs w:val="24"/>
              </w:rPr>
              <w:t>3*1</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товары отгруженные</w:t>
            </w:r>
          </w:p>
        </w:tc>
        <w:tc>
          <w:tcPr>
            <w:tcW w:w="1134" w:type="dxa"/>
          </w:tcPr>
          <w:p w:rsidR="00537FBA" w:rsidRPr="003242E0" w:rsidRDefault="00537FBA" w:rsidP="008D1DEA">
            <w:pPr>
              <w:ind w:right="-108"/>
              <w:jc w:val="center"/>
              <w:rPr>
                <w:sz w:val="24"/>
                <w:szCs w:val="24"/>
              </w:rPr>
            </w:pPr>
            <w:r w:rsidRPr="003242E0">
              <w:rPr>
                <w:sz w:val="24"/>
                <w:szCs w:val="24"/>
              </w:rPr>
              <w:t>84*</w:t>
            </w:r>
          </w:p>
        </w:tc>
        <w:tc>
          <w:tcPr>
            <w:tcW w:w="1026" w:type="dxa"/>
          </w:tcPr>
          <w:p w:rsidR="00537FBA" w:rsidRPr="003242E0" w:rsidRDefault="00537FBA" w:rsidP="008D1DEA">
            <w:pPr>
              <w:ind w:right="-108"/>
              <w:jc w:val="center"/>
              <w:rPr>
                <w:sz w:val="24"/>
                <w:szCs w:val="24"/>
              </w:rPr>
            </w:pPr>
            <w:r w:rsidRPr="003242E0">
              <w:rPr>
                <w:sz w:val="24"/>
                <w:szCs w:val="24"/>
              </w:rPr>
              <w:t>7*9</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lastRenderedPageBreak/>
              <w:t>прочие запасы</w:t>
            </w:r>
          </w:p>
        </w:tc>
        <w:tc>
          <w:tcPr>
            <w:tcW w:w="1134" w:type="dxa"/>
          </w:tcPr>
          <w:p w:rsidR="00537FBA" w:rsidRPr="003242E0" w:rsidRDefault="00537FBA" w:rsidP="008D1DEA">
            <w:pPr>
              <w:ind w:right="-108"/>
              <w:jc w:val="center"/>
              <w:rPr>
                <w:sz w:val="24"/>
                <w:szCs w:val="24"/>
              </w:rPr>
            </w:pPr>
            <w:r w:rsidRPr="003242E0">
              <w:rPr>
                <w:sz w:val="24"/>
                <w:szCs w:val="24"/>
              </w:rPr>
              <w:t>3ХХ1</w:t>
            </w:r>
          </w:p>
        </w:tc>
        <w:tc>
          <w:tcPr>
            <w:tcW w:w="1026" w:type="dxa"/>
          </w:tcPr>
          <w:p w:rsidR="00537FBA" w:rsidRPr="003242E0" w:rsidRDefault="00537FBA" w:rsidP="008D1DEA">
            <w:pPr>
              <w:ind w:right="-108"/>
              <w:jc w:val="center"/>
              <w:rPr>
                <w:sz w:val="24"/>
                <w:szCs w:val="24"/>
              </w:rPr>
            </w:pPr>
            <w:r w:rsidRPr="003242E0">
              <w:rPr>
                <w:sz w:val="24"/>
                <w:szCs w:val="24"/>
              </w:rPr>
              <w:t>47??</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 xml:space="preserve">Дебиторская </w:t>
            </w:r>
            <w:proofErr w:type="spellStart"/>
            <w:r w:rsidRPr="003242E0">
              <w:rPr>
                <w:sz w:val="24"/>
                <w:szCs w:val="24"/>
              </w:rPr>
              <w:t>задолжность</w:t>
            </w:r>
            <w:proofErr w:type="spellEnd"/>
          </w:p>
        </w:tc>
        <w:tc>
          <w:tcPr>
            <w:tcW w:w="1134" w:type="dxa"/>
          </w:tcPr>
          <w:p w:rsidR="00537FBA" w:rsidRPr="003242E0" w:rsidRDefault="00537FBA" w:rsidP="008D1DEA">
            <w:pPr>
              <w:ind w:right="-108"/>
              <w:jc w:val="center"/>
              <w:rPr>
                <w:sz w:val="24"/>
                <w:szCs w:val="24"/>
              </w:rPr>
            </w:pPr>
            <w:r w:rsidRPr="003242E0">
              <w:rPr>
                <w:sz w:val="24"/>
                <w:szCs w:val="24"/>
              </w:rPr>
              <w:t>41ХХ</w:t>
            </w:r>
          </w:p>
        </w:tc>
        <w:tc>
          <w:tcPr>
            <w:tcW w:w="1026" w:type="dxa"/>
          </w:tcPr>
          <w:p w:rsidR="00537FBA" w:rsidRPr="003242E0" w:rsidRDefault="00537FBA" w:rsidP="008D1DEA">
            <w:pPr>
              <w:ind w:right="-108"/>
              <w:jc w:val="center"/>
              <w:rPr>
                <w:sz w:val="24"/>
                <w:szCs w:val="24"/>
              </w:rPr>
            </w:pPr>
            <w:r w:rsidRPr="003242E0">
              <w:rPr>
                <w:sz w:val="24"/>
                <w:szCs w:val="24"/>
              </w:rPr>
              <w:t>28??</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Краткосрочные финансовые вложения</w:t>
            </w:r>
          </w:p>
        </w:tc>
        <w:tc>
          <w:tcPr>
            <w:tcW w:w="1134" w:type="dxa"/>
          </w:tcPr>
          <w:p w:rsidR="00537FBA" w:rsidRPr="003242E0" w:rsidRDefault="00537FBA" w:rsidP="008D1DEA">
            <w:pPr>
              <w:ind w:right="-108"/>
              <w:jc w:val="center"/>
              <w:rPr>
                <w:sz w:val="24"/>
                <w:szCs w:val="24"/>
              </w:rPr>
            </w:pPr>
            <w:r w:rsidRPr="003242E0">
              <w:rPr>
                <w:sz w:val="24"/>
                <w:szCs w:val="24"/>
              </w:rPr>
              <w:t>59ХХ</w:t>
            </w:r>
          </w:p>
        </w:tc>
        <w:tc>
          <w:tcPr>
            <w:tcW w:w="1026" w:type="dxa"/>
          </w:tcPr>
          <w:p w:rsidR="00537FBA" w:rsidRPr="003242E0" w:rsidRDefault="00537FBA" w:rsidP="008D1DEA">
            <w:pPr>
              <w:ind w:right="-108"/>
              <w:jc w:val="center"/>
              <w:rPr>
                <w:sz w:val="24"/>
                <w:szCs w:val="24"/>
              </w:rPr>
            </w:pPr>
            <w:r w:rsidRPr="003242E0">
              <w:rPr>
                <w:sz w:val="24"/>
                <w:szCs w:val="24"/>
              </w:rPr>
              <w:t>4??7</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Денежные средства</w:t>
            </w:r>
          </w:p>
        </w:tc>
        <w:tc>
          <w:tcPr>
            <w:tcW w:w="1134" w:type="dxa"/>
          </w:tcPr>
          <w:p w:rsidR="00537FBA" w:rsidRPr="003242E0" w:rsidRDefault="00537FBA" w:rsidP="008D1DEA">
            <w:pPr>
              <w:ind w:right="-108"/>
              <w:jc w:val="center"/>
              <w:rPr>
                <w:sz w:val="24"/>
                <w:szCs w:val="24"/>
              </w:rPr>
            </w:pPr>
            <w:r w:rsidRPr="003242E0">
              <w:rPr>
                <w:sz w:val="24"/>
                <w:szCs w:val="24"/>
              </w:rPr>
              <w:t>4*</w:t>
            </w:r>
          </w:p>
        </w:tc>
        <w:tc>
          <w:tcPr>
            <w:tcW w:w="1026" w:type="dxa"/>
          </w:tcPr>
          <w:p w:rsidR="00537FBA" w:rsidRPr="003242E0" w:rsidRDefault="00537FBA" w:rsidP="008D1DEA">
            <w:pPr>
              <w:ind w:right="-108"/>
              <w:jc w:val="center"/>
              <w:rPr>
                <w:sz w:val="24"/>
                <w:szCs w:val="24"/>
              </w:rPr>
            </w:pPr>
            <w:r w:rsidRPr="003242E0">
              <w:rPr>
                <w:sz w:val="24"/>
                <w:szCs w:val="24"/>
              </w:rPr>
              <w:t>*9</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Прочие оборотные активы</w:t>
            </w:r>
          </w:p>
        </w:tc>
        <w:tc>
          <w:tcPr>
            <w:tcW w:w="1134" w:type="dxa"/>
          </w:tcPr>
          <w:p w:rsidR="00537FBA" w:rsidRPr="003242E0" w:rsidRDefault="00537FBA" w:rsidP="008D1DEA">
            <w:pPr>
              <w:ind w:right="-108"/>
              <w:jc w:val="center"/>
              <w:rPr>
                <w:sz w:val="24"/>
                <w:szCs w:val="24"/>
              </w:rPr>
            </w:pPr>
            <w:r w:rsidRPr="003242E0">
              <w:rPr>
                <w:sz w:val="24"/>
                <w:szCs w:val="24"/>
              </w:rPr>
              <w:t>20ХХ8</w:t>
            </w:r>
          </w:p>
        </w:tc>
        <w:tc>
          <w:tcPr>
            <w:tcW w:w="1026" w:type="dxa"/>
          </w:tcPr>
          <w:p w:rsidR="00537FBA" w:rsidRPr="003242E0" w:rsidRDefault="00537FBA" w:rsidP="008D1DEA">
            <w:pPr>
              <w:ind w:right="-108"/>
              <w:jc w:val="center"/>
              <w:rPr>
                <w:sz w:val="24"/>
                <w:szCs w:val="24"/>
              </w:rPr>
            </w:pPr>
            <w:r w:rsidRPr="003242E0">
              <w:rPr>
                <w:sz w:val="24"/>
                <w:szCs w:val="24"/>
              </w:rPr>
              <w:t>3??56</w:t>
            </w: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r w:rsidR="00537FBA" w:rsidRPr="003242E0" w:rsidTr="008D1DEA">
        <w:tc>
          <w:tcPr>
            <w:tcW w:w="3652" w:type="dxa"/>
          </w:tcPr>
          <w:p w:rsidR="00537FBA" w:rsidRPr="003242E0" w:rsidRDefault="00537FBA" w:rsidP="008D1DEA">
            <w:pPr>
              <w:jc w:val="both"/>
              <w:rPr>
                <w:sz w:val="24"/>
                <w:szCs w:val="24"/>
              </w:rPr>
            </w:pPr>
            <w:r w:rsidRPr="003242E0">
              <w:rPr>
                <w:sz w:val="24"/>
                <w:szCs w:val="24"/>
              </w:rPr>
              <w:t>ИТОГО</w:t>
            </w:r>
          </w:p>
        </w:tc>
        <w:tc>
          <w:tcPr>
            <w:tcW w:w="1134" w:type="dxa"/>
          </w:tcPr>
          <w:p w:rsidR="00537FBA" w:rsidRPr="003242E0" w:rsidRDefault="00537FBA" w:rsidP="008D1DEA">
            <w:pPr>
              <w:ind w:right="-108"/>
              <w:jc w:val="center"/>
              <w:rPr>
                <w:sz w:val="24"/>
                <w:szCs w:val="24"/>
              </w:rPr>
            </w:pPr>
          </w:p>
        </w:tc>
        <w:tc>
          <w:tcPr>
            <w:tcW w:w="1026"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c>
          <w:tcPr>
            <w:tcW w:w="850" w:type="dxa"/>
          </w:tcPr>
          <w:p w:rsidR="00537FBA" w:rsidRPr="003242E0" w:rsidRDefault="00537FBA" w:rsidP="008D1DEA">
            <w:pPr>
              <w:ind w:right="-108"/>
              <w:jc w:val="center"/>
              <w:rPr>
                <w:sz w:val="24"/>
                <w:szCs w:val="24"/>
              </w:rPr>
            </w:pPr>
          </w:p>
        </w:tc>
        <w:tc>
          <w:tcPr>
            <w:tcW w:w="992" w:type="dxa"/>
          </w:tcPr>
          <w:p w:rsidR="00537FBA" w:rsidRPr="003242E0" w:rsidRDefault="00537FBA" w:rsidP="008D1DEA">
            <w:pPr>
              <w:ind w:right="-108"/>
              <w:jc w:val="center"/>
              <w:rPr>
                <w:sz w:val="24"/>
                <w:szCs w:val="24"/>
              </w:rPr>
            </w:pPr>
          </w:p>
        </w:tc>
        <w:tc>
          <w:tcPr>
            <w:tcW w:w="1418" w:type="dxa"/>
          </w:tcPr>
          <w:p w:rsidR="00537FBA" w:rsidRPr="003242E0" w:rsidRDefault="00537FBA" w:rsidP="008D1DEA">
            <w:pPr>
              <w:ind w:right="-108"/>
              <w:jc w:val="center"/>
              <w:rPr>
                <w:sz w:val="24"/>
                <w:szCs w:val="24"/>
              </w:rPr>
            </w:pPr>
          </w:p>
        </w:tc>
      </w:tr>
    </w:tbl>
    <w:p w:rsidR="00537FBA" w:rsidRPr="003918B5" w:rsidRDefault="009A5646"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w:t>
      </w:r>
      <w:r w:rsidR="00537FBA">
        <w:rPr>
          <w:rFonts w:ascii="Times New Roman" w:eastAsia="Times New Roman" w:hAnsi="Times New Roman" w:cs="Times New Roman"/>
          <w:b/>
          <w:sz w:val="28"/>
          <w:szCs w:val="28"/>
          <w:lang w:eastAsia="ru-RU"/>
        </w:rPr>
        <w:t xml:space="preserve">по 14 задание </w:t>
      </w:r>
      <w:r w:rsidR="00537FBA" w:rsidRPr="003918B5">
        <w:rPr>
          <w:rFonts w:ascii="Times New Roman" w:eastAsia="Times New Roman" w:hAnsi="Times New Roman" w:cs="Times New Roman"/>
          <w:b/>
          <w:sz w:val="28"/>
          <w:szCs w:val="28"/>
          <w:lang w:eastAsia="ru-RU"/>
        </w:rPr>
        <w:t xml:space="preserve"> оцениваются</w:t>
      </w:r>
      <w:r w:rsidR="00537FBA">
        <w:rPr>
          <w:rFonts w:ascii="Times New Roman" w:eastAsia="Times New Roman" w:hAnsi="Times New Roman" w:cs="Times New Roman"/>
          <w:b/>
          <w:sz w:val="28"/>
          <w:szCs w:val="28"/>
          <w:lang w:eastAsia="ru-RU"/>
        </w:rPr>
        <w:t xml:space="preserve"> на</w:t>
      </w:r>
      <w:r w:rsidR="00537FBA" w:rsidRPr="003918B5">
        <w:rPr>
          <w:rFonts w:ascii="Times New Roman" w:eastAsia="Times New Roman" w:hAnsi="Times New Roman" w:cs="Times New Roman"/>
          <w:b/>
          <w:sz w:val="28"/>
          <w:szCs w:val="28"/>
          <w:lang w:eastAsia="ru-RU"/>
        </w:rPr>
        <w:t xml:space="preserve"> «хорошо».</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15</w:t>
      </w:r>
      <w:r w:rsidRPr="003242E0">
        <w:rPr>
          <w:rFonts w:ascii="Times New Roman" w:eastAsia="Times New Roman" w:hAnsi="Times New Roman" w:cs="Times New Roman"/>
          <w:sz w:val="28"/>
          <w:szCs w:val="28"/>
          <w:lang w:eastAsia="ru-RU"/>
        </w:rPr>
        <w:t xml:space="preserve">. В предприятии на начало года стоимость ОПФ составляла 9500руб. В течение года списано в связи с износом ОПФ на сумму 800руб. и введено в действие новых ОПФ на сумму 400руб. Годовой объем товарной продукции составил 20700руб. при среднегодовой численности 23человека. Определите фондоотдачу, </w:t>
      </w:r>
      <w:proofErr w:type="spellStart"/>
      <w:r w:rsidRPr="003242E0">
        <w:rPr>
          <w:rFonts w:ascii="Times New Roman" w:eastAsia="Times New Roman" w:hAnsi="Times New Roman" w:cs="Times New Roman"/>
          <w:sz w:val="28"/>
          <w:szCs w:val="28"/>
          <w:lang w:eastAsia="ru-RU"/>
        </w:rPr>
        <w:t>фондоемкость</w:t>
      </w:r>
      <w:proofErr w:type="spellEnd"/>
      <w:r w:rsidRPr="003242E0">
        <w:rPr>
          <w:rFonts w:ascii="Times New Roman" w:eastAsia="Times New Roman" w:hAnsi="Times New Roman" w:cs="Times New Roman"/>
          <w:sz w:val="28"/>
          <w:szCs w:val="28"/>
          <w:lang w:eastAsia="ru-RU"/>
        </w:rPr>
        <w:t xml:space="preserve"> и </w:t>
      </w:r>
      <w:proofErr w:type="spellStart"/>
      <w:r w:rsidRPr="003242E0">
        <w:rPr>
          <w:rFonts w:ascii="Times New Roman" w:eastAsia="Times New Roman" w:hAnsi="Times New Roman" w:cs="Times New Roman"/>
          <w:sz w:val="28"/>
          <w:szCs w:val="28"/>
          <w:lang w:eastAsia="ru-RU"/>
        </w:rPr>
        <w:t>фондовооруженность</w:t>
      </w:r>
      <w:proofErr w:type="spellEnd"/>
      <w:r w:rsidRPr="003242E0">
        <w:rPr>
          <w:rFonts w:ascii="Times New Roman" w:eastAsia="Times New Roman" w:hAnsi="Times New Roman" w:cs="Times New Roman"/>
          <w:sz w:val="28"/>
          <w:szCs w:val="28"/>
          <w:lang w:eastAsia="ru-RU"/>
        </w:rPr>
        <w:t xml:space="preserve"> предприятия.</w:t>
      </w:r>
    </w:p>
    <w:p w:rsidR="00537FBA" w:rsidRPr="003242E0"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16</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за сколько лет окупятся дополнительные капитальные вложения в теплице, если себестоимость 1ц огурцов снизится на 1300 рублей. Сумма капитальных вложений 25210000 рублей. В теплице ежегодно выращивают – 2000ц огурцов.</w:t>
      </w:r>
    </w:p>
    <w:p w:rsidR="00537FBA" w:rsidRPr="003918B5"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17</w:t>
      </w:r>
      <w:r w:rsidRPr="003918B5">
        <w:rPr>
          <w:rFonts w:ascii="Times New Roman" w:eastAsia="Times New Roman" w:hAnsi="Times New Roman" w:cs="Times New Roman"/>
          <w:b/>
          <w:sz w:val="28"/>
          <w:szCs w:val="28"/>
          <w:lang w:eastAsia="ru-RU"/>
        </w:rPr>
        <w:t>.</w:t>
      </w:r>
      <w:r w:rsidRPr="003918B5">
        <w:rPr>
          <w:rFonts w:ascii="Times New Roman" w:eastAsia="Times New Roman" w:hAnsi="Times New Roman" w:cs="Times New Roman"/>
          <w:sz w:val="28"/>
          <w:szCs w:val="28"/>
          <w:lang w:eastAsia="ru-RU"/>
        </w:rPr>
        <w:t xml:space="preserve"> Рассчитать показатели обеспеченности предприятия основными средствами и эффективности их использования.</w:t>
      </w:r>
      <w:r w:rsidRPr="003918B5">
        <w:rPr>
          <w:rFonts w:ascii="Times New Roman" w:eastAsia="Times New Roman" w:hAnsi="Times New Roman" w:cs="Times New Roman"/>
          <w:color w:val="000000"/>
          <w:sz w:val="28"/>
          <w:szCs w:val="28"/>
          <w:lang w:eastAsia="ru-RU"/>
        </w:rPr>
        <w:t xml:space="preserve"> (ХХ – год рождения, * - месяц рождения, ?? – число рождения).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1134"/>
        <w:gridCol w:w="1559"/>
      </w:tblGrid>
      <w:tr w:rsidR="00537FBA" w:rsidRPr="003918B5" w:rsidTr="008D1DEA">
        <w:tc>
          <w:tcPr>
            <w:tcW w:w="6521" w:type="dxa"/>
          </w:tcPr>
          <w:p w:rsidR="00537FBA" w:rsidRPr="003918B5" w:rsidRDefault="00537FBA" w:rsidP="008D1DEA">
            <w:pPr>
              <w:spacing w:after="0" w:line="240" w:lineRule="auto"/>
              <w:ind w:firstLine="33"/>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Показатели</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2008</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2009</w:t>
            </w:r>
          </w:p>
        </w:tc>
        <w:tc>
          <w:tcPr>
            <w:tcW w:w="1559" w:type="dxa"/>
          </w:tcPr>
          <w:p w:rsidR="00537FBA" w:rsidRPr="003918B5" w:rsidRDefault="00537FBA" w:rsidP="008D1DEA">
            <w:pPr>
              <w:spacing w:after="0" w:line="240" w:lineRule="auto"/>
              <w:ind w:lef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Отклонение (+,-)</w:t>
            </w: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Среднегодовая стоимость основных производственных фондов с/</w:t>
            </w:r>
            <w:proofErr w:type="spellStart"/>
            <w:r w:rsidRPr="003918B5">
              <w:rPr>
                <w:rFonts w:ascii="Times New Roman" w:eastAsia="Times New Roman" w:hAnsi="Times New Roman" w:cs="Times New Roman"/>
                <w:sz w:val="28"/>
                <w:szCs w:val="28"/>
                <w:lang w:eastAsia="ru-RU"/>
              </w:rPr>
              <w:t>х</w:t>
            </w:r>
            <w:proofErr w:type="spellEnd"/>
            <w:r w:rsidRPr="003918B5">
              <w:rPr>
                <w:rFonts w:ascii="Times New Roman" w:eastAsia="Times New Roman" w:hAnsi="Times New Roman" w:cs="Times New Roman"/>
                <w:sz w:val="28"/>
                <w:szCs w:val="28"/>
                <w:lang w:eastAsia="ru-RU"/>
              </w:rPr>
              <w:t xml:space="preserve"> назначения, тыс.руб.</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69ХХ</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710*</w:t>
            </w: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Среднегодовая стоимость оборотных производственных фондов, тыс.руб.</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54??</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480*</w:t>
            </w: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Численность работников, занятых в сельском хозяйстве, чел.</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14*</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12*</w:t>
            </w: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vertAlign w:val="superscript"/>
                <w:lang w:eastAsia="ru-RU"/>
              </w:rPr>
            </w:pPr>
            <w:r w:rsidRPr="003918B5">
              <w:rPr>
                <w:rFonts w:ascii="Times New Roman" w:eastAsia="Times New Roman" w:hAnsi="Times New Roman" w:cs="Times New Roman"/>
                <w:sz w:val="28"/>
                <w:szCs w:val="28"/>
                <w:lang w:eastAsia="ru-RU"/>
              </w:rPr>
              <w:t>4. Площадь земли, м</w:t>
            </w:r>
            <w:r w:rsidRPr="003918B5">
              <w:rPr>
                <w:rFonts w:ascii="Times New Roman" w:eastAsia="Times New Roman" w:hAnsi="Times New Roman" w:cs="Times New Roman"/>
                <w:sz w:val="28"/>
                <w:szCs w:val="28"/>
                <w:vertAlign w:val="superscript"/>
                <w:lang w:eastAsia="ru-RU"/>
              </w:rPr>
              <w:t>2</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598*</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596*</w:t>
            </w: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Стоимость валовой продукции, тыс.руб.</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43ХХ7</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51??8</w:t>
            </w: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 Прибыль, тыс.руб.</w:t>
            </w:r>
          </w:p>
        </w:tc>
        <w:tc>
          <w:tcPr>
            <w:tcW w:w="1276" w:type="dxa"/>
          </w:tcPr>
          <w:p w:rsidR="00537FBA" w:rsidRPr="003918B5" w:rsidRDefault="00537FBA" w:rsidP="008D1DEA">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21ХХ</w:t>
            </w:r>
          </w:p>
        </w:tc>
        <w:tc>
          <w:tcPr>
            <w:tcW w:w="1134" w:type="dxa"/>
          </w:tcPr>
          <w:p w:rsidR="00537FBA" w:rsidRPr="003918B5" w:rsidRDefault="00537FBA" w:rsidP="008D1DEA">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197*</w:t>
            </w: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7. </w:t>
            </w:r>
            <w:proofErr w:type="spellStart"/>
            <w:r w:rsidRPr="003918B5">
              <w:rPr>
                <w:rFonts w:ascii="Times New Roman" w:eastAsia="Times New Roman" w:hAnsi="Times New Roman" w:cs="Times New Roman"/>
                <w:sz w:val="28"/>
                <w:szCs w:val="28"/>
                <w:lang w:eastAsia="ru-RU"/>
              </w:rPr>
              <w:t>Фондообеспеченность</w:t>
            </w:r>
            <w:proofErr w:type="spellEnd"/>
            <w:r w:rsidRPr="003918B5">
              <w:rPr>
                <w:rFonts w:ascii="Times New Roman" w:eastAsia="Times New Roman" w:hAnsi="Times New Roman" w:cs="Times New Roman"/>
                <w:sz w:val="28"/>
                <w:szCs w:val="28"/>
                <w:lang w:eastAsia="ru-RU"/>
              </w:rPr>
              <w:t xml:space="preserve">, тыс.руб. </w:t>
            </w:r>
          </w:p>
        </w:tc>
        <w:tc>
          <w:tcPr>
            <w:tcW w:w="1276"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134"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8. </w:t>
            </w:r>
            <w:proofErr w:type="spellStart"/>
            <w:r w:rsidRPr="003918B5">
              <w:rPr>
                <w:rFonts w:ascii="Times New Roman" w:eastAsia="Times New Roman" w:hAnsi="Times New Roman" w:cs="Times New Roman"/>
                <w:sz w:val="28"/>
                <w:szCs w:val="28"/>
                <w:lang w:eastAsia="ru-RU"/>
              </w:rPr>
              <w:t>Фондовооруженность</w:t>
            </w:r>
            <w:proofErr w:type="spellEnd"/>
            <w:r w:rsidRPr="003918B5">
              <w:rPr>
                <w:rFonts w:ascii="Times New Roman" w:eastAsia="Times New Roman" w:hAnsi="Times New Roman" w:cs="Times New Roman"/>
                <w:sz w:val="28"/>
                <w:szCs w:val="28"/>
                <w:lang w:eastAsia="ru-RU"/>
              </w:rPr>
              <w:t xml:space="preserve">, тыс.руб. </w:t>
            </w:r>
          </w:p>
        </w:tc>
        <w:tc>
          <w:tcPr>
            <w:tcW w:w="1276"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134"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9. Фондоотдача, руб. </w:t>
            </w:r>
          </w:p>
        </w:tc>
        <w:tc>
          <w:tcPr>
            <w:tcW w:w="1276"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134"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10. </w:t>
            </w:r>
            <w:proofErr w:type="spellStart"/>
            <w:r w:rsidRPr="003918B5">
              <w:rPr>
                <w:rFonts w:ascii="Times New Roman" w:eastAsia="Times New Roman" w:hAnsi="Times New Roman" w:cs="Times New Roman"/>
                <w:sz w:val="28"/>
                <w:szCs w:val="28"/>
                <w:lang w:eastAsia="ru-RU"/>
              </w:rPr>
              <w:t>Фондоемкость</w:t>
            </w:r>
            <w:proofErr w:type="spellEnd"/>
            <w:r w:rsidRPr="003918B5">
              <w:rPr>
                <w:rFonts w:ascii="Times New Roman" w:eastAsia="Times New Roman" w:hAnsi="Times New Roman" w:cs="Times New Roman"/>
                <w:sz w:val="28"/>
                <w:szCs w:val="28"/>
                <w:lang w:eastAsia="ru-RU"/>
              </w:rPr>
              <w:t>, руб.</w:t>
            </w:r>
          </w:p>
        </w:tc>
        <w:tc>
          <w:tcPr>
            <w:tcW w:w="1276"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134"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r w:rsidR="00537FBA" w:rsidRPr="003918B5" w:rsidTr="008D1DEA">
        <w:tc>
          <w:tcPr>
            <w:tcW w:w="6521" w:type="dxa"/>
          </w:tcPr>
          <w:p w:rsidR="00537FBA" w:rsidRPr="003918B5" w:rsidRDefault="00537FBA" w:rsidP="008D1DEA">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11. Норма прибыли </w:t>
            </w:r>
          </w:p>
        </w:tc>
        <w:tc>
          <w:tcPr>
            <w:tcW w:w="1276"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134"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537FBA" w:rsidRPr="003918B5" w:rsidRDefault="00537FBA" w:rsidP="008D1DEA">
            <w:pPr>
              <w:spacing w:after="0" w:line="240" w:lineRule="auto"/>
              <w:ind w:left="-1134" w:firstLine="567"/>
              <w:jc w:val="center"/>
              <w:rPr>
                <w:rFonts w:ascii="Times New Roman" w:eastAsia="Times New Roman" w:hAnsi="Times New Roman" w:cs="Times New Roman"/>
                <w:sz w:val="28"/>
                <w:szCs w:val="28"/>
                <w:lang w:eastAsia="ru-RU"/>
              </w:rPr>
            </w:pPr>
          </w:p>
        </w:tc>
      </w:tr>
    </w:tbl>
    <w:p w:rsidR="00537FBA" w:rsidRPr="003918B5"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18</w:t>
      </w:r>
      <w:r w:rsidRPr="003918B5">
        <w:rPr>
          <w:rFonts w:ascii="Times New Roman" w:eastAsia="Times New Roman" w:hAnsi="Times New Roman" w:cs="Times New Roman"/>
          <w:b/>
          <w:sz w:val="28"/>
          <w:szCs w:val="28"/>
          <w:lang w:eastAsia="ru-RU"/>
        </w:rPr>
        <w:t>.</w:t>
      </w:r>
      <w:r w:rsidRPr="003918B5">
        <w:rPr>
          <w:rFonts w:ascii="Times New Roman" w:eastAsia="Times New Roman" w:hAnsi="Times New Roman" w:cs="Times New Roman"/>
          <w:sz w:val="28"/>
          <w:szCs w:val="28"/>
          <w:lang w:eastAsia="ru-RU"/>
        </w:rPr>
        <w:t xml:space="preserve"> Оборудование приобретено на сумму 1940 тыс.руб. Определить:</w:t>
      </w:r>
    </w:p>
    <w:p w:rsidR="00537FBA" w:rsidRPr="003918B5"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1) процент амортизационных отчислений, если срок эксплуатации 20 лет;</w:t>
      </w:r>
    </w:p>
    <w:p w:rsidR="00537FBA" w:rsidRPr="003918B5"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2) остаточную стоимость оборудования через 11 лет.</w:t>
      </w:r>
    </w:p>
    <w:p w:rsidR="00537FBA" w:rsidRPr="003918B5"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19</w:t>
      </w:r>
      <w:r w:rsidRPr="003918B5">
        <w:rPr>
          <w:rFonts w:ascii="Times New Roman" w:eastAsia="Times New Roman" w:hAnsi="Times New Roman" w:cs="Times New Roman"/>
          <w:b/>
          <w:sz w:val="28"/>
          <w:szCs w:val="28"/>
          <w:lang w:eastAsia="ru-RU"/>
        </w:rPr>
        <w:t xml:space="preserve">. </w:t>
      </w:r>
      <w:r w:rsidRPr="003918B5">
        <w:rPr>
          <w:rFonts w:ascii="Times New Roman" w:eastAsia="Times New Roman" w:hAnsi="Times New Roman" w:cs="Times New Roman"/>
          <w:sz w:val="28"/>
          <w:szCs w:val="28"/>
          <w:lang w:eastAsia="ru-RU"/>
        </w:rPr>
        <w:t>Оборудование приобретено на сумму 117 тыс.руб., годовая норма амортизации – 9%. Определить остаточную стоимость оборудования через 5 лет.</w:t>
      </w:r>
    </w:p>
    <w:p w:rsidR="00537FBA" w:rsidRPr="003242E0" w:rsidRDefault="009A5646"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по </w:t>
      </w:r>
      <w:proofErr w:type="spellStart"/>
      <w:r w:rsidR="00537FBA">
        <w:rPr>
          <w:rFonts w:ascii="Times New Roman" w:eastAsia="Times New Roman" w:hAnsi="Times New Roman" w:cs="Times New Roman"/>
          <w:b/>
          <w:sz w:val="28"/>
          <w:szCs w:val="28"/>
          <w:lang w:eastAsia="ru-RU"/>
        </w:rPr>
        <w:t>по</w:t>
      </w:r>
      <w:proofErr w:type="spellEnd"/>
      <w:r w:rsidR="00537FBA">
        <w:rPr>
          <w:rFonts w:ascii="Times New Roman" w:eastAsia="Times New Roman" w:hAnsi="Times New Roman" w:cs="Times New Roman"/>
          <w:b/>
          <w:sz w:val="28"/>
          <w:szCs w:val="28"/>
          <w:lang w:eastAsia="ru-RU"/>
        </w:rPr>
        <w:t xml:space="preserve"> 19</w:t>
      </w:r>
      <w:r w:rsidR="00537FBA" w:rsidRPr="003242E0">
        <w:rPr>
          <w:rFonts w:ascii="Times New Roman" w:eastAsia="Times New Roman" w:hAnsi="Times New Roman" w:cs="Times New Roman"/>
          <w:b/>
          <w:sz w:val="28"/>
          <w:szCs w:val="28"/>
          <w:lang w:eastAsia="ru-RU"/>
        </w:rPr>
        <w:t xml:space="preserve"> </w:t>
      </w:r>
      <w:r w:rsidR="00537FBA">
        <w:rPr>
          <w:rFonts w:ascii="Times New Roman" w:eastAsia="Times New Roman" w:hAnsi="Times New Roman" w:cs="Times New Roman"/>
          <w:b/>
          <w:sz w:val="28"/>
          <w:szCs w:val="28"/>
          <w:lang w:eastAsia="ru-RU"/>
        </w:rPr>
        <w:t xml:space="preserve">задания </w:t>
      </w:r>
      <w:r w:rsidR="00537FBA" w:rsidRPr="003242E0">
        <w:rPr>
          <w:rFonts w:ascii="Times New Roman" w:eastAsia="Times New Roman" w:hAnsi="Times New Roman" w:cs="Times New Roman"/>
          <w:b/>
          <w:sz w:val="28"/>
          <w:szCs w:val="28"/>
          <w:lang w:eastAsia="ru-RU"/>
        </w:rPr>
        <w:t xml:space="preserve">оцениваются </w:t>
      </w:r>
      <w:r w:rsidR="00537FBA">
        <w:rPr>
          <w:rFonts w:ascii="Times New Roman" w:eastAsia="Times New Roman" w:hAnsi="Times New Roman" w:cs="Times New Roman"/>
          <w:b/>
          <w:sz w:val="28"/>
          <w:szCs w:val="28"/>
          <w:lang w:eastAsia="ru-RU"/>
        </w:rPr>
        <w:t xml:space="preserve"> на </w:t>
      </w:r>
      <w:r w:rsidR="00537FBA" w:rsidRPr="003242E0">
        <w:rPr>
          <w:rFonts w:ascii="Times New Roman" w:eastAsia="Times New Roman" w:hAnsi="Times New Roman" w:cs="Times New Roman"/>
          <w:b/>
          <w:sz w:val="28"/>
          <w:szCs w:val="28"/>
          <w:lang w:eastAsia="ru-RU"/>
        </w:rPr>
        <w:t>«отлично».</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lastRenderedPageBreak/>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537FBA" w:rsidRPr="003242E0" w:rsidRDefault="00537FBA"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1.Дайте определение основных средств производства.</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2.Дайте определение оборотных средств производства.</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3.Что представляет собой незавершенное производство?</w:t>
      </w:r>
    </w:p>
    <w:p w:rsidR="00537FBA" w:rsidRPr="003242E0"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4. Дайте определение амортизации.</w:t>
      </w:r>
    </w:p>
    <w:p w:rsidR="00537FBA" w:rsidRPr="003242E0" w:rsidRDefault="00537FBA" w:rsidP="00537FBA">
      <w:pPr>
        <w:shd w:val="clear" w:color="auto" w:fill="FFFFFF"/>
        <w:spacing w:after="0" w:line="240" w:lineRule="auto"/>
        <w:ind w:left="-567" w:right="14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 Назовите виды износа.</w:t>
      </w:r>
    </w:p>
    <w:p w:rsidR="00537FBA" w:rsidRPr="003242E0" w:rsidRDefault="00537FBA" w:rsidP="00537FBA">
      <w:pPr>
        <w:spacing w:after="0" w:line="240" w:lineRule="auto"/>
        <w:ind w:left="-567" w:right="141"/>
        <w:rPr>
          <w:rFonts w:ascii="Times New Roman" w:eastAsia="Times New Roman" w:hAnsi="Times New Roman" w:cs="Times New Roman"/>
          <w:sz w:val="24"/>
          <w:szCs w:val="24"/>
          <w:lang w:eastAsia="ru-RU"/>
        </w:rPr>
      </w:pP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ПРАКТИЧЕСКАЯ РАБОТА № </w:t>
      </w:r>
      <w:r>
        <w:rPr>
          <w:rFonts w:ascii="Times New Roman" w:eastAsia="Times New Roman" w:hAnsi="Times New Roman" w:cs="Times New Roman"/>
          <w:b/>
          <w:bCs/>
          <w:sz w:val="28"/>
          <w:szCs w:val="28"/>
          <w:lang w:eastAsia="ru-RU"/>
        </w:rPr>
        <w:t>3</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Тема: </w:t>
      </w:r>
      <w:r w:rsidRPr="007E2ACC">
        <w:rPr>
          <w:rFonts w:ascii="Times New Roman" w:eastAsia="Times New Roman" w:hAnsi="Times New Roman" w:cs="Times New Roman"/>
          <w:bCs/>
          <w:sz w:val="28"/>
          <w:szCs w:val="28"/>
          <w:lang w:eastAsia="ru-RU"/>
        </w:rPr>
        <w:t>Виды,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д</w:t>
      </w:r>
      <w:r w:rsidRPr="00C8614F">
        <w:rPr>
          <w:rFonts w:ascii="Times New Roman" w:eastAsia="Times New Roman" w:hAnsi="Times New Roman" w:cs="Times New Roman"/>
          <w:bCs/>
          <w:sz w:val="28"/>
          <w:szCs w:val="28"/>
          <w:lang w:eastAsia="ru-RU"/>
        </w:rPr>
        <w:t>оходы и расходы организации.</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Наименование работы: </w:t>
      </w:r>
      <w:r w:rsidRPr="00C8614F">
        <w:rPr>
          <w:rFonts w:ascii="Times New Roman" w:eastAsia="Times New Roman" w:hAnsi="Times New Roman" w:cs="Times New Roman"/>
          <w:bCs/>
          <w:sz w:val="28"/>
          <w:szCs w:val="28"/>
          <w:lang w:eastAsia="ru-RU"/>
        </w:rPr>
        <w:t>Расчет налогов, дивидендов от ценных бумаг.</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Цель работы: </w:t>
      </w:r>
      <w:r w:rsidRPr="00C8614F">
        <w:rPr>
          <w:rFonts w:ascii="Times New Roman" w:eastAsia="Times New Roman" w:hAnsi="Times New Roman" w:cs="Times New Roman"/>
          <w:sz w:val="28"/>
          <w:szCs w:val="28"/>
          <w:lang w:eastAsia="ru-RU"/>
        </w:rPr>
        <w:t>освоить методику расчета налогов и дивидендов от ценных бумаг.</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C8614F">
        <w:rPr>
          <w:rFonts w:ascii="Times New Roman" w:eastAsia="Times New Roman" w:hAnsi="Times New Roman" w:cs="Times New Roman"/>
          <w:sz w:val="28"/>
          <w:szCs w:val="28"/>
          <w:lang w:eastAsia="ru-RU"/>
        </w:rPr>
        <w:t xml:space="preserve"> часа</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C8614F">
        <w:rPr>
          <w:rFonts w:ascii="Times New Roman" w:eastAsia="Times New Roman" w:hAnsi="Times New Roman" w:cs="Times New Roman"/>
          <w:sz w:val="28"/>
          <w:szCs w:val="28"/>
          <w:lang w:eastAsia="ru-RU"/>
        </w:rPr>
        <w:t>инструкционно-технологическая</w:t>
      </w:r>
      <w:proofErr w:type="spellEnd"/>
      <w:r w:rsidRPr="00C8614F">
        <w:rPr>
          <w:rFonts w:ascii="Times New Roman" w:eastAsia="Times New Roman" w:hAnsi="Times New Roman" w:cs="Times New Roman"/>
          <w:sz w:val="28"/>
          <w:szCs w:val="28"/>
          <w:lang w:eastAsia="ru-RU"/>
        </w:rPr>
        <w:t xml:space="preserve"> карта, рабочие тетради, калькуляторы. </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b/>
          <w:bCs/>
          <w:sz w:val="28"/>
          <w:szCs w:val="28"/>
          <w:lang w:eastAsia="ru-RU"/>
        </w:rPr>
      </w:pPr>
      <w:r w:rsidRPr="00C8614F">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bCs/>
          <w:sz w:val="28"/>
          <w:szCs w:val="28"/>
          <w:lang w:eastAsia="ru-RU"/>
        </w:rPr>
      </w:pPr>
      <w:r w:rsidRPr="00C8614F">
        <w:rPr>
          <w:rFonts w:ascii="Times New Roman" w:eastAsia="Times New Roman" w:hAnsi="Times New Roman" w:cs="Times New Roman"/>
          <w:bCs/>
          <w:sz w:val="28"/>
          <w:szCs w:val="28"/>
          <w:lang w:eastAsia="ru-RU"/>
        </w:rPr>
        <w:t>Величина чистой прибыли, приходящаяся на одну акцию, позволяет реально оценить эффективность деятельности акционерного общества, его финансовое положение. Рассчитать такой показатель  можно по формулам:</w:t>
      </w: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bCs/>
          <w:sz w:val="28"/>
          <w:szCs w:val="28"/>
          <w:lang w:eastAsia="ru-RU"/>
        </w:rPr>
      </w:pPr>
      <w:proofErr w:type="spellStart"/>
      <w:r w:rsidRPr="00C8614F">
        <w:rPr>
          <w:rFonts w:ascii="Times New Roman" w:eastAsia="Times New Roman" w:hAnsi="Times New Roman" w:cs="Times New Roman"/>
          <w:bCs/>
          <w:sz w:val="28"/>
          <w:szCs w:val="28"/>
          <w:lang w:eastAsia="ru-RU"/>
        </w:rPr>
        <w:t>Ап=</w:t>
      </w:r>
      <w:proofErr w:type="spellEnd"/>
      <w:r w:rsidRPr="00C8614F">
        <w:rPr>
          <w:rFonts w:ascii="Times New Roman" w:eastAsia="Times New Roman" w:hAnsi="Times New Roman" w:cs="Times New Roman"/>
          <w:bCs/>
          <w:sz w:val="28"/>
          <w:szCs w:val="28"/>
          <w:lang w:eastAsia="ru-RU"/>
        </w:rPr>
        <w:t xml:space="preserve"> </w:t>
      </w:r>
      <w:proofErr w:type="spellStart"/>
      <w:r w:rsidRPr="00C8614F">
        <w:rPr>
          <w:rFonts w:ascii="Times New Roman" w:eastAsia="Times New Roman" w:hAnsi="Times New Roman" w:cs="Times New Roman"/>
          <w:bCs/>
          <w:sz w:val="28"/>
          <w:szCs w:val="28"/>
          <w:lang w:eastAsia="ru-RU"/>
        </w:rPr>
        <w:t>Чп</w:t>
      </w:r>
      <w:proofErr w:type="spellEnd"/>
      <w:r w:rsidRPr="00C8614F">
        <w:rPr>
          <w:rFonts w:ascii="Times New Roman" w:eastAsia="Times New Roman" w:hAnsi="Times New Roman" w:cs="Times New Roman"/>
          <w:bCs/>
          <w:sz w:val="28"/>
          <w:szCs w:val="28"/>
          <w:lang w:eastAsia="ru-RU"/>
        </w:rPr>
        <w:t>/Н, где</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bCs/>
          <w:sz w:val="28"/>
          <w:szCs w:val="28"/>
          <w:lang w:eastAsia="ru-RU"/>
        </w:rPr>
      </w:pPr>
      <w:proofErr w:type="spellStart"/>
      <w:r w:rsidRPr="00C8614F">
        <w:rPr>
          <w:rFonts w:ascii="Times New Roman" w:eastAsia="Times New Roman" w:hAnsi="Times New Roman" w:cs="Times New Roman"/>
          <w:bCs/>
          <w:sz w:val="28"/>
          <w:szCs w:val="28"/>
          <w:lang w:eastAsia="ru-RU"/>
        </w:rPr>
        <w:t>Ап</w:t>
      </w:r>
      <w:proofErr w:type="spellEnd"/>
      <w:r w:rsidRPr="00C8614F">
        <w:rPr>
          <w:rFonts w:ascii="Times New Roman" w:eastAsia="Times New Roman" w:hAnsi="Times New Roman" w:cs="Times New Roman"/>
          <w:bCs/>
          <w:sz w:val="28"/>
          <w:szCs w:val="28"/>
          <w:lang w:eastAsia="ru-RU"/>
        </w:rPr>
        <w:t xml:space="preserve"> – прибыль рассчитанная на одну акцию, руб.</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bCs/>
          <w:sz w:val="28"/>
          <w:szCs w:val="28"/>
          <w:lang w:eastAsia="ru-RU"/>
        </w:rPr>
      </w:pPr>
      <w:proofErr w:type="spellStart"/>
      <w:r w:rsidRPr="00C8614F">
        <w:rPr>
          <w:rFonts w:ascii="Times New Roman" w:eastAsia="Times New Roman" w:hAnsi="Times New Roman" w:cs="Times New Roman"/>
          <w:bCs/>
          <w:sz w:val="28"/>
          <w:szCs w:val="28"/>
          <w:lang w:eastAsia="ru-RU"/>
        </w:rPr>
        <w:t>Чп</w:t>
      </w:r>
      <w:proofErr w:type="spellEnd"/>
      <w:r w:rsidRPr="00C8614F">
        <w:rPr>
          <w:rFonts w:ascii="Times New Roman" w:eastAsia="Times New Roman" w:hAnsi="Times New Roman" w:cs="Times New Roman"/>
          <w:bCs/>
          <w:sz w:val="28"/>
          <w:szCs w:val="28"/>
          <w:lang w:eastAsia="ru-RU"/>
        </w:rPr>
        <w:t xml:space="preserve"> – чистая прибыль, руб.</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bCs/>
          <w:sz w:val="28"/>
          <w:szCs w:val="28"/>
          <w:lang w:eastAsia="ru-RU"/>
        </w:rPr>
      </w:pPr>
      <w:r w:rsidRPr="00C8614F">
        <w:rPr>
          <w:rFonts w:ascii="Times New Roman" w:eastAsia="Times New Roman" w:hAnsi="Times New Roman" w:cs="Times New Roman"/>
          <w:bCs/>
          <w:sz w:val="28"/>
          <w:szCs w:val="28"/>
          <w:lang w:eastAsia="ru-RU"/>
        </w:rPr>
        <w:t>Н – количество выпущенных акций.</w:t>
      </w: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xml:space="preserve">О = </w:t>
      </w:r>
      <w:proofErr w:type="spellStart"/>
      <w:r w:rsidRPr="00C8614F">
        <w:rPr>
          <w:rFonts w:ascii="Times New Roman" w:eastAsia="Times New Roman" w:hAnsi="Times New Roman" w:cs="Times New Roman"/>
          <w:sz w:val="28"/>
          <w:szCs w:val="28"/>
          <w:lang w:eastAsia="ru-RU"/>
        </w:rPr>
        <w:t>Чп</w:t>
      </w:r>
      <w:proofErr w:type="spellEnd"/>
      <w:r w:rsidRPr="00C8614F">
        <w:rPr>
          <w:rFonts w:ascii="Times New Roman" w:eastAsia="Times New Roman" w:hAnsi="Times New Roman" w:cs="Times New Roman"/>
          <w:sz w:val="28"/>
          <w:szCs w:val="28"/>
          <w:lang w:eastAsia="ru-RU"/>
        </w:rPr>
        <w:t>/К, где</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О – степень отдачи акционерного капитала</w:t>
      </w:r>
    </w:p>
    <w:p w:rsidR="00537FBA" w:rsidRPr="00C8614F" w:rsidRDefault="00537FBA" w:rsidP="00A6070B">
      <w:pPr>
        <w:shd w:val="clear" w:color="auto" w:fill="FFFFFF"/>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К – акционерный капитал, руб.</w:t>
      </w: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Ср.курс ЦБ= доходы по ЦБ/ Ср. ставка % по вкладам *100</w:t>
      </w: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Ср. курс акции  = дивиденд/ ср.ставка % по вкладам *100</w:t>
      </w: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Ср. курс облигации = фиксированный % / ср. ставка % по вкладам *100</w:t>
      </w:r>
    </w:p>
    <w:p w:rsidR="00537FBA" w:rsidRPr="00C8614F" w:rsidRDefault="00537FBA" w:rsidP="00A6070B">
      <w:pPr>
        <w:shd w:val="clear" w:color="auto" w:fill="FFFFFF"/>
        <w:spacing w:after="0" w:line="240" w:lineRule="auto"/>
        <w:ind w:left="-426" w:right="-434" w:firstLine="426"/>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Содержание и последовательность выполнения задания:</w:t>
      </w:r>
    </w:p>
    <w:p w:rsidR="00537FBA" w:rsidRPr="00C8614F" w:rsidRDefault="00537FBA" w:rsidP="00A6070B">
      <w:pPr>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Задание 1. </w:t>
      </w:r>
      <w:r w:rsidRPr="00C8614F">
        <w:rPr>
          <w:rFonts w:ascii="Times New Roman" w:eastAsia="Times New Roman" w:hAnsi="Times New Roman" w:cs="Times New Roman"/>
          <w:sz w:val="28"/>
          <w:szCs w:val="28"/>
          <w:lang w:eastAsia="ru-RU"/>
        </w:rPr>
        <w:t>Определить средний курс акций, если дивиденд по ней равен 100 руб., средняя ставка банка по вкладам 10%.</w:t>
      </w:r>
    </w:p>
    <w:p w:rsidR="00537FBA" w:rsidRPr="00C8614F" w:rsidRDefault="00537FBA" w:rsidP="00A6070B">
      <w:pPr>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Задание 2. </w:t>
      </w:r>
      <w:r w:rsidRPr="00C8614F">
        <w:rPr>
          <w:rFonts w:ascii="Times New Roman" w:eastAsia="Times New Roman" w:hAnsi="Times New Roman" w:cs="Times New Roman"/>
          <w:sz w:val="28"/>
          <w:szCs w:val="28"/>
          <w:lang w:eastAsia="ru-RU"/>
        </w:rPr>
        <w:t>Предприятие выпустило 15000 акций  по номинальной стоимости 100 рублей за акцию. 24% акций реализовано как привилегированные с дивидендами в размере 48% от чистой прибыли, остальные как обыкновенные с оплатой дивидендов 34% от чистой прибыли. Валовая прибыль составила 91674 тыс.руб., обязательные платежи из прибыли 35%. Рассчитать дивиденд по привилегированным и обыкновенным акциям.</w:t>
      </w:r>
    </w:p>
    <w:p w:rsidR="00537FBA" w:rsidRPr="00C8614F" w:rsidRDefault="00537FBA" w:rsidP="00A6070B">
      <w:pPr>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Задание 3. </w:t>
      </w:r>
      <w:r w:rsidRPr="00C8614F">
        <w:rPr>
          <w:rFonts w:ascii="Times New Roman" w:eastAsia="Times New Roman" w:hAnsi="Times New Roman" w:cs="Times New Roman"/>
          <w:sz w:val="28"/>
          <w:szCs w:val="28"/>
          <w:lang w:eastAsia="ru-RU"/>
        </w:rPr>
        <w:t xml:space="preserve">Рассчитать сумму дивиденда по акциям, если по учредительным документам 54% чистой прибыли распределятся акционерам. Было реализовано 1800 </w:t>
      </w:r>
      <w:r w:rsidRPr="00C8614F">
        <w:rPr>
          <w:rFonts w:ascii="Times New Roman" w:eastAsia="Times New Roman" w:hAnsi="Times New Roman" w:cs="Times New Roman"/>
          <w:sz w:val="28"/>
          <w:szCs w:val="28"/>
          <w:lang w:eastAsia="ru-RU"/>
        </w:rPr>
        <w:lastRenderedPageBreak/>
        <w:t>акций по номинальной стоимости – 150 рублей. Годовая балансовая прибыль предприятия – 620600 рублей; 35% - уплачен налог на прибыль, 12% - штрафные санкции в бюджет.</w:t>
      </w:r>
    </w:p>
    <w:p w:rsidR="00537FBA" w:rsidRPr="00C8614F" w:rsidRDefault="00537FBA" w:rsidP="00A6070B">
      <w:pPr>
        <w:spacing w:after="0" w:line="240" w:lineRule="auto"/>
        <w:ind w:left="-426" w:right="-434" w:firstLine="426"/>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Задание 4. </w:t>
      </w:r>
      <w:r w:rsidRPr="00C8614F">
        <w:rPr>
          <w:rFonts w:ascii="Times New Roman" w:eastAsia="Times New Roman" w:hAnsi="Times New Roman" w:cs="Times New Roman"/>
          <w:sz w:val="28"/>
          <w:szCs w:val="28"/>
          <w:lang w:eastAsia="ru-RU"/>
        </w:rPr>
        <w:t>Рассчитать чистую прибыль или убыток по показателям прошлого и отчетного года.</w:t>
      </w:r>
      <w:r w:rsidRPr="00C8614F">
        <w:rPr>
          <w:rFonts w:ascii="Times New Roman" w:eastAsia="Times New Roman" w:hAnsi="Times New Roman" w:cs="Times New Roman"/>
          <w:color w:val="000000"/>
          <w:sz w:val="28"/>
          <w:szCs w:val="28"/>
          <w:lang w:eastAsia="ru-RU"/>
        </w:rPr>
        <w:t xml:space="preserve"> ХХ – год рождения, *- месяц рождения, ?? – число рождения).</w:t>
      </w:r>
    </w:p>
    <w:tbl>
      <w:tblPr>
        <w:tblStyle w:val="9"/>
        <w:tblW w:w="10491" w:type="dxa"/>
        <w:tblInd w:w="-318" w:type="dxa"/>
        <w:tblLook w:val="04A0"/>
      </w:tblPr>
      <w:tblGrid>
        <w:gridCol w:w="568"/>
        <w:gridCol w:w="6379"/>
        <w:gridCol w:w="1843"/>
        <w:gridCol w:w="1701"/>
      </w:tblGrid>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 xml:space="preserve">№ </w:t>
            </w:r>
          </w:p>
          <w:p w:rsidR="00537FBA" w:rsidRPr="00C8614F" w:rsidRDefault="00537FBA" w:rsidP="008D1DEA">
            <w:pPr>
              <w:ind w:left="-142" w:right="-249"/>
              <w:jc w:val="center"/>
              <w:rPr>
                <w:sz w:val="28"/>
                <w:szCs w:val="28"/>
              </w:rPr>
            </w:pPr>
            <w:proofErr w:type="spellStart"/>
            <w:r w:rsidRPr="00C8614F">
              <w:rPr>
                <w:sz w:val="28"/>
                <w:szCs w:val="28"/>
              </w:rPr>
              <w:t>п</w:t>
            </w:r>
            <w:proofErr w:type="spellEnd"/>
            <w:r w:rsidRPr="00C8614F">
              <w:rPr>
                <w:sz w:val="28"/>
                <w:szCs w:val="28"/>
              </w:rPr>
              <w:t>/</w:t>
            </w:r>
            <w:proofErr w:type="spellStart"/>
            <w:r w:rsidRPr="00C8614F">
              <w:rPr>
                <w:sz w:val="28"/>
                <w:szCs w:val="28"/>
              </w:rPr>
              <w:t>п</w:t>
            </w:r>
            <w:proofErr w:type="spellEnd"/>
          </w:p>
        </w:tc>
        <w:tc>
          <w:tcPr>
            <w:tcW w:w="6379" w:type="dxa"/>
          </w:tcPr>
          <w:p w:rsidR="00537FBA" w:rsidRPr="00C8614F" w:rsidRDefault="00537FBA" w:rsidP="008D1DEA">
            <w:pPr>
              <w:ind w:right="-568"/>
              <w:jc w:val="center"/>
              <w:rPr>
                <w:sz w:val="28"/>
                <w:szCs w:val="28"/>
              </w:rPr>
            </w:pPr>
            <w:r w:rsidRPr="00C8614F">
              <w:rPr>
                <w:sz w:val="28"/>
                <w:szCs w:val="28"/>
              </w:rPr>
              <w:t>Показатели</w:t>
            </w:r>
          </w:p>
        </w:tc>
        <w:tc>
          <w:tcPr>
            <w:tcW w:w="1843" w:type="dxa"/>
          </w:tcPr>
          <w:p w:rsidR="00537FBA" w:rsidRPr="00C8614F" w:rsidRDefault="00537FBA" w:rsidP="008D1DEA">
            <w:pPr>
              <w:ind w:left="-108" w:right="-108"/>
              <w:jc w:val="center"/>
              <w:rPr>
                <w:sz w:val="28"/>
                <w:szCs w:val="28"/>
              </w:rPr>
            </w:pPr>
            <w:r w:rsidRPr="00C8614F">
              <w:rPr>
                <w:sz w:val="28"/>
                <w:szCs w:val="28"/>
              </w:rPr>
              <w:t>Предыдущий год</w:t>
            </w:r>
          </w:p>
        </w:tc>
        <w:tc>
          <w:tcPr>
            <w:tcW w:w="1701" w:type="dxa"/>
          </w:tcPr>
          <w:p w:rsidR="00537FBA" w:rsidRPr="00C8614F" w:rsidRDefault="00537FBA" w:rsidP="008D1DEA">
            <w:pPr>
              <w:jc w:val="center"/>
              <w:rPr>
                <w:sz w:val="28"/>
                <w:szCs w:val="28"/>
              </w:rPr>
            </w:pPr>
            <w:r w:rsidRPr="00C8614F">
              <w:rPr>
                <w:sz w:val="28"/>
                <w:szCs w:val="28"/>
              </w:rPr>
              <w:t>Отчетный год</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1.</w:t>
            </w:r>
          </w:p>
        </w:tc>
        <w:tc>
          <w:tcPr>
            <w:tcW w:w="6379" w:type="dxa"/>
          </w:tcPr>
          <w:p w:rsidR="00537FBA" w:rsidRPr="00C8614F" w:rsidRDefault="00537FBA" w:rsidP="008D1DEA">
            <w:pPr>
              <w:ind w:right="-568"/>
              <w:jc w:val="both"/>
              <w:rPr>
                <w:sz w:val="28"/>
                <w:szCs w:val="28"/>
              </w:rPr>
            </w:pPr>
            <w:r w:rsidRPr="00C8614F">
              <w:rPr>
                <w:sz w:val="28"/>
                <w:szCs w:val="28"/>
              </w:rPr>
              <w:t>Объем продаж (выручка)</w:t>
            </w:r>
          </w:p>
        </w:tc>
        <w:tc>
          <w:tcPr>
            <w:tcW w:w="1843" w:type="dxa"/>
          </w:tcPr>
          <w:p w:rsidR="00537FBA" w:rsidRPr="00C8614F" w:rsidRDefault="00537FBA" w:rsidP="008D1DEA">
            <w:pPr>
              <w:ind w:left="-108" w:right="-108"/>
              <w:jc w:val="center"/>
              <w:rPr>
                <w:sz w:val="28"/>
                <w:szCs w:val="28"/>
              </w:rPr>
            </w:pPr>
            <w:r w:rsidRPr="00C8614F">
              <w:rPr>
                <w:sz w:val="28"/>
                <w:szCs w:val="28"/>
              </w:rPr>
              <w:t>28??</w:t>
            </w:r>
          </w:p>
        </w:tc>
        <w:tc>
          <w:tcPr>
            <w:tcW w:w="1701" w:type="dxa"/>
          </w:tcPr>
          <w:p w:rsidR="00537FBA" w:rsidRPr="00C8614F" w:rsidRDefault="00537FBA" w:rsidP="008D1DEA">
            <w:pPr>
              <w:jc w:val="center"/>
              <w:rPr>
                <w:sz w:val="28"/>
                <w:szCs w:val="28"/>
              </w:rPr>
            </w:pPr>
            <w:r w:rsidRPr="00C8614F">
              <w:rPr>
                <w:sz w:val="28"/>
                <w:szCs w:val="28"/>
              </w:rPr>
              <w:t>2??9</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2.</w:t>
            </w:r>
          </w:p>
        </w:tc>
        <w:tc>
          <w:tcPr>
            <w:tcW w:w="6379" w:type="dxa"/>
          </w:tcPr>
          <w:p w:rsidR="00537FBA" w:rsidRPr="00C8614F" w:rsidRDefault="00537FBA" w:rsidP="008D1DEA">
            <w:pPr>
              <w:jc w:val="both"/>
              <w:rPr>
                <w:sz w:val="28"/>
                <w:szCs w:val="28"/>
              </w:rPr>
            </w:pPr>
            <w:r w:rsidRPr="00C8614F">
              <w:rPr>
                <w:sz w:val="28"/>
                <w:szCs w:val="28"/>
              </w:rPr>
              <w:t>Себестоимость реализуемой продукции без учета коммерческих  и административно-управленческих расходов</w:t>
            </w:r>
          </w:p>
        </w:tc>
        <w:tc>
          <w:tcPr>
            <w:tcW w:w="1843" w:type="dxa"/>
          </w:tcPr>
          <w:p w:rsidR="00537FBA" w:rsidRPr="00C8614F" w:rsidRDefault="00537FBA" w:rsidP="008D1DEA">
            <w:pPr>
              <w:ind w:left="-108" w:right="-108"/>
              <w:jc w:val="center"/>
              <w:rPr>
                <w:sz w:val="28"/>
                <w:szCs w:val="28"/>
              </w:rPr>
            </w:pPr>
            <w:r w:rsidRPr="00C8614F">
              <w:rPr>
                <w:sz w:val="28"/>
                <w:szCs w:val="28"/>
              </w:rPr>
              <w:t>1ХХ9</w:t>
            </w:r>
          </w:p>
        </w:tc>
        <w:tc>
          <w:tcPr>
            <w:tcW w:w="1701" w:type="dxa"/>
          </w:tcPr>
          <w:p w:rsidR="00537FBA" w:rsidRPr="00C8614F" w:rsidRDefault="00537FBA" w:rsidP="008D1DEA">
            <w:pPr>
              <w:jc w:val="center"/>
              <w:rPr>
                <w:sz w:val="28"/>
                <w:szCs w:val="28"/>
              </w:rPr>
            </w:pPr>
            <w:r w:rsidRPr="00C8614F">
              <w:rPr>
                <w:sz w:val="28"/>
                <w:szCs w:val="28"/>
              </w:rPr>
              <w:t>ХХ57</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3.</w:t>
            </w:r>
          </w:p>
        </w:tc>
        <w:tc>
          <w:tcPr>
            <w:tcW w:w="6379" w:type="dxa"/>
          </w:tcPr>
          <w:p w:rsidR="00537FBA" w:rsidRPr="00C8614F" w:rsidRDefault="00537FBA" w:rsidP="008D1DEA">
            <w:pPr>
              <w:ind w:right="-568"/>
              <w:jc w:val="both"/>
              <w:rPr>
                <w:sz w:val="28"/>
                <w:szCs w:val="28"/>
              </w:rPr>
            </w:pPr>
            <w:r w:rsidRPr="00C8614F">
              <w:rPr>
                <w:sz w:val="28"/>
                <w:szCs w:val="28"/>
              </w:rPr>
              <w:t>Валовая прибыль</w:t>
            </w:r>
          </w:p>
        </w:tc>
        <w:tc>
          <w:tcPr>
            <w:tcW w:w="1843" w:type="dxa"/>
          </w:tcPr>
          <w:p w:rsidR="00537FBA" w:rsidRPr="00C8614F" w:rsidRDefault="00537FBA" w:rsidP="008D1DEA">
            <w:pPr>
              <w:ind w:left="-108" w:right="-108"/>
              <w:jc w:val="center"/>
              <w:rPr>
                <w:sz w:val="28"/>
                <w:szCs w:val="28"/>
              </w:rPr>
            </w:pPr>
          </w:p>
        </w:tc>
        <w:tc>
          <w:tcPr>
            <w:tcW w:w="1701" w:type="dxa"/>
          </w:tcPr>
          <w:p w:rsidR="00537FBA" w:rsidRPr="00C8614F" w:rsidRDefault="00537FBA" w:rsidP="008D1DEA">
            <w:pPr>
              <w:jc w:val="center"/>
              <w:rPr>
                <w:sz w:val="28"/>
                <w:szCs w:val="28"/>
              </w:rPr>
            </w:pP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4.</w:t>
            </w:r>
          </w:p>
        </w:tc>
        <w:tc>
          <w:tcPr>
            <w:tcW w:w="6379" w:type="dxa"/>
          </w:tcPr>
          <w:p w:rsidR="00537FBA" w:rsidRPr="00C8614F" w:rsidRDefault="00537FBA" w:rsidP="008D1DEA">
            <w:pPr>
              <w:ind w:right="-568"/>
              <w:jc w:val="both"/>
              <w:rPr>
                <w:sz w:val="28"/>
                <w:szCs w:val="28"/>
              </w:rPr>
            </w:pPr>
            <w:r w:rsidRPr="00C8614F">
              <w:rPr>
                <w:sz w:val="28"/>
                <w:szCs w:val="28"/>
              </w:rPr>
              <w:t>Коммерческие расходы</w:t>
            </w:r>
          </w:p>
        </w:tc>
        <w:tc>
          <w:tcPr>
            <w:tcW w:w="1843" w:type="dxa"/>
          </w:tcPr>
          <w:p w:rsidR="00537FBA" w:rsidRPr="00C8614F" w:rsidRDefault="00537FBA" w:rsidP="008D1DEA">
            <w:pPr>
              <w:ind w:left="-108" w:right="-108"/>
              <w:jc w:val="center"/>
              <w:rPr>
                <w:sz w:val="28"/>
                <w:szCs w:val="28"/>
              </w:rPr>
            </w:pPr>
            <w:r w:rsidRPr="00C8614F">
              <w:rPr>
                <w:sz w:val="28"/>
                <w:szCs w:val="28"/>
              </w:rPr>
              <w:t>18*</w:t>
            </w:r>
          </w:p>
        </w:tc>
        <w:tc>
          <w:tcPr>
            <w:tcW w:w="1701" w:type="dxa"/>
          </w:tcPr>
          <w:p w:rsidR="00537FBA" w:rsidRPr="00C8614F" w:rsidRDefault="00537FBA" w:rsidP="008D1DEA">
            <w:pPr>
              <w:jc w:val="center"/>
              <w:rPr>
                <w:sz w:val="28"/>
                <w:szCs w:val="28"/>
              </w:rPr>
            </w:pPr>
            <w:r w:rsidRPr="00C8614F">
              <w:rPr>
                <w:sz w:val="28"/>
                <w:szCs w:val="28"/>
              </w:rPr>
              <w:t>1*0</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5.</w:t>
            </w:r>
          </w:p>
        </w:tc>
        <w:tc>
          <w:tcPr>
            <w:tcW w:w="6379" w:type="dxa"/>
          </w:tcPr>
          <w:p w:rsidR="00537FBA" w:rsidRPr="00C8614F" w:rsidRDefault="00537FBA" w:rsidP="008D1DEA">
            <w:pPr>
              <w:ind w:right="-568"/>
              <w:jc w:val="both"/>
              <w:rPr>
                <w:sz w:val="28"/>
                <w:szCs w:val="28"/>
              </w:rPr>
            </w:pPr>
            <w:r w:rsidRPr="00C8614F">
              <w:rPr>
                <w:sz w:val="28"/>
                <w:szCs w:val="28"/>
              </w:rPr>
              <w:t>Административно-управленческие расходы</w:t>
            </w:r>
          </w:p>
        </w:tc>
        <w:tc>
          <w:tcPr>
            <w:tcW w:w="1843" w:type="dxa"/>
          </w:tcPr>
          <w:p w:rsidR="00537FBA" w:rsidRPr="00C8614F" w:rsidRDefault="00537FBA" w:rsidP="008D1DEA">
            <w:pPr>
              <w:ind w:left="-108" w:right="-108"/>
              <w:jc w:val="center"/>
              <w:rPr>
                <w:sz w:val="28"/>
                <w:szCs w:val="28"/>
              </w:rPr>
            </w:pPr>
            <w:r w:rsidRPr="00C8614F">
              <w:rPr>
                <w:sz w:val="28"/>
                <w:szCs w:val="28"/>
              </w:rPr>
              <w:t>12*</w:t>
            </w:r>
          </w:p>
        </w:tc>
        <w:tc>
          <w:tcPr>
            <w:tcW w:w="1701" w:type="dxa"/>
          </w:tcPr>
          <w:p w:rsidR="00537FBA" w:rsidRPr="00C8614F" w:rsidRDefault="00537FBA" w:rsidP="008D1DEA">
            <w:pPr>
              <w:jc w:val="center"/>
              <w:rPr>
                <w:sz w:val="28"/>
                <w:szCs w:val="28"/>
              </w:rPr>
            </w:pPr>
            <w:r w:rsidRPr="00C8614F">
              <w:rPr>
                <w:sz w:val="28"/>
                <w:szCs w:val="28"/>
              </w:rPr>
              <w:t>1*7</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6.</w:t>
            </w:r>
          </w:p>
        </w:tc>
        <w:tc>
          <w:tcPr>
            <w:tcW w:w="6379" w:type="dxa"/>
          </w:tcPr>
          <w:p w:rsidR="00537FBA" w:rsidRPr="00C8614F" w:rsidRDefault="00537FBA" w:rsidP="008D1DEA">
            <w:pPr>
              <w:ind w:right="-568"/>
              <w:jc w:val="both"/>
              <w:rPr>
                <w:sz w:val="28"/>
                <w:szCs w:val="28"/>
              </w:rPr>
            </w:pPr>
            <w:r w:rsidRPr="00C8614F">
              <w:rPr>
                <w:sz w:val="28"/>
                <w:szCs w:val="28"/>
              </w:rPr>
              <w:t>Финансовый результат от обычной деятельности</w:t>
            </w:r>
          </w:p>
        </w:tc>
        <w:tc>
          <w:tcPr>
            <w:tcW w:w="1843" w:type="dxa"/>
          </w:tcPr>
          <w:p w:rsidR="00537FBA" w:rsidRPr="00C8614F" w:rsidRDefault="00537FBA" w:rsidP="008D1DEA">
            <w:pPr>
              <w:ind w:left="-108" w:right="-108"/>
              <w:jc w:val="center"/>
              <w:rPr>
                <w:sz w:val="28"/>
                <w:szCs w:val="28"/>
              </w:rPr>
            </w:pPr>
          </w:p>
        </w:tc>
        <w:tc>
          <w:tcPr>
            <w:tcW w:w="1701" w:type="dxa"/>
          </w:tcPr>
          <w:p w:rsidR="00537FBA" w:rsidRPr="00C8614F" w:rsidRDefault="00537FBA" w:rsidP="008D1DEA">
            <w:pPr>
              <w:jc w:val="center"/>
              <w:rPr>
                <w:sz w:val="28"/>
                <w:szCs w:val="28"/>
              </w:rPr>
            </w:pP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7.</w:t>
            </w:r>
          </w:p>
        </w:tc>
        <w:tc>
          <w:tcPr>
            <w:tcW w:w="6379" w:type="dxa"/>
          </w:tcPr>
          <w:p w:rsidR="00537FBA" w:rsidRPr="00C8614F" w:rsidRDefault="00537FBA" w:rsidP="008D1DEA">
            <w:pPr>
              <w:ind w:right="-568"/>
              <w:jc w:val="both"/>
              <w:rPr>
                <w:sz w:val="28"/>
                <w:szCs w:val="28"/>
              </w:rPr>
            </w:pPr>
            <w:r w:rsidRPr="00C8614F">
              <w:rPr>
                <w:sz w:val="28"/>
                <w:szCs w:val="28"/>
              </w:rPr>
              <w:t>Операционные доходы</w:t>
            </w:r>
          </w:p>
        </w:tc>
        <w:tc>
          <w:tcPr>
            <w:tcW w:w="1843" w:type="dxa"/>
          </w:tcPr>
          <w:p w:rsidR="00537FBA" w:rsidRPr="00C8614F" w:rsidRDefault="00537FBA" w:rsidP="008D1DEA">
            <w:pPr>
              <w:ind w:left="-108" w:right="-108"/>
              <w:jc w:val="center"/>
              <w:rPr>
                <w:sz w:val="28"/>
                <w:szCs w:val="28"/>
              </w:rPr>
            </w:pPr>
            <w:r w:rsidRPr="00C8614F">
              <w:rPr>
                <w:sz w:val="28"/>
                <w:szCs w:val="28"/>
              </w:rPr>
              <w:t>5ХХ</w:t>
            </w:r>
          </w:p>
        </w:tc>
        <w:tc>
          <w:tcPr>
            <w:tcW w:w="1701" w:type="dxa"/>
          </w:tcPr>
          <w:p w:rsidR="00537FBA" w:rsidRPr="00C8614F" w:rsidRDefault="00537FBA" w:rsidP="008D1DEA">
            <w:pPr>
              <w:jc w:val="center"/>
              <w:rPr>
                <w:sz w:val="28"/>
                <w:szCs w:val="28"/>
              </w:rPr>
            </w:pPr>
            <w:r w:rsidRPr="00C8614F">
              <w:rPr>
                <w:sz w:val="28"/>
                <w:szCs w:val="28"/>
              </w:rPr>
              <w:t>??3</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8.</w:t>
            </w:r>
          </w:p>
        </w:tc>
        <w:tc>
          <w:tcPr>
            <w:tcW w:w="6379" w:type="dxa"/>
          </w:tcPr>
          <w:p w:rsidR="00537FBA" w:rsidRPr="00C8614F" w:rsidRDefault="00537FBA" w:rsidP="008D1DEA">
            <w:pPr>
              <w:ind w:right="-568"/>
              <w:jc w:val="both"/>
              <w:rPr>
                <w:sz w:val="28"/>
                <w:szCs w:val="28"/>
              </w:rPr>
            </w:pPr>
            <w:r w:rsidRPr="00C8614F">
              <w:rPr>
                <w:sz w:val="28"/>
                <w:szCs w:val="28"/>
              </w:rPr>
              <w:t>Операционные расходы</w:t>
            </w:r>
          </w:p>
        </w:tc>
        <w:tc>
          <w:tcPr>
            <w:tcW w:w="1843" w:type="dxa"/>
          </w:tcPr>
          <w:p w:rsidR="00537FBA" w:rsidRPr="00C8614F" w:rsidRDefault="00537FBA" w:rsidP="008D1DEA">
            <w:pPr>
              <w:ind w:left="-108" w:right="-108"/>
              <w:jc w:val="center"/>
              <w:rPr>
                <w:sz w:val="28"/>
                <w:szCs w:val="28"/>
              </w:rPr>
            </w:pPr>
            <w:r w:rsidRPr="00C8614F">
              <w:rPr>
                <w:sz w:val="28"/>
                <w:szCs w:val="28"/>
              </w:rPr>
              <w:t>-</w:t>
            </w:r>
          </w:p>
        </w:tc>
        <w:tc>
          <w:tcPr>
            <w:tcW w:w="1701" w:type="dxa"/>
          </w:tcPr>
          <w:p w:rsidR="00537FBA" w:rsidRPr="00C8614F" w:rsidRDefault="00537FBA" w:rsidP="008D1DEA">
            <w:pPr>
              <w:jc w:val="center"/>
              <w:rPr>
                <w:sz w:val="28"/>
                <w:szCs w:val="28"/>
              </w:rPr>
            </w:pPr>
            <w:r w:rsidRPr="00C8614F">
              <w:rPr>
                <w:sz w:val="28"/>
                <w:szCs w:val="28"/>
              </w:rPr>
              <w:t>5*</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9.</w:t>
            </w:r>
          </w:p>
        </w:tc>
        <w:tc>
          <w:tcPr>
            <w:tcW w:w="6379" w:type="dxa"/>
          </w:tcPr>
          <w:p w:rsidR="00537FBA" w:rsidRPr="00C8614F" w:rsidRDefault="00537FBA" w:rsidP="008D1DEA">
            <w:pPr>
              <w:ind w:right="-568"/>
              <w:jc w:val="both"/>
              <w:rPr>
                <w:sz w:val="28"/>
                <w:szCs w:val="28"/>
              </w:rPr>
            </w:pPr>
            <w:proofErr w:type="spellStart"/>
            <w:r w:rsidRPr="00C8614F">
              <w:rPr>
                <w:sz w:val="28"/>
                <w:szCs w:val="28"/>
              </w:rPr>
              <w:t>Внереализационные</w:t>
            </w:r>
            <w:proofErr w:type="spellEnd"/>
            <w:r w:rsidRPr="00C8614F">
              <w:rPr>
                <w:sz w:val="28"/>
                <w:szCs w:val="28"/>
              </w:rPr>
              <w:t xml:space="preserve"> доходы</w:t>
            </w:r>
          </w:p>
        </w:tc>
        <w:tc>
          <w:tcPr>
            <w:tcW w:w="1843" w:type="dxa"/>
          </w:tcPr>
          <w:p w:rsidR="00537FBA" w:rsidRPr="00C8614F" w:rsidRDefault="00537FBA" w:rsidP="008D1DEA">
            <w:pPr>
              <w:ind w:left="-108" w:right="-108"/>
              <w:jc w:val="center"/>
              <w:rPr>
                <w:sz w:val="28"/>
                <w:szCs w:val="28"/>
              </w:rPr>
            </w:pPr>
            <w:r w:rsidRPr="00C8614F">
              <w:rPr>
                <w:sz w:val="28"/>
                <w:szCs w:val="28"/>
              </w:rPr>
              <w:t>*8</w:t>
            </w:r>
          </w:p>
        </w:tc>
        <w:tc>
          <w:tcPr>
            <w:tcW w:w="1701" w:type="dxa"/>
          </w:tcPr>
          <w:p w:rsidR="00537FBA" w:rsidRPr="00C8614F" w:rsidRDefault="00537FBA" w:rsidP="008D1DEA">
            <w:pPr>
              <w:jc w:val="center"/>
              <w:rPr>
                <w:sz w:val="28"/>
                <w:szCs w:val="28"/>
              </w:rPr>
            </w:pPr>
            <w:r w:rsidRPr="00C8614F">
              <w:rPr>
                <w:sz w:val="28"/>
                <w:szCs w:val="28"/>
              </w:rPr>
              <w:t>-</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10.</w:t>
            </w:r>
          </w:p>
        </w:tc>
        <w:tc>
          <w:tcPr>
            <w:tcW w:w="6379" w:type="dxa"/>
          </w:tcPr>
          <w:p w:rsidR="00537FBA" w:rsidRPr="00C8614F" w:rsidRDefault="00537FBA" w:rsidP="008D1DEA">
            <w:pPr>
              <w:ind w:right="-568"/>
              <w:jc w:val="both"/>
              <w:rPr>
                <w:sz w:val="28"/>
                <w:szCs w:val="28"/>
              </w:rPr>
            </w:pPr>
            <w:proofErr w:type="spellStart"/>
            <w:r w:rsidRPr="00C8614F">
              <w:rPr>
                <w:sz w:val="28"/>
                <w:szCs w:val="28"/>
              </w:rPr>
              <w:t>Внереализационные</w:t>
            </w:r>
            <w:proofErr w:type="spellEnd"/>
            <w:r w:rsidRPr="00C8614F">
              <w:rPr>
                <w:sz w:val="28"/>
                <w:szCs w:val="28"/>
              </w:rPr>
              <w:t xml:space="preserve"> расходы</w:t>
            </w:r>
          </w:p>
        </w:tc>
        <w:tc>
          <w:tcPr>
            <w:tcW w:w="1843" w:type="dxa"/>
          </w:tcPr>
          <w:p w:rsidR="00537FBA" w:rsidRPr="00C8614F" w:rsidRDefault="00537FBA" w:rsidP="008D1DEA">
            <w:pPr>
              <w:ind w:left="-108" w:right="-108"/>
              <w:jc w:val="center"/>
              <w:rPr>
                <w:sz w:val="28"/>
                <w:szCs w:val="28"/>
              </w:rPr>
            </w:pPr>
            <w:r w:rsidRPr="00C8614F">
              <w:rPr>
                <w:sz w:val="28"/>
                <w:szCs w:val="28"/>
              </w:rPr>
              <w:t>5*4</w:t>
            </w:r>
          </w:p>
        </w:tc>
        <w:tc>
          <w:tcPr>
            <w:tcW w:w="1701" w:type="dxa"/>
          </w:tcPr>
          <w:p w:rsidR="00537FBA" w:rsidRPr="00C8614F" w:rsidRDefault="00537FBA" w:rsidP="008D1DEA">
            <w:pPr>
              <w:jc w:val="center"/>
              <w:rPr>
                <w:sz w:val="28"/>
                <w:szCs w:val="28"/>
              </w:rPr>
            </w:pPr>
            <w:r w:rsidRPr="00C8614F">
              <w:rPr>
                <w:sz w:val="28"/>
                <w:szCs w:val="28"/>
              </w:rPr>
              <w:t>31*</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11.</w:t>
            </w:r>
          </w:p>
        </w:tc>
        <w:tc>
          <w:tcPr>
            <w:tcW w:w="6379" w:type="dxa"/>
          </w:tcPr>
          <w:p w:rsidR="00537FBA" w:rsidRPr="00C8614F" w:rsidRDefault="00537FBA" w:rsidP="008D1DEA">
            <w:pPr>
              <w:ind w:right="-568"/>
              <w:jc w:val="both"/>
              <w:rPr>
                <w:sz w:val="28"/>
                <w:szCs w:val="28"/>
              </w:rPr>
            </w:pPr>
            <w:r w:rsidRPr="00C8614F">
              <w:rPr>
                <w:sz w:val="28"/>
                <w:szCs w:val="28"/>
              </w:rPr>
              <w:t>Общий финансовый результат (прибыль +, убыток -)</w:t>
            </w:r>
          </w:p>
        </w:tc>
        <w:tc>
          <w:tcPr>
            <w:tcW w:w="1843" w:type="dxa"/>
          </w:tcPr>
          <w:p w:rsidR="00537FBA" w:rsidRPr="00C8614F" w:rsidRDefault="00537FBA" w:rsidP="008D1DEA">
            <w:pPr>
              <w:ind w:left="-108" w:right="-108"/>
              <w:jc w:val="center"/>
              <w:rPr>
                <w:sz w:val="28"/>
                <w:szCs w:val="28"/>
              </w:rPr>
            </w:pPr>
          </w:p>
        </w:tc>
        <w:tc>
          <w:tcPr>
            <w:tcW w:w="1701" w:type="dxa"/>
          </w:tcPr>
          <w:p w:rsidR="00537FBA" w:rsidRPr="00C8614F" w:rsidRDefault="00537FBA" w:rsidP="008D1DEA">
            <w:pPr>
              <w:jc w:val="center"/>
              <w:rPr>
                <w:sz w:val="28"/>
                <w:szCs w:val="28"/>
              </w:rPr>
            </w:pP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12.</w:t>
            </w:r>
          </w:p>
        </w:tc>
        <w:tc>
          <w:tcPr>
            <w:tcW w:w="6379" w:type="dxa"/>
          </w:tcPr>
          <w:p w:rsidR="00537FBA" w:rsidRPr="00C8614F" w:rsidRDefault="00537FBA" w:rsidP="008D1DEA">
            <w:pPr>
              <w:ind w:right="-568"/>
              <w:jc w:val="both"/>
              <w:rPr>
                <w:sz w:val="28"/>
                <w:szCs w:val="28"/>
              </w:rPr>
            </w:pPr>
            <w:r w:rsidRPr="00C8614F">
              <w:rPr>
                <w:sz w:val="28"/>
                <w:szCs w:val="28"/>
              </w:rPr>
              <w:t xml:space="preserve">Налог на прибыль и иные аналогичные платежи </w:t>
            </w:r>
          </w:p>
        </w:tc>
        <w:tc>
          <w:tcPr>
            <w:tcW w:w="1843" w:type="dxa"/>
          </w:tcPr>
          <w:p w:rsidR="00537FBA" w:rsidRPr="00C8614F" w:rsidRDefault="00537FBA" w:rsidP="008D1DEA">
            <w:pPr>
              <w:ind w:left="-108" w:right="-108"/>
              <w:jc w:val="center"/>
              <w:rPr>
                <w:sz w:val="28"/>
                <w:szCs w:val="28"/>
              </w:rPr>
            </w:pPr>
            <w:r w:rsidRPr="00C8614F">
              <w:rPr>
                <w:sz w:val="28"/>
                <w:szCs w:val="28"/>
              </w:rPr>
              <w:t>2ХХ</w:t>
            </w:r>
          </w:p>
        </w:tc>
        <w:tc>
          <w:tcPr>
            <w:tcW w:w="1701" w:type="dxa"/>
          </w:tcPr>
          <w:p w:rsidR="00537FBA" w:rsidRPr="00C8614F" w:rsidRDefault="00537FBA" w:rsidP="008D1DEA">
            <w:pPr>
              <w:jc w:val="center"/>
              <w:rPr>
                <w:sz w:val="28"/>
                <w:szCs w:val="28"/>
              </w:rPr>
            </w:pPr>
            <w:r w:rsidRPr="00C8614F">
              <w:rPr>
                <w:sz w:val="28"/>
                <w:szCs w:val="28"/>
              </w:rPr>
              <w:t>1??</w:t>
            </w:r>
          </w:p>
        </w:tc>
      </w:tr>
      <w:tr w:rsidR="00537FBA" w:rsidRPr="00C8614F" w:rsidTr="008D1DEA">
        <w:tc>
          <w:tcPr>
            <w:tcW w:w="568" w:type="dxa"/>
          </w:tcPr>
          <w:p w:rsidR="00537FBA" w:rsidRPr="00C8614F" w:rsidRDefault="00537FBA" w:rsidP="008D1DEA">
            <w:pPr>
              <w:ind w:left="-142" w:right="-249"/>
              <w:jc w:val="center"/>
              <w:rPr>
                <w:sz w:val="28"/>
                <w:szCs w:val="28"/>
              </w:rPr>
            </w:pPr>
            <w:r w:rsidRPr="00C8614F">
              <w:rPr>
                <w:sz w:val="28"/>
                <w:szCs w:val="28"/>
              </w:rPr>
              <w:t>13.</w:t>
            </w:r>
          </w:p>
        </w:tc>
        <w:tc>
          <w:tcPr>
            <w:tcW w:w="6379" w:type="dxa"/>
          </w:tcPr>
          <w:p w:rsidR="00537FBA" w:rsidRPr="00C8614F" w:rsidRDefault="00537FBA" w:rsidP="008D1DEA">
            <w:pPr>
              <w:ind w:right="-568"/>
              <w:jc w:val="both"/>
              <w:rPr>
                <w:sz w:val="28"/>
                <w:szCs w:val="28"/>
              </w:rPr>
            </w:pPr>
            <w:r w:rsidRPr="00C8614F">
              <w:rPr>
                <w:sz w:val="28"/>
                <w:szCs w:val="28"/>
              </w:rPr>
              <w:t>Чистая прибыль или убыток</w:t>
            </w:r>
          </w:p>
        </w:tc>
        <w:tc>
          <w:tcPr>
            <w:tcW w:w="1843" w:type="dxa"/>
          </w:tcPr>
          <w:p w:rsidR="00537FBA" w:rsidRPr="00C8614F" w:rsidRDefault="00537FBA" w:rsidP="008D1DEA">
            <w:pPr>
              <w:ind w:left="-108" w:right="-108"/>
              <w:jc w:val="center"/>
              <w:rPr>
                <w:sz w:val="28"/>
                <w:szCs w:val="28"/>
              </w:rPr>
            </w:pPr>
          </w:p>
        </w:tc>
        <w:tc>
          <w:tcPr>
            <w:tcW w:w="1701" w:type="dxa"/>
          </w:tcPr>
          <w:p w:rsidR="00537FBA" w:rsidRPr="00C8614F" w:rsidRDefault="00537FBA" w:rsidP="008D1DEA">
            <w:pPr>
              <w:jc w:val="center"/>
              <w:rPr>
                <w:sz w:val="28"/>
                <w:szCs w:val="28"/>
              </w:rPr>
            </w:pPr>
          </w:p>
        </w:tc>
      </w:tr>
    </w:tbl>
    <w:p w:rsidR="00537FBA" w:rsidRPr="00C8614F" w:rsidRDefault="00537FBA" w:rsidP="00537FBA">
      <w:pPr>
        <w:spacing w:after="0" w:line="240" w:lineRule="auto"/>
        <w:ind w:left="-1134" w:right="-568" w:firstLine="567"/>
        <w:jc w:val="both"/>
        <w:rPr>
          <w:rFonts w:ascii="Times New Roman" w:eastAsia="Times New Roman" w:hAnsi="Times New Roman" w:cs="Times New Roman"/>
          <w:sz w:val="28"/>
          <w:szCs w:val="28"/>
          <w:lang w:eastAsia="ru-RU"/>
        </w:rPr>
      </w:pPr>
    </w:p>
    <w:p w:rsidR="00537FBA" w:rsidRPr="00C8614F"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Задание 5.</w:t>
      </w:r>
      <w:r w:rsidRPr="00C8614F">
        <w:rPr>
          <w:rFonts w:ascii="Times New Roman" w:eastAsia="Times New Roman" w:hAnsi="Times New Roman" w:cs="Times New Roman"/>
          <w:sz w:val="28"/>
          <w:szCs w:val="28"/>
          <w:lang w:eastAsia="ru-RU"/>
        </w:rPr>
        <w:t xml:space="preserve"> Согласно расчетам предприятия, сумма налога на рекламу за </w:t>
      </w:r>
      <w:r w:rsidRPr="00C8614F">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квартал 2012</w:t>
      </w:r>
      <w:r w:rsidRPr="00C8614F">
        <w:rPr>
          <w:rFonts w:ascii="Times New Roman" w:eastAsia="Times New Roman" w:hAnsi="Times New Roman" w:cs="Times New Roman"/>
          <w:sz w:val="28"/>
          <w:szCs w:val="28"/>
          <w:lang w:eastAsia="ru-RU"/>
        </w:rPr>
        <w:t xml:space="preserve">г. составила 1330000 руб. В результате проверки расчетов предприятия налоговым органом было выявлено, что уплате подлежит несколько большая сумма – 140000 руб. Срок уплаты до начисленных сумм был установлен в соответствии с законодательством – 10 дней со дня сообщения налоговым органом предприятию о сумме доплаты (20.09.06). Определить сумму доплаты по налогу, </w:t>
      </w:r>
      <w:r>
        <w:rPr>
          <w:rFonts w:ascii="Times New Roman" w:eastAsia="Times New Roman" w:hAnsi="Times New Roman" w:cs="Times New Roman"/>
          <w:sz w:val="28"/>
          <w:szCs w:val="28"/>
          <w:lang w:eastAsia="ru-RU"/>
        </w:rPr>
        <w:t>если уплата произведена 12.10.12</w:t>
      </w:r>
      <w:r w:rsidRPr="00C8614F">
        <w:rPr>
          <w:rFonts w:ascii="Times New Roman" w:eastAsia="Times New Roman" w:hAnsi="Times New Roman" w:cs="Times New Roman"/>
          <w:sz w:val="28"/>
          <w:szCs w:val="28"/>
          <w:lang w:eastAsia="ru-RU"/>
        </w:rPr>
        <w:t>, а размер пени составляет 0,2% от надлежащей суммы налога за каждый день просрочки платежа.</w:t>
      </w:r>
    </w:p>
    <w:p w:rsidR="00537FBA" w:rsidRPr="00C8614F"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Задание 6. </w:t>
      </w:r>
      <w:r w:rsidRPr="00C8614F">
        <w:rPr>
          <w:rFonts w:ascii="Times New Roman" w:eastAsia="Times New Roman" w:hAnsi="Times New Roman" w:cs="Times New Roman"/>
          <w:b/>
          <w:sz w:val="28"/>
          <w:szCs w:val="28"/>
          <w:lang w:eastAsia="ru-RU"/>
        </w:rPr>
        <w:tab/>
      </w:r>
      <w:r w:rsidRPr="00C8614F">
        <w:rPr>
          <w:rFonts w:ascii="Times New Roman" w:eastAsia="Times New Roman" w:hAnsi="Times New Roman" w:cs="Times New Roman"/>
          <w:sz w:val="28"/>
          <w:szCs w:val="28"/>
          <w:lang w:eastAsia="ru-RU"/>
        </w:rPr>
        <w:t xml:space="preserve">Фермер И. владеет земельным участком в 50га на протяжении 6 лет. Структура земельных угодий следующая: пашня –30 га, сенокосы –12га, пастбища –8га. Органами местного самоуправления установлены ставки: </w:t>
      </w:r>
    </w:p>
    <w:p w:rsidR="00537FBA" w:rsidRPr="00C8614F"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xml:space="preserve">1) в границах населенных пунктов района: </w:t>
      </w:r>
    </w:p>
    <w:p w:rsidR="00537FBA" w:rsidRPr="00C8614F"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а) за земельные участки, предоставленные гражданам для ведения личного подсобного хозяйства, садоводства, огородничества, животноводства, сенокошения и выпаса скота – 0,3328 коп. за кв.м.;</w:t>
      </w:r>
    </w:p>
    <w:p w:rsidR="00537FBA" w:rsidRPr="00C8614F" w:rsidRDefault="00537FBA" w:rsidP="00A6070B">
      <w:p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б) земельные участки, предоставленные физическим и юридическим лицам для иных целей – 28,51коп. за кв.м.</w:t>
      </w:r>
    </w:p>
    <w:p w:rsidR="00537FBA" w:rsidRDefault="00537FBA" w:rsidP="00A6070B">
      <w:pPr>
        <w:numPr>
          <w:ilvl w:val="0"/>
          <w:numId w:val="37"/>
        </w:num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 xml:space="preserve">в административных границах района: </w:t>
      </w:r>
    </w:p>
    <w:p w:rsidR="00537FBA" w:rsidRDefault="00537FBA" w:rsidP="00A6070B">
      <w:pPr>
        <w:numPr>
          <w:ilvl w:val="0"/>
          <w:numId w:val="37"/>
        </w:numPr>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а) за земельные участки с/</w:t>
      </w:r>
      <w:proofErr w:type="spellStart"/>
      <w:r w:rsidRPr="00C8614F">
        <w:rPr>
          <w:rFonts w:ascii="Times New Roman" w:eastAsia="Times New Roman" w:hAnsi="Times New Roman" w:cs="Times New Roman"/>
          <w:sz w:val="28"/>
          <w:szCs w:val="28"/>
          <w:lang w:eastAsia="ru-RU"/>
        </w:rPr>
        <w:t>х</w:t>
      </w:r>
      <w:proofErr w:type="spellEnd"/>
      <w:r w:rsidRPr="00C8614F">
        <w:rPr>
          <w:rFonts w:ascii="Times New Roman" w:eastAsia="Times New Roman" w:hAnsi="Times New Roman" w:cs="Times New Roman"/>
          <w:sz w:val="28"/>
          <w:szCs w:val="28"/>
          <w:lang w:eastAsia="ru-RU"/>
        </w:rPr>
        <w:t xml:space="preserve"> использования: пашни – 0,3678 коп. за кв.м., сенокосов – 0,0870 коп. за кв.м., пастбища – 0,0545коп. за кв.м.</w:t>
      </w:r>
    </w:p>
    <w:p w:rsidR="00537FBA" w:rsidRPr="00C8614F" w:rsidRDefault="00537FBA" w:rsidP="00A6070B">
      <w:pPr>
        <w:spacing w:after="0" w:line="240" w:lineRule="auto"/>
        <w:ind w:left="-567" w:right="-292"/>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lastRenderedPageBreak/>
        <w:t xml:space="preserve"> Определить размер земельного налога.</w:t>
      </w:r>
    </w:p>
    <w:p w:rsidR="00537FBA" w:rsidRPr="00C8614F" w:rsidRDefault="009A5646"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с</w:t>
      </w:r>
      <w:r w:rsidR="00537FBA">
        <w:rPr>
          <w:rFonts w:ascii="Times New Roman" w:eastAsia="Times New Roman" w:hAnsi="Times New Roman" w:cs="Times New Roman"/>
          <w:b/>
          <w:sz w:val="28"/>
          <w:szCs w:val="28"/>
          <w:lang w:eastAsia="ru-RU"/>
        </w:rPr>
        <w:t xml:space="preserve"> 1 по 6 задание</w:t>
      </w:r>
      <w:r w:rsidR="00537FBA" w:rsidRPr="00C8614F">
        <w:rPr>
          <w:rFonts w:ascii="Times New Roman" w:eastAsia="Times New Roman" w:hAnsi="Times New Roman" w:cs="Times New Roman"/>
          <w:b/>
          <w:sz w:val="28"/>
          <w:szCs w:val="28"/>
          <w:lang w:eastAsia="ru-RU"/>
        </w:rPr>
        <w:t xml:space="preserve"> оцениваются</w:t>
      </w:r>
      <w:r w:rsidR="00537FBA">
        <w:rPr>
          <w:rFonts w:ascii="Times New Roman" w:eastAsia="Times New Roman" w:hAnsi="Times New Roman" w:cs="Times New Roman"/>
          <w:b/>
          <w:sz w:val="28"/>
          <w:szCs w:val="28"/>
          <w:lang w:eastAsia="ru-RU"/>
        </w:rPr>
        <w:t xml:space="preserve"> на </w:t>
      </w:r>
      <w:r w:rsidR="00537FBA" w:rsidRPr="00C8614F">
        <w:rPr>
          <w:rFonts w:ascii="Times New Roman" w:eastAsia="Times New Roman" w:hAnsi="Times New Roman" w:cs="Times New Roman"/>
          <w:b/>
          <w:sz w:val="28"/>
          <w:szCs w:val="28"/>
          <w:lang w:eastAsia="ru-RU"/>
        </w:rPr>
        <w:t xml:space="preserve"> «удовлетворительно».</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7</w:t>
      </w:r>
      <w:r w:rsidRPr="00C8614F">
        <w:rPr>
          <w:rFonts w:ascii="Times New Roman" w:eastAsia="Times New Roman" w:hAnsi="Times New Roman" w:cs="Times New Roman"/>
          <w:b/>
          <w:sz w:val="28"/>
          <w:szCs w:val="28"/>
          <w:lang w:eastAsia="ru-RU"/>
        </w:rPr>
        <w:t>.</w:t>
      </w:r>
      <w:r w:rsidRPr="00C8614F">
        <w:rPr>
          <w:rFonts w:ascii="Times New Roman" w:eastAsia="Times New Roman" w:hAnsi="Times New Roman" w:cs="Times New Roman"/>
          <w:sz w:val="28"/>
          <w:szCs w:val="28"/>
          <w:lang w:eastAsia="ru-RU"/>
        </w:rPr>
        <w:t xml:space="preserve"> Номинальная стоимость акции 150 франков, облигации – 210 франков. Дивиденд на акцию составляет 14 франков, процент на облигацию 21 франк. Средняя ставка – 7%. Рассчитать курс акции и облигации.</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8</w:t>
      </w:r>
      <w:r w:rsidRPr="00C8614F">
        <w:rPr>
          <w:rFonts w:ascii="Times New Roman" w:eastAsia="Times New Roman" w:hAnsi="Times New Roman" w:cs="Times New Roman"/>
          <w:sz w:val="28"/>
          <w:szCs w:val="28"/>
          <w:lang w:eastAsia="ru-RU"/>
        </w:rPr>
        <w:t>. Определить размер дивидендов пол 6540 акциям предприятия, если выплату дохода по ценным бумагам на предприятии предусмотрены затраты 1890 тыс.руб.</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9</w:t>
      </w:r>
      <w:r w:rsidRPr="00C8614F">
        <w:rPr>
          <w:rFonts w:ascii="Times New Roman" w:eastAsia="Times New Roman" w:hAnsi="Times New Roman" w:cs="Times New Roman"/>
          <w:b/>
          <w:sz w:val="28"/>
          <w:szCs w:val="28"/>
          <w:lang w:eastAsia="ru-RU"/>
        </w:rPr>
        <w:t xml:space="preserve">. </w:t>
      </w:r>
      <w:r w:rsidRPr="00C8614F">
        <w:rPr>
          <w:rFonts w:ascii="Times New Roman" w:eastAsia="Times New Roman" w:hAnsi="Times New Roman" w:cs="Times New Roman"/>
          <w:sz w:val="28"/>
          <w:szCs w:val="28"/>
          <w:lang w:eastAsia="ru-RU"/>
        </w:rPr>
        <w:t>Акционерное общество выпустило 1000 акций простых и 520 акций привилегированных, по номинальной стоимости 50 и 80 рублей соответственно. Определить сумму акционерного капитала и контрольный пакет акций, если для обеспечения контроля достаточно иметь 12% акций дающих право голоса.</w:t>
      </w:r>
    </w:p>
    <w:p w:rsidR="00537FBA" w:rsidRPr="00C8614F" w:rsidRDefault="009A5646" w:rsidP="00A6070B">
      <w:pPr>
        <w:shd w:val="clear" w:color="auto" w:fill="FFFFFF"/>
        <w:spacing w:after="0" w:line="240" w:lineRule="auto"/>
        <w:ind w:left="-567" w:right="-292"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w:t>
      </w:r>
      <w:r w:rsidR="00537FBA">
        <w:rPr>
          <w:rFonts w:ascii="Times New Roman" w:eastAsia="Times New Roman" w:hAnsi="Times New Roman" w:cs="Times New Roman"/>
          <w:b/>
          <w:sz w:val="28"/>
          <w:szCs w:val="28"/>
          <w:lang w:eastAsia="ru-RU"/>
        </w:rPr>
        <w:t>по 9 задание</w:t>
      </w:r>
      <w:r w:rsidR="00537FBA" w:rsidRPr="00C8614F">
        <w:rPr>
          <w:rFonts w:ascii="Times New Roman" w:eastAsia="Times New Roman" w:hAnsi="Times New Roman" w:cs="Times New Roman"/>
          <w:b/>
          <w:sz w:val="28"/>
          <w:szCs w:val="28"/>
          <w:lang w:eastAsia="ru-RU"/>
        </w:rPr>
        <w:t xml:space="preserve"> оцениваются </w:t>
      </w:r>
      <w:r w:rsidR="00537FBA">
        <w:rPr>
          <w:rFonts w:ascii="Times New Roman" w:eastAsia="Times New Roman" w:hAnsi="Times New Roman" w:cs="Times New Roman"/>
          <w:b/>
          <w:sz w:val="28"/>
          <w:szCs w:val="28"/>
          <w:lang w:eastAsia="ru-RU"/>
        </w:rPr>
        <w:t xml:space="preserve"> на </w:t>
      </w:r>
      <w:r w:rsidR="00537FBA" w:rsidRPr="00C8614F">
        <w:rPr>
          <w:rFonts w:ascii="Times New Roman" w:eastAsia="Times New Roman" w:hAnsi="Times New Roman" w:cs="Times New Roman"/>
          <w:b/>
          <w:sz w:val="28"/>
          <w:szCs w:val="28"/>
          <w:lang w:eastAsia="ru-RU"/>
        </w:rPr>
        <w:t>«хорошо».</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10</w:t>
      </w:r>
      <w:r w:rsidRPr="00C8614F">
        <w:rPr>
          <w:rFonts w:ascii="Times New Roman" w:eastAsia="Times New Roman" w:hAnsi="Times New Roman" w:cs="Times New Roman"/>
          <w:b/>
          <w:sz w:val="28"/>
          <w:szCs w:val="28"/>
          <w:lang w:eastAsia="ru-RU"/>
        </w:rPr>
        <w:t>.</w:t>
      </w:r>
      <w:r w:rsidRPr="00C8614F">
        <w:rPr>
          <w:rFonts w:ascii="Times New Roman" w:eastAsia="Times New Roman" w:hAnsi="Times New Roman" w:cs="Times New Roman"/>
          <w:sz w:val="28"/>
          <w:szCs w:val="28"/>
          <w:lang w:eastAsia="ru-RU"/>
        </w:rPr>
        <w:t xml:space="preserve"> Из зарегистрированных акционерным обществом 30 тыс. обыкновенных акций 29 тыс. продано акционерам. В последующем общество выкупило у владельцев 1500 акций. По итогам года собрание акционеров приняло решение распределить 160,5 тыс.руб. чистой прибыли в качестве дивидендов. Рассчитать сумму дивиденда на каждую акцию в обращении.</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11</w:t>
      </w:r>
      <w:r w:rsidRPr="00C8614F">
        <w:rPr>
          <w:rFonts w:ascii="Times New Roman" w:eastAsia="Times New Roman" w:hAnsi="Times New Roman" w:cs="Times New Roman"/>
          <w:b/>
          <w:sz w:val="28"/>
          <w:szCs w:val="28"/>
          <w:lang w:eastAsia="ru-RU"/>
        </w:rPr>
        <w:t xml:space="preserve">. </w:t>
      </w:r>
      <w:r w:rsidRPr="00C8614F">
        <w:rPr>
          <w:rFonts w:ascii="Times New Roman" w:eastAsia="Times New Roman" w:hAnsi="Times New Roman" w:cs="Times New Roman"/>
          <w:sz w:val="28"/>
          <w:szCs w:val="28"/>
          <w:lang w:eastAsia="ru-RU"/>
        </w:rPr>
        <w:t>Акционерное общество выпустило 2700 акций, их них 2000 обыкновенных с номинальной стоимостью 105 рублей и 700 привилегированных с номинальной стоимостью 154 рубля. От производственной деятельности было получено валовой и прибыли 124900 рублей. Налоговая ставка на прибыль  - 35%, штрафные санкции – 8,5%, отчисления во внебюджетные фонды – 18%. На собрании акционеров было принято решение о распределении 60% чистой прибыли в качестве дивидендов по акциям, при условии, что фиксированный дивиденд на привилегированную акцию составляет – 25% от  номинальной стоимости. Рассчитать сумму дивиденда на обыкновенную и привилегированную акции, размер акционерного капитала, степень отдачи акционерного капитала.</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12</w:t>
      </w:r>
      <w:r w:rsidRPr="00C8614F">
        <w:rPr>
          <w:rFonts w:ascii="Times New Roman" w:eastAsia="Times New Roman" w:hAnsi="Times New Roman" w:cs="Times New Roman"/>
          <w:b/>
          <w:sz w:val="28"/>
          <w:szCs w:val="28"/>
          <w:lang w:eastAsia="ru-RU"/>
        </w:rPr>
        <w:t xml:space="preserve">. </w:t>
      </w:r>
      <w:r w:rsidRPr="00C8614F">
        <w:rPr>
          <w:rFonts w:ascii="Times New Roman" w:eastAsia="Times New Roman" w:hAnsi="Times New Roman" w:cs="Times New Roman"/>
          <w:sz w:val="28"/>
          <w:szCs w:val="28"/>
          <w:lang w:eastAsia="ru-RU"/>
        </w:rPr>
        <w:t>Валовая прибыль от реализации составляет 68960 рублей. Предприятие освобождено от уплаты налога на прибыль  на 42%. Рассчитать налогооблагаемую прибыль и сумму уплачиваемого налога при ставке 24%, в том числе 6% в федеральный бюджет, 16% в бюджет субъектов РФ и 2% в местный бюджет.</w:t>
      </w:r>
    </w:p>
    <w:p w:rsidR="00537FBA" w:rsidRPr="00C8614F" w:rsidRDefault="009A5646"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по </w:t>
      </w:r>
      <w:r w:rsidR="00537FBA">
        <w:rPr>
          <w:rFonts w:ascii="Times New Roman" w:eastAsia="Times New Roman" w:hAnsi="Times New Roman" w:cs="Times New Roman"/>
          <w:b/>
          <w:sz w:val="28"/>
          <w:szCs w:val="28"/>
          <w:lang w:eastAsia="ru-RU"/>
        </w:rPr>
        <w:t>12 задание</w:t>
      </w:r>
      <w:r w:rsidR="00537FBA" w:rsidRPr="00C8614F">
        <w:rPr>
          <w:rFonts w:ascii="Times New Roman" w:eastAsia="Times New Roman" w:hAnsi="Times New Roman" w:cs="Times New Roman"/>
          <w:b/>
          <w:sz w:val="28"/>
          <w:szCs w:val="28"/>
          <w:lang w:eastAsia="ru-RU"/>
        </w:rPr>
        <w:t xml:space="preserve"> оцениваются </w:t>
      </w:r>
      <w:r w:rsidR="00537FBA">
        <w:rPr>
          <w:rFonts w:ascii="Times New Roman" w:eastAsia="Times New Roman" w:hAnsi="Times New Roman" w:cs="Times New Roman"/>
          <w:b/>
          <w:sz w:val="28"/>
          <w:szCs w:val="28"/>
          <w:lang w:eastAsia="ru-RU"/>
        </w:rPr>
        <w:t xml:space="preserve">на </w:t>
      </w:r>
      <w:r w:rsidR="00537FBA" w:rsidRPr="00C8614F">
        <w:rPr>
          <w:rFonts w:ascii="Times New Roman" w:eastAsia="Times New Roman" w:hAnsi="Times New Roman" w:cs="Times New Roman"/>
          <w:b/>
          <w:sz w:val="28"/>
          <w:szCs w:val="28"/>
          <w:lang w:eastAsia="ru-RU"/>
        </w:rPr>
        <w:t>«отлично».</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 xml:space="preserve">После выполнения задания студент: </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 xml:space="preserve">должен знать: </w:t>
      </w:r>
      <w:r w:rsidRPr="00C8614F">
        <w:rPr>
          <w:rFonts w:ascii="Times New Roman" w:eastAsia="Times New Roman" w:hAnsi="Times New Roman" w:cs="Times New Roman"/>
          <w:sz w:val="28"/>
          <w:szCs w:val="28"/>
          <w:lang w:eastAsia="ru-RU"/>
        </w:rPr>
        <w:t>доходы и расходы организации;</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должен уметь:</w:t>
      </w:r>
      <w:r w:rsidRPr="00C8614F">
        <w:rPr>
          <w:rFonts w:ascii="Times New Roman" w:eastAsia="Times New Roman" w:hAnsi="Times New Roman" w:cs="Times New Roman"/>
          <w:sz w:val="28"/>
          <w:szCs w:val="28"/>
          <w:lang w:eastAsia="ru-RU"/>
        </w:rPr>
        <w:t xml:space="preserve"> </w:t>
      </w:r>
      <w:r w:rsidRPr="00C8614F">
        <w:rPr>
          <w:rFonts w:ascii="Times New Roman" w:eastAsia="Times New Roman" w:hAnsi="Times New Roman" w:cs="Times New Roman"/>
          <w:bCs/>
          <w:sz w:val="28"/>
          <w:szCs w:val="28"/>
          <w:lang w:eastAsia="ru-RU"/>
        </w:rPr>
        <w:t>расчесывать  налоги, дивиденды от ценных бумаг</w:t>
      </w:r>
      <w:r w:rsidRPr="00C8614F">
        <w:rPr>
          <w:rFonts w:ascii="Times New Roman" w:eastAsia="Times New Roman" w:hAnsi="Times New Roman" w:cs="Times New Roman"/>
          <w:sz w:val="28"/>
          <w:szCs w:val="28"/>
          <w:lang w:eastAsia="ru-RU"/>
        </w:rPr>
        <w:t>.</w:t>
      </w:r>
    </w:p>
    <w:p w:rsidR="00537FBA" w:rsidRPr="00C8614F"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sz w:val="28"/>
          <w:szCs w:val="28"/>
          <w:lang w:eastAsia="ru-RU"/>
        </w:rPr>
        <w:t>Заключительный инструктаж, задание на дом</w:t>
      </w:r>
      <w:r w:rsidRPr="00C8614F">
        <w:rPr>
          <w:rFonts w:ascii="Times New Roman" w:eastAsia="Times New Roman" w:hAnsi="Times New Roman" w:cs="Times New Roman"/>
          <w:sz w:val="28"/>
          <w:szCs w:val="28"/>
          <w:lang w:eastAsia="ru-RU"/>
        </w:rPr>
        <w:t xml:space="preserve">: </w:t>
      </w:r>
    </w:p>
    <w:p w:rsidR="00537FBA" w:rsidRPr="00C8614F" w:rsidRDefault="00537FBA" w:rsidP="00A6070B">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sidRPr="00C8614F">
        <w:rPr>
          <w:rFonts w:ascii="Times New Roman" w:eastAsia="Times New Roman" w:hAnsi="Times New Roman" w:cs="Times New Roman"/>
          <w:b/>
          <w:sz w:val="28"/>
          <w:szCs w:val="28"/>
          <w:lang w:eastAsia="ru-RU"/>
        </w:rPr>
        <w:t>Контрольные вопросы:</w:t>
      </w:r>
    </w:p>
    <w:p w:rsidR="00537FBA" w:rsidRPr="00C8614F" w:rsidRDefault="00537FBA" w:rsidP="00A6070B">
      <w:pPr>
        <w:numPr>
          <w:ilvl w:val="0"/>
          <w:numId w:val="38"/>
        </w:numPr>
        <w:shd w:val="clear" w:color="auto" w:fill="FFFFFF"/>
        <w:spacing w:after="0" w:line="240" w:lineRule="auto"/>
        <w:ind w:left="-567" w:right="-292" w:firstLine="567"/>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Назовите отличие привилегированных акций от обыкновенных.</w:t>
      </w:r>
    </w:p>
    <w:p w:rsidR="00537FBA" w:rsidRPr="00C8614F" w:rsidRDefault="00537FBA" w:rsidP="00A6070B">
      <w:pPr>
        <w:numPr>
          <w:ilvl w:val="0"/>
          <w:numId w:val="38"/>
        </w:numPr>
        <w:shd w:val="clear" w:color="auto" w:fill="FFFFFF"/>
        <w:spacing w:after="0" w:line="240" w:lineRule="auto"/>
        <w:ind w:left="-567" w:right="-292" w:firstLine="567"/>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Из чего состоят доходы государства?</w:t>
      </w:r>
    </w:p>
    <w:p w:rsidR="00537FBA" w:rsidRPr="00C8614F" w:rsidRDefault="00537FBA" w:rsidP="00A6070B">
      <w:pPr>
        <w:numPr>
          <w:ilvl w:val="0"/>
          <w:numId w:val="38"/>
        </w:numPr>
        <w:shd w:val="clear" w:color="auto" w:fill="FFFFFF"/>
        <w:spacing w:after="0" w:line="240" w:lineRule="auto"/>
        <w:ind w:left="-567" w:right="-292" w:firstLine="567"/>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Из чего состоят расходы государства?</w:t>
      </w:r>
    </w:p>
    <w:p w:rsidR="00537FBA" w:rsidRPr="00C8614F" w:rsidRDefault="00537FBA" w:rsidP="00A6070B">
      <w:pPr>
        <w:numPr>
          <w:ilvl w:val="0"/>
          <w:numId w:val="38"/>
        </w:numPr>
        <w:shd w:val="clear" w:color="auto" w:fill="FFFFFF"/>
        <w:spacing w:after="0" w:line="240" w:lineRule="auto"/>
        <w:ind w:left="-567" w:right="-292" w:firstLine="567"/>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Дайте определение акции.</w:t>
      </w:r>
    </w:p>
    <w:p w:rsidR="00537FBA" w:rsidRPr="00C8614F" w:rsidRDefault="00537FBA" w:rsidP="00A6070B">
      <w:pPr>
        <w:numPr>
          <w:ilvl w:val="0"/>
          <w:numId w:val="38"/>
        </w:numPr>
        <w:shd w:val="clear" w:color="auto" w:fill="FFFFFF"/>
        <w:spacing w:after="0" w:line="240" w:lineRule="auto"/>
        <w:ind w:left="-567" w:right="-292" w:firstLine="567"/>
        <w:contextualSpacing/>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sz w:val="28"/>
          <w:szCs w:val="28"/>
          <w:lang w:eastAsia="ru-RU"/>
        </w:rPr>
        <w:t>Назовите формулу чистой прибыли.</w:t>
      </w:r>
    </w:p>
    <w:p w:rsidR="00537FBA" w:rsidRPr="003918B5" w:rsidRDefault="00537FBA" w:rsidP="00A6070B">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ПРАКТИЧЕСКАЯ РАБОТА № 4</w:t>
      </w:r>
    </w:p>
    <w:p w:rsidR="00537FBA" w:rsidRPr="007E2ACC" w:rsidRDefault="00537FBA" w:rsidP="00A6070B">
      <w:pPr>
        <w:shd w:val="clear" w:color="auto" w:fill="FFFFFF"/>
        <w:spacing w:after="0" w:line="240" w:lineRule="auto"/>
        <w:ind w:left="-567" w:right="-292" w:firstLine="567"/>
        <w:jc w:val="both"/>
        <w:rPr>
          <w:rFonts w:ascii="Times New Roman" w:eastAsia="Times New Roman" w:hAnsi="Times New Roman" w:cs="Times New Roman"/>
          <w:bCs/>
          <w:sz w:val="28"/>
          <w:szCs w:val="28"/>
          <w:lang w:eastAsia="ru-RU"/>
        </w:rPr>
      </w:pPr>
      <w:r w:rsidRPr="003918B5">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Cs/>
          <w:sz w:val="28"/>
          <w:szCs w:val="28"/>
          <w:lang w:eastAsia="ru-RU"/>
        </w:rPr>
        <w:t>Виды, доходы и расходы организаций.</w:t>
      </w:r>
    </w:p>
    <w:p w:rsidR="00537FBA" w:rsidRPr="003918B5"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bCs/>
          <w:sz w:val="28"/>
          <w:szCs w:val="28"/>
          <w:lang w:eastAsia="ru-RU"/>
        </w:rPr>
        <w:t xml:space="preserve">Наименование работы: </w:t>
      </w:r>
      <w:r w:rsidRPr="003918B5">
        <w:rPr>
          <w:rFonts w:ascii="Times New Roman" w:eastAsia="Times New Roman" w:hAnsi="Times New Roman" w:cs="Times New Roman"/>
          <w:bCs/>
          <w:sz w:val="28"/>
          <w:szCs w:val="28"/>
          <w:lang w:eastAsia="ru-RU"/>
        </w:rPr>
        <w:t>Определение специализации предприятия</w:t>
      </w:r>
    </w:p>
    <w:p w:rsidR="00537FBA" w:rsidRPr="003918B5"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bCs/>
          <w:sz w:val="28"/>
          <w:szCs w:val="28"/>
          <w:lang w:eastAsia="ru-RU"/>
        </w:rPr>
        <w:t xml:space="preserve">Цель работы: </w:t>
      </w:r>
      <w:r w:rsidRPr="003918B5">
        <w:rPr>
          <w:rFonts w:ascii="Times New Roman" w:eastAsia="Times New Roman" w:hAnsi="Times New Roman" w:cs="Times New Roman"/>
          <w:sz w:val="28"/>
          <w:szCs w:val="28"/>
          <w:lang w:eastAsia="ru-RU"/>
        </w:rPr>
        <w:t>освоить методику определения специализации организации.</w:t>
      </w:r>
    </w:p>
    <w:p w:rsidR="00537FBA" w:rsidRPr="003918B5"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bCs/>
          <w:sz w:val="28"/>
          <w:szCs w:val="28"/>
          <w:lang w:eastAsia="ru-RU"/>
        </w:rPr>
        <w:t xml:space="preserve">Норма времени: </w:t>
      </w:r>
      <w:r w:rsidRPr="003918B5">
        <w:rPr>
          <w:rFonts w:ascii="Times New Roman" w:eastAsia="Times New Roman" w:hAnsi="Times New Roman" w:cs="Times New Roman"/>
          <w:sz w:val="28"/>
          <w:szCs w:val="28"/>
          <w:lang w:eastAsia="ru-RU"/>
        </w:rPr>
        <w:t>2 часа</w:t>
      </w:r>
    </w:p>
    <w:p w:rsidR="00537FBA" w:rsidRPr="003918B5" w:rsidRDefault="00537FBA" w:rsidP="00A6070B">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918B5">
        <w:rPr>
          <w:rFonts w:ascii="Times New Roman" w:eastAsia="Times New Roman" w:hAnsi="Times New Roman" w:cs="Times New Roman"/>
          <w:sz w:val="28"/>
          <w:szCs w:val="28"/>
          <w:lang w:eastAsia="ru-RU"/>
        </w:rPr>
        <w:t>инструкционно-технологическая</w:t>
      </w:r>
      <w:proofErr w:type="spellEnd"/>
      <w:r w:rsidRPr="003918B5">
        <w:rPr>
          <w:rFonts w:ascii="Times New Roman" w:eastAsia="Times New Roman" w:hAnsi="Times New Roman" w:cs="Times New Roman"/>
          <w:sz w:val="28"/>
          <w:szCs w:val="28"/>
          <w:lang w:eastAsia="ru-RU"/>
        </w:rPr>
        <w:t xml:space="preserve"> карта, рабочие тетради, калькуляторы.</w:t>
      </w:r>
    </w:p>
    <w:p w:rsidR="00537FBA" w:rsidRPr="003918B5" w:rsidRDefault="00537FBA" w:rsidP="00A6070B">
      <w:pPr>
        <w:shd w:val="clear" w:color="auto" w:fill="FFFFFF"/>
        <w:spacing w:after="0" w:line="240" w:lineRule="auto"/>
        <w:ind w:left="-567" w:right="-292" w:firstLine="567"/>
        <w:jc w:val="both"/>
        <w:rPr>
          <w:rFonts w:ascii="Times New Roman" w:eastAsia="Times New Roman" w:hAnsi="Times New Roman" w:cs="Times New Roman"/>
          <w:b/>
          <w:bCs/>
          <w:sz w:val="28"/>
          <w:szCs w:val="28"/>
          <w:lang w:eastAsia="ru-RU"/>
        </w:rPr>
      </w:pPr>
      <w:r w:rsidRPr="003918B5">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537FBA" w:rsidRPr="003918B5" w:rsidRDefault="00537FBA" w:rsidP="00A6070B">
      <w:pPr>
        <w:tabs>
          <w:tab w:val="left" w:pos="9781"/>
        </w:tabs>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Специализация сельского хозяйства как форма общественного разделения труда выражается в преимущественном производстве определенных видов продукции, а иногда и в выполнении отдельной стадии в производстве готового продукта. Специализация – это объективный, динамичный процесс, обусловленный прежде всего развитием производительных сил сельского хозяйства.</w:t>
      </w:r>
    </w:p>
    <w:p w:rsidR="00537FBA" w:rsidRPr="003918B5" w:rsidRDefault="00537FBA" w:rsidP="00A6070B">
      <w:pPr>
        <w:tabs>
          <w:tab w:val="left" w:pos="9781"/>
        </w:tabs>
        <w:spacing w:after="0" w:line="240" w:lineRule="auto"/>
        <w:ind w:left="-567" w:right="-292"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Содержание и последовательность выполнения задания:</w:t>
      </w:r>
    </w:p>
    <w:p w:rsidR="00537FBA" w:rsidRPr="003918B5" w:rsidRDefault="00537FBA" w:rsidP="00A6070B">
      <w:pPr>
        <w:tabs>
          <w:tab w:val="left" w:pos="9781"/>
        </w:tabs>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1. </w:t>
      </w:r>
      <w:r w:rsidRPr="003918B5">
        <w:rPr>
          <w:rFonts w:ascii="Times New Roman" w:eastAsia="Times New Roman" w:hAnsi="Times New Roman" w:cs="Times New Roman"/>
          <w:sz w:val="28"/>
          <w:szCs w:val="28"/>
          <w:lang w:eastAsia="ru-RU"/>
        </w:rPr>
        <w:t xml:space="preserve">Определить специализацию хозяйства </w:t>
      </w:r>
      <w:r w:rsidRPr="003918B5">
        <w:rPr>
          <w:rFonts w:ascii="Times New Roman" w:eastAsia="Times New Roman" w:hAnsi="Times New Roman" w:cs="Times New Roman"/>
          <w:color w:val="000000"/>
          <w:sz w:val="28"/>
          <w:szCs w:val="28"/>
          <w:lang w:eastAsia="ru-RU"/>
        </w:rPr>
        <w:t>(ХХ – год рождения, * - месяц рождения, ?? – число рождения).</w:t>
      </w:r>
    </w:p>
    <w:tbl>
      <w:tblPr>
        <w:tblStyle w:val="8"/>
        <w:tblW w:w="10490" w:type="dxa"/>
        <w:tblInd w:w="-459" w:type="dxa"/>
        <w:tblLayout w:type="fixed"/>
        <w:tblLook w:val="04A0"/>
      </w:tblPr>
      <w:tblGrid>
        <w:gridCol w:w="3828"/>
        <w:gridCol w:w="1842"/>
        <w:gridCol w:w="1560"/>
        <w:gridCol w:w="1842"/>
        <w:gridCol w:w="1418"/>
      </w:tblGrid>
      <w:tr w:rsidR="00537FBA" w:rsidRPr="003918B5" w:rsidTr="008D1DEA">
        <w:trPr>
          <w:trHeight w:val="707"/>
        </w:trPr>
        <w:tc>
          <w:tcPr>
            <w:tcW w:w="3828" w:type="dxa"/>
            <w:vMerge w:val="restart"/>
            <w:vAlign w:val="center"/>
          </w:tcPr>
          <w:p w:rsidR="00537FBA" w:rsidRPr="003918B5" w:rsidRDefault="00537FBA" w:rsidP="008D1DEA">
            <w:pPr>
              <w:ind w:left="-1134" w:right="-108" w:firstLine="567"/>
              <w:jc w:val="center"/>
              <w:rPr>
                <w:sz w:val="28"/>
                <w:szCs w:val="28"/>
              </w:rPr>
            </w:pPr>
            <w:r w:rsidRPr="003918B5">
              <w:rPr>
                <w:sz w:val="28"/>
                <w:szCs w:val="28"/>
              </w:rPr>
              <w:t>Вид продукции, отрасль.</w:t>
            </w:r>
          </w:p>
        </w:tc>
        <w:tc>
          <w:tcPr>
            <w:tcW w:w="3402" w:type="dxa"/>
            <w:gridSpan w:val="2"/>
          </w:tcPr>
          <w:p w:rsidR="00537FBA" w:rsidRPr="003918B5" w:rsidRDefault="00537FBA" w:rsidP="008D1DEA">
            <w:pPr>
              <w:ind w:left="-1134" w:right="-426" w:firstLine="567"/>
              <w:jc w:val="center"/>
              <w:rPr>
                <w:sz w:val="28"/>
                <w:szCs w:val="28"/>
              </w:rPr>
            </w:pPr>
            <w:r w:rsidRPr="003918B5">
              <w:rPr>
                <w:sz w:val="28"/>
                <w:szCs w:val="28"/>
              </w:rPr>
              <w:t>Выручено, тыс.руб.</w:t>
            </w:r>
          </w:p>
        </w:tc>
        <w:tc>
          <w:tcPr>
            <w:tcW w:w="3260" w:type="dxa"/>
            <w:gridSpan w:val="2"/>
          </w:tcPr>
          <w:p w:rsidR="00537FBA" w:rsidRPr="003918B5" w:rsidRDefault="00537FBA" w:rsidP="008D1DEA">
            <w:pPr>
              <w:ind w:left="-108" w:right="-108"/>
              <w:jc w:val="center"/>
              <w:rPr>
                <w:sz w:val="28"/>
                <w:szCs w:val="28"/>
              </w:rPr>
            </w:pPr>
            <w:r w:rsidRPr="003918B5">
              <w:rPr>
                <w:sz w:val="28"/>
                <w:szCs w:val="28"/>
              </w:rPr>
              <w:t>Структура товарной продукции, %.</w:t>
            </w:r>
          </w:p>
        </w:tc>
      </w:tr>
      <w:tr w:rsidR="00537FBA" w:rsidRPr="003918B5" w:rsidTr="008D1DEA">
        <w:trPr>
          <w:trHeight w:val="689"/>
        </w:trPr>
        <w:tc>
          <w:tcPr>
            <w:tcW w:w="3828" w:type="dxa"/>
            <w:vMerge/>
          </w:tcPr>
          <w:p w:rsidR="00537FBA" w:rsidRPr="003918B5" w:rsidRDefault="00537FBA" w:rsidP="008D1DEA">
            <w:pPr>
              <w:ind w:left="-1134" w:right="-108" w:firstLine="567"/>
              <w:jc w:val="both"/>
              <w:rPr>
                <w:sz w:val="28"/>
                <w:szCs w:val="28"/>
              </w:rPr>
            </w:pPr>
          </w:p>
        </w:tc>
        <w:tc>
          <w:tcPr>
            <w:tcW w:w="1842" w:type="dxa"/>
          </w:tcPr>
          <w:p w:rsidR="00537FBA" w:rsidRPr="003918B5" w:rsidRDefault="00537FBA" w:rsidP="008D1DEA">
            <w:pPr>
              <w:ind w:right="-108"/>
              <w:jc w:val="center"/>
              <w:rPr>
                <w:sz w:val="28"/>
                <w:szCs w:val="28"/>
              </w:rPr>
            </w:pPr>
            <w:r w:rsidRPr="003918B5">
              <w:rPr>
                <w:sz w:val="28"/>
                <w:szCs w:val="28"/>
              </w:rPr>
              <w:t>Предыдущий год</w:t>
            </w:r>
          </w:p>
        </w:tc>
        <w:tc>
          <w:tcPr>
            <w:tcW w:w="1560" w:type="dxa"/>
          </w:tcPr>
          <w:p w:rsidR="00537FBA" w:rsidRPr="003918B5" w:rsidRDefault="00537FBA" w:rsidP="008D1DEA">
            <w:pPr>
              <w:ind w:left="-108" w:right="-108"/>
              <w:jc w:val="center"/>
              <w:rPr>
                <w:sz w:val="28"/>
                <w:szCs w:val="28"/>
              </w:rPr>
            </w:pPr>
            <w:r w:rsidRPr="003918B5">
              <w:rPr>
                <w:sz w:val="28"/>
                <w:szCs w:val="28"/>
              </w:rPr>
              <w:t xml:space="preserve">Отчетный </w:t>
            </w:r>
          </w:p>
          <w:p w:rsidR="00537FBA" w:rsidRPr="003918B5" w:rsidRDefault="00537FBA" w:rsidP="008D1DEA">
            <w:pPr>
              <w:ind w:left="-108" w:right="-108"/>
              <w:jc w:val="center"/>
              <w:rPr>
                <w:sz w:val="28"/>
                <w:szCs w:val="28"/>
              </w:rPr>
            </w:pPr>
            <w:r w:rsidRPr="003918B5">
              <w:rPr>
                <w:sz w:val="28"/>
                <w:szCs w:val="28"/>
              </w:rPr>
              <w:t>год</w:t>
            </w:r>
          </w:p>
        </w:tc>
        <w:tc>
          <w:tcPr>
            <w:tcW w:w="1842" w:type="dxa"/>
          </w:tcPr>
          <w:p w:rsidR="00537FBA" w:rsidRPr="003918B5" w:rsidRDefault="00537FBA" w:rsidP="008D1DEA">
            <w:pPr>
              <w:ind w:left="-108" w:right="-108"/>
              <w:jc w:val="center"/>
              <w:rPr>
                <w:sz w:val="28"/>
                <w:szCs w:val="28"/>
              </w:rPr>
            </w:pPr>
            <w:r w:rsidRPr="003918B5">
              <w:rPr>
                <w:sz w:val="28"/>
                <w:szCs w:val="28"/>
              </w:rPr>
              <w:t>Предыдущий год</w:t>
            </w:r>
          </w:p>
        </w:tc>
        <w:tc>
          <w:tcPr>
            <w:tcW w:w="1418" w:type="dxa"/>
          </w:tcPr>
          <w:p w:rsidR="00537FBA" w:rsidRPr="003918B5" w:rsidRDefault="00537FBA" w:rsidP="008D1DEA">
            <w:pPr>
              <w:ind w:left="-108" w:right="-108"/>
              <w:jc w:val="center"/>
              <w:rPr>
                <w:sz w:val="28"/>
                <w:szCs w:val="28"/>
              </w:rPr>
            </w:pPr>
            <w:r w:rsidRPr="003918B5">
              <w:rPr>
                <w:sz w:val="28"/>
                <w:szCs w:val="28"/>
              </w:rPr>
              <w:t>Отчетный год</w:t>
            </w:r>
          </w:p>
        </w:tc>
      </w:tr>
      <w:tr w:rsidR="00537FBA" w:rsidRPr="003918B5" w:rsidTr="008D1DEA">
        <w:tc>
          <w:tcPr>
            <w:tcW w:w="3828" w:type="dxa"/>
          </w:tcPr>
          <w:p w:rsidR="00537FBA" w:rsidRPr="003918B5" w:rsidRDefault="00537FBA" w:rsidP="008D1DEA">
            <w:pPr>
              <w:ind w:right="-108" w:firstLine="33"/>
              <w:rPr>
                <w:sz w:val="28"/>
                <w:szCs w:val="28"/>
              </w:rPr>
            </w:pPr>
            <w:r w:rsidRPr="003918B5">
              <w:rPr>
                <w:sz w:val="28"/>
                <w:szCs w:val="28"/>
              </w:rPr>
              <w:t>Зерновые и зернобобовые</w:t>
            </w:r>
          </w:p>
          <w:p w:rsidR="00537FBA" w:rsidRPr="003918B5" w:rsidRDefault="00537FBA" w:rsidP="008D1DEA">
            <w:pPr>
              <w:ind w:right="-108" w:firstLine="33"/>
              <w:rPr>
                <w:sz w:val="28"/>
                <w:szCs w:val="28"/>
              </w:rPr>
            </w:pPr>
            <w:r w:rsidRPr="003918B5">
              <w:rPr>
                <w:sz w:val="28"/>
                <w:szCs w:val="28"/>
              </w:rPr>
              <w:t>Подсолнечник</w:t>
            </w:r>
          </w:p>
          <w:p w:rsidR="00537FBA" w:rsidRPr="003918B5" w:rsidRDefault="00537FBA" w:rsidP="008D1DEA">
            <w:pPr>
              <w:ind w:right="-108" w:firstLine="33"/>
              <w:rPr>
                <w:sz w:val="28"/>
                <w:szCs w:val="28"/>
              </w:rPr>
            </w:pPr>
            <w:r w:rsidRPr="003918B5">
              <w:rPr>
                <w:sz w:val="28"/>
                <w:szCs w:val="28"/>
              </w:rPr>
              <w:t>Прочие</w:t>
            </w:r>
          </w:p>
        </w:tc>
        <w:tc>
          <w:tcPr>
            <w:tcW w:w="1842" w:type="dxa"/>
          </w:tcPr>
          <w:p w:rsidR="00537FBA" w:rsidRPr="003918B5" w:rsidRDefault="00537FBA" w:rsidP="008D1DEA">
            <w:pPr>
              <w:ind w:right="-108"/>
              <w:jc w:val="center"/>
              <w:rPr>
                <w:sz w:val="28"/>
                <w:szCs w:val="28"/>
              </w:rPr>
            </w:pPr>
            <w:r w:rsidRPr="003918B5">
              <w:rPr>
                <w:sz w:val="28"/>
                <w:szCs w:val="28"/>
              </w:rPr>
              <w:t>8ХХ6</w:t>
            </w:r>
          </w:p>
          <w:p w:rsidR="00537FBA" w:rsidRPr="003918B5" w:rsidRDefault="00537FBA" w:rsidP="008D1DEA">
            <w:pPr>
              <w:ind w:right="-108"/>
              <w:jc w:val="center"/>
              <w:rPr>
                <w:sz w:val="28"/>
                <w:szCs w:val="28"/>
              </w:rPr>
            </w:pPr>
            <w:r w:rsidRPr="003918B5">
              <w:rPr>
                <w:sz w:val="28"/>
                <w:szCs w:val="28"/>
              </w:rPr>
              <w:t>2??3</w:t>
            </w:r>
          </w:p>
          <w:p w:rsidR="00537FBA" w:rsidRPr="003918B5" w:rsidRDefault="00537FBA" w:rsidP="008D1DEA">
            <w:pPr>
              <w:ind w:right="-108"/>
              <w:jc w:val="center"/>
              <w:rPr>
                <w:sz w:val="28"/>
                <w:szCs w:val="28"/>
              </w:rPr>
            </w:pPr>
            <w:r w:rsidRPr="003918B5">
              <w:rPr>
                <w:sz w:val="28"/>
                <w:szCs w:val="28"/>
              </w:rPr>
              <w:t>7*2</w:t>
            </w:r>
          </w:p>
        </w:tc>
        <w:tc>
          <w:tcPr>
            <w:tcW w:w="1560" w:type="dxa"/>
          </w:tcPr>
          <w:p w:rsidR="00537FBA" w:rsidRPr="003918B5" w:rsidRDefault="00537FBA" w:rsidP="008D1DEA">
            <w:pPr>
              <w:ind w:left="-108" w:right="-108"/>
              <w:jc w:val="center"/>
              <w:rPr>
                <w:sz w:val="28"/>
                <w:szCs w:val="28"/>
              </w:rPr>
            </w:pPr>
            <w:r w:rsidRPr="003918B5">
              <w:rPr>
                <w:sz w:val="28"/>
                <w:szCs w:val="28"/>
              </w:rPr>
              <w:t>8ХХ8</w:t>
            </w:r>
          </w:p>
          <w:p w:rsidR="00537FBA" w:rsidRPr="003918B5" w:rsidRDefault="00537FBA" w:rsidP="008D1DEA">
            <w:pPr>
              <w:ind w:left="-108" w:right="-108"/>
              <w:jc w:val="center"/>
              <w:rPr>
                <w:sz w:val="28"/>
                <w:szCs w:val="28"/>
              </w:rPr>
            </w:pPr>
            <w:r w:rsidRPr="003918B5">
              <w:rPr>
                <w:sz w:val="28"/>
                <w:szCs w:val="28"/>
              </w:rPr>
              <w:t>3??9</w:t>
            </w:r>
          </w:p>
          <w:p w:rsidR="00537FBA" w:rsidRPr="003918B5" w:rsidRDefault="00537FBA" w:rsidP="008D1DEA">
            <w:pPr>
              <w:ind w:left="-108" w:right="-108"/>
              <w:jc w:val="center"/>
              <w:rPr>
                <w:sz w:val="28"/>
                <w:szCs w:val="28"/>
              </w:rPr>
            </w:pPr>
            <w:r w:rsidRPr="003918B5">
              <w:rPr>
                <w:sz w:val="28"/>
                <w:szCs w:val="28"/>
              </w:rPr>
              <w:t>1*5</w:t>
            </w:r>
          </w:p>
        </w:tc>
        <w:tc>
          <w:tcPr>
            <w:tcW w:w="1842" w:type="dxa"/>
          </w:tcPr>
          <w:p w:rsidR="00537FBA" w:rsidRPr="003918B5" w:rsidRDefault="00537FBA" w:rsidP="008D1DEA">
            <w:pPr>
              <w:ind w:left="-1134" w:right="-426" w:firstLine="567"/>
              <w:rPr>
                <w:sz w:val="28"/>
                <w:szCs w:val="28"/>
              </w:rPr>
            </w:pPr>
          </w:p>
        </w:tc>
        <w:tc>
          <w:tcPr>
            <w:tcW w:w="1418" w:type="dxa"/>
          </w:tcPr>
          <w:p w:rsidR="00537FBA" w:rsidRPr="003918B5" w:rsidRDefault="00537FBA" w:rsidP="008D1DEA">
            <w:pPr>
              <w:ind w:left="-1134" w:right="-426" w:firstLine="567"/>
              <w:rPr>
                <w:sz w:val="28"/>
                <w:szCs w:val="28"/>
              </w:rPr>
            </w:pPr>
          </w:p>
        </w:tc>
      </w:tr>
      <w:tr w:rsidR="00537FBA" w:rsidRPr="003918B5" w:rsidTr="008D1DEA">
        <w:tc>
          <w:tcPr>
            <w:tcW w:w="3828" w:type="dxa"/>
          </w:tcPr>
          <w:p w:rsidR="00537FBA" w:rsidRPr="003918B5" w:rsidRDefault="00537FBA" w:rsidP="008D1DEA">
            <w:pPr>
              <w:ind w:right="-108" w:firstLine="33"/>
              <w:rPr>
                <w:i/>
                <w:sz w:val="28"/>
                <w:szCs w:val="28"/>
              </w:rPr>
            </w:pPr>
            <w:r w:rsidRPr="003918B5">
              <w:rPr>
                <w:i/>
                <w:sz w:val="28"/>
                <w:szCs w:val="28"/>
              </w:rPr>
              <w:t>Итого продукции растениеводства</w:t>
            </w:r>
          </w:p>
        </w:tc>
        <w:tc>
          <w:tcPr>
            <w:tcW w:w="1842" w:type="dxa"/>
          </w:tcPr>
          <w:p w:rsidR="00537FBA" w:rsidRPr="003918B5" w:rsidRDefault="00537FBA" w:rsidP="008D1DEA">
            <w:pPr>
              <w:ind w:right="-108"/>
              <w:jc w:val="center"/>
              <w:rPr>
                <w:sz w:val="28"/>
                <w:szCs w:val="28"/>
              </w:rPr>
            </w:pPr>
          </w:p>
        </w:tc>
        <w:tc>
          <w:tcPr>
            <w:tcW w:w="1560" w:type="dxa"/>
          </w:tcPr>
          <w:p w:rsidR="00537FBA" w:rsidRPr="003918B5" w:rsidRDefault="00537FBA" w:rsidP="008D1DEA">
            <w:pPr>
              <w:ind w:left="-108" w:right="-108"/>
              <w:rPr>
                <w:sz w:val="28"/>
                <w:szCs w:val="28"/>
              </w:rPr>
            </w:pPr>
          </w:p>
        </w:tc>
        <w:tc>
          <w:tcPr>
            <w:tcW w:w="1842" w:type="dxa"/>
          </w:tcPr>
          <w:p w:rsidR="00537FBA" w:rsidRPr="003918B5" w:rsidRDefault="00537FBA" w:rsidP="008D1DEA">
            <w:pPr>
              <w:ind w:left="-1134" w:right="-426" w:firstLine="567"/>
              <w:rPr>
                <w:sz w:val="28"/>
                <w:szCs w:val="28"/>
              </w:rPr>
            </w:pPr>
          </w:p>
        </w:tc>
        <w:tc>
          <w:tcPr>
            <w:tcW w:w="1418" w:type="dxa"/>
          </w:tcPr>
          <w:p w:rsidR="00537FBA" w:rsidRPr="003918B5" w:rsidRDefault="00537FBA" w:rsidP="008D1DEA">
            <w:pPr>
              <w:ind w:left="-1134" w:right="-426" w:firstLine="567"/>
              <w:rPr>
                <w:sz w:val="28"/>
                <w:szCs w:val="28"/>
              </w:rPr>
            </w:pPr>
          </w:p>
        </w:tc>
      </w:tr>
      <w:tr w:rsidR="00537FBA" w:rsidRPr="003918B5" w:rsidTr="008D1DEA">
        <w:tc>
          <w:tcPr>
            <w:tcW w:w="3828" w:type="dxa"/>
          </w:tcPr>
          <w:p w:rsidR="00537FBA" w:rsidRPr="003918B5" w:rsidRDefault="00537FBA" w:rsidP="008D1DEA">
            <w:pPr>
              <w:ind w:right="-108" w:firstLine="33"/>
              <w:rPr>
                <w:sz w:val="28"/>
                <w:szCs w:val="28"/>
              </w:rPr>
            </w:pPr>
            <w:r w:rsidRPr="003918B5">
              <w:rPr>
                <w:sz w:val="28"/>
                <w:szCs w:val="28"/>
              </w:rPr>
              <w:t>Мясо КРС</w:t>
            </w:r>
          </w:p>
          <w:p w:rsidR="00537FBA" w:rsidRPr="003918B5" w:rsidRDefault="00537FBA" w:rsidP="008D1DEA">
            <w:pPr>
              <w:ind w:right="-108" w:firstLine="33"/>
              <w:rPr>
                <w:sz w:val="28"/>
                <w:szCs w:val="28"/>
              </w:rPr>
            </w:pPr>
            <w:r w:rsidRPr="003918B5">
              <w:rPr>
                <w:sz w:val="28"/>
                <w:szCs w:val="28"/>
              </w:rPr>
              <w:t>Мясо свиней</w:t>
            </w:r>
          </w:p>
          <w:p w:rsidR="00537FBA" w:rsidRPr="003918B5" w:rsidRDefault="00537FBA" w:rsidP="008D1DEA">
            <w:pPr>
              <w:ind w:right="-108" w:firstLine="33"/>
              <w:rPr>
                <w:sz w:val="28"/>
                <w:szCs w:val="28"/>
              </w:rPr>
            </w:pPr>
            <w:r w:rsidRPr="003918B5">
              <w:rPr>
                <w:sz w:val="28"/>
                <w:szCs w:val="28"/>
              </w:rPr>
              <w:t>Молоко</w:t>
            </w:r>
          </w:p>
          <w:p w:rsidR="00537FBA" w:rsidRPr="003918B5" w:rsidRDefault="00537FBA" w:rsidP="008D1DEA">
            <w:pPr>
              <w:ind w:right="-108" w:firstLine="33"/>
              <w:rPr>
                <w:sz w:val="28"/>
                <w:szCs w:val="28"/>
              </w:rPr>
            </w:pPr>
            <w:r w:rsidRPr="003918B5">
              <w:rPr>
                <w:sz w:val="28"/>
                <w:szCs w:val="28"/>
              </w:rPr>
              <w:t>Мед</w:t>
            </w:r>
          </w:p>
          <w:p w:rsidR="00537FBA" w:rsidRPr="003918B5" w:rsidRDefault="00537FBA" w:rsidP="008D1DEA">
            <w:pPr>
              <w:ind w:right="-108" w:firstLine="33"/>
              <w:rPr>
                <w:sz w:val="28"/>
                <w:szCs w:val="28"/>
              </w:rPr>
            </w:pPr>
            <w:r w:rsidRPr="003918B5">
              <w:rPr>
                <w:sz w:val="28"/>
                <w:szCs w:val="28"/>
              </w:rPr>
              <w:t>Прочие</w:t>
            </w:r>
          </w:p>
        </w:tc>
        <w:tc>
          <w:tcPr>
            <w:tcW w:w="1842" w:type="dxa"/>
          </w:tcPr>
          <w:p w:rsidR="00537FBA" w:rsidRPr="003918B5" w:rsidRDefault="00537FBA" w:rsidP="008D1DEA">
            <w:pPr>
              <w:ind w:right="-108"/>
              <w:jc w:val="center"/>
              <w:rPr>
                <w:sz w:val="28"/>
                <w:szCs w:val="28"/>
              </w:rPr>
            </w:pPr>
            <w:r w:rsidRPr="003918B5">
              <w:rPr>
                <w:sz w:val="28"/>
                <w:szCs w:val="28"/>
              </w:rPr>
              <w:t>1ХХ9</w:t>
            </w:r>
          </w:p>
          <w:p w:rsidR="00537FBA" w:rsidRPr="003918B5" w:rsidRDefault="00537FBA" w:rsidP="008D1DEA">
            <w:pPr>
              <w:ind w:right="-108"/>
              <w:jc w:val="center"/>
              <w:rPr>
                <w:sz w:val="28"/>
                <w:szCs w:val="28"/>
              </w:rPr>
            </w:pPr>
            <w:r w:rsidRPr="003918B5">
              <w:rPr>
                <w:sz w:val="28"/>
                <w:szCs w:val="28"/>
              </w:rPr>
              <w:t>2*5</w:t>
            </w:r>
          </w:p>
          <w:p w:rsidR="00537FBA" w:rsidRPr="003918B5" w:rsidRDefault="00537FBA" w:rsidP="008D1DEA">
            <w:pPr>
              <w:ind w:right="-108"/>
              <w:jc w:val="center"/>
              <w:rPr>
                <w:sz w:val="28"/>
                <w:szCs w:val="28"/>
              </w:rPr>
            </w:pPr>
            <w:r w:rsidRPr="003918B5">
              <w:rPr>
                <w:sz w:val="28"/>
                <w:szCs w:val="28"/>
              </w:rPr>
              <w:t>58??</w:t>
            </w:r>
          </w:p>
          <w:p w:rsidR="00537FBA" w:rsidRPr="003918B5" w:rsidRDefault="00537FBA" w:rsidP="008D1DEA">
            <w:pPr>
              <w:ind w:right="-108"/>
              <w:jc w:val="center"/>
              <w:rPr>
                <w:sz w:val="28"/>
                <w:szCs w:val="28"/>
              </w:rPr>
            </w:pPr>
            <w:r w:rsidRPr="003918B5">
              <w:rPr>
                <w:sz w:val="28"/>
                <w:szCs w:val="28"/>
              </w:rPr>
              <w:t>4*</w:t>
            </w:r>
          </w:p>
          <w:p w:rsidR="00537FBA" w:rsidRPr="003918B5" w:rsidRDefault="00537FBA" w:rsidP="008D1DEA">
            <w:pPr>
              <w:ind w:right="-108"/>
              <w:jc w:val="center"/>
              <w:rPr>
                <w:sz w:val="28"/>
                <w:szCs w:val="28"/>
              </w:rPr>
            </w:pPr>
            <w:r w:rsidRPr="003918B5">
              <w:rPr>
                <w:sz w:val="28"/>
                <w:szCs w:val="28"/>
              </w:rPr>
              <w:t>2*9</w:t>
            </w:r>
          </w:p>
        </w:tc>
        <w:tc>
          <w:tcPr>
            <w:tcW w:w="1560" w:type="dxa"/>
          </w:tcPr>
          <w:p w:rsidR="00537FBA" w:rsidRPr="003918B5" w:rsidRDefault="00537FBA" w:rsidP="008D1DEA">
            <w:pPr>
              <w:ind w:left="-108" w:right="-108"/>
              <w:jc w:val="center"/>
              <w:rPr>
                <w:sz w:val="28"/>
                <w:szCs w:val="28"/>
              </w:rPr>
            </w:pPr>
            <w:r w:rsidRPr="003918B5">
              <w:rPr>
                <w:sz w:val="28"/>
                <w:szCs w:val="28"/>
              </w:rPr>
              <w:t>11ХХ</w:t>
            </w:r>
          </w:p>
          <w:p w:rsidR="00537FBA" w:rsidRPr="003918B5" w:rsidRDefault="00537FBA" w:rsidP="008D1DEA">
            <w:pPr>
              <w:ind w:left="-108" w:right="-108"/>
              <w:jc w:val="center"/>
              <w:rPr>
                <w:sz w:val="28"/>
                <w:szCs w:val="28"/>
              </w:rPr>
            </w:pPr>
            <w:r w:rsidRPr="003918B5">
              <w:rPr>
                <w:sz w:val="28"/>
                <w:szCs w:val="28"/>
              </w:rPr>
              <w:t>2*8</w:t>
            </w:r>
          </w:p>
          <w:p w:rsidR="00537FBA" w:rsidRPr="003918B5" w:rsidRDefault="00537FBA" w:rsidP="008D1DEA">
            <w:pPr>
              <w:ind w:left="-108" w:right="-108"/>
              <w:jc w:val="center"/>
              <w:rPr>
                <w:sz w:val="28"/>
                <w:szCs w:val="28"/>
              </w:rPr>
            </w:pPr>
            <w:r w:rsidRPr="003918B5">
              <w:rPr>
                <w:sz w:val="28"/>
                <w:szCs w:val="28"/>
              </w:rPr>
              <w:t>7??8</w:t>
            </w:r>
          </w:p>
          <w:p w:rsidR="00537FBA" w:rsidRPr="003918B5" w:rsidRDefault="00537FBA" w:rsidP="008D1DEA">
            <w:pPr>
              <w:ind w:left="-108" w:right="-108"/>
              <w:jc w:val="center"/>
              <w:rPr>
                <w:sz w:val="28"/>
                <w:szCs w:val="28"/>
              </w:rPr>
            </w:pPr>
            <w:r w:rsidRPr="003918B5">
              <w:rPr>
                <w:sz w:val="28"/>
                <w:szCs w:val="28"/>
              </w:rPr>
              <w:t>*5</w:t>
            </w:r>
          </w:p>
          <w:p w:rsidR="00537FBA" w:rsidRPr="003918B5" w:rsidRDefault="00537FBA" w:rsidP="008D1DEA">
            <w:pPr>
              <w:ind w:left="-108" w:right="-108"/>
              <w:jc w:val="center"/>
              <w:rPr>
                <w:sz w:val="28"/>
                <w:szCs w:val="28"/>
              </w:rPr>
            </w:pPr>
            <w:r w:rsidRPr="003918B5">
              <w:rPr>
                <w:sz w:val="28"/>
                <w:szCs w:val="28"/>
              </w:rPr>
              <w:t>41*</w:t>
            </w:r>
          </w:p>
        </w:tc>
        <w:tc>
          <w:tcPr>
            <w:tcW w:w="1842" w:type="dxa"/>
          </w:tcPr>
          <w:p w:rsidR="00537FBA" w:rsidRPr="003918B5" w:rsidRDefault="00537FBA" w:rsidP="008D1DEA">
            <w:pPr>
              <w:ind w:left="-1134" w:right="-426" w:firstLine="567"/>
              <w:rPr>
                <w:sz w:val="28"/>
                <w:szCs w:val="28"/>
              </w:rPr>
            </w:pPr>
          </w:p>
        </w:tc>
        <w:tc>
          <w:tcPr>
            <w:tcW w:w="1418" w:type="dxa"/>
          </w:tcPr>
          <w:p w:rsidR="00537FBA" w:rsidRPr="003918B5" w:rsidRDefault="00537FBA" w:rsidP="008D1DEA">
            <w:pPr>
              <w:ind w:left="-1134" w:right="-426" w:firstLine="567"/>
              <w:rPr>
                <w:sz w:val="28"/>
                <w:szCs w:val="28"/>
              </w:rPr>
            </w:pPr>
          </w:p>
        </w:tc>
      </w:tr>
      <w:tr w:rsidR="00537FBA" w:rsidRPr="003918B5" w:rsidTr="008D1DEA">
        <w:tc>
          <w:tcPr>
            <w:tcW w:w="3828" w:type="dxa"/>
          </w:tcPr>
          <w:p w:rsidR="00537FBA" w:rsidRPr="003918B5" w:rsidRDefault="00537FBA" w:rsidP="008D1DEA">
            <w:pPr>
              <w:ind w:right="-108" w:firstLine="33"/>
              <w:rPr>
                <w:i/>
                <w:sz w:val="28"/>
                <w:szCs w:val="28"/>
              </w:rPr>
            </w:pPr>
            <w:r w:rsidRPr="003918B5">
              <w:rPr>
                <w:i/>
                <w:sz w:val="28"/>
                <w:szCs w:val="28"/>
              </w:rPr>
              <w:t>Итого продукции животноводства</w:t>
            </w:r>
          </w:p>
        </w:tc>
        <w:tc>
          <w:tcPr>
            <w:tcW w:w="1842" w:type="dxa"/>
          </w:tcPr>
          <w:p w:rsidR="00537FBA" w:rsidRPr="003918B5" w:rsidRDefault="00537FBA" w:rsidP="008D1DEA">
            <w:pPr>
              <w:ind w:left="-1134" w:right="-426" w:firstLine="567"/>
              <w:rPr>
                <w:sz w:val="28"/>
                <w:szCs w:val="28"/>
              </w:rPr>
            </w:pPr>
          </w:p>
        </w:tc>
        <w:tc>
          <w:tcPr>
            <w:tcW w:w="1560" w:type="dxa"/>
          </w:tcPr>
          <w:p w:rsidR="00537FBA" w:rsidRPr="003918B5" w:rsidRDefault="00537FBA" w:rsidP="008D1DEA">
            <w:pPr>
              <w:ind w:left="-1134" w:right="-426" w:firstLine="567"/>
              <w:jc w:val="center"/>
              <w:rPr>
                <w:sz w:val="28"/>
                <w:szCs w:val="28"/>
              </w:rPr>
            </w:pPr>
          </w:p>
        </w:tc>
        <w:tc>
          <w:tcPr>
            <w:tcW w:w="1842" w:type="dxa"/>
          </w:tcPr>
          <w:p w:rsidR="00537FBA" w:rsidRPr="003918B5" w:rsidRDefault="00537FBA" w:rsidP="008D1DEA">
            <w:pPr>
              <w:ind w:left="-1134" w:right="-426" w:firstLine="567"/>
              <w:rPr>
                <w:sz w:val="28"/>
                <w:szCs w:val="28"/>
              </w:rPr>
            </w:pPr>
          </w:p>
        </w:tc>
        <w:tc>
          <w:tcPr>
            <w:tcW w:w="1418" w:type="dxa"/>
          </w:tcPr>
          <w:p w:rsidR="00537FBA" w:rsidRPr="003918B5" w:rsidRDefault="00537FBA" w:rsidP="008D1DEA">
            <w:pPr>
              <w:ind w:left="-1134" w:right="-426" w:firstLine="567"/>
              <w:rPr>
                <w:sz w:val="28"/>
                <w:szCs w:val="28"/>
              </w:rPr>
            </w:pPr>
          </w:p>
        </w:tc>
      </w:tr>
      <w:tr w:rsidR="00537FBA" w:rsidRPr="003918B5" w:rsidTr="008D1DEA">
        <w:tc>
          <w:tcPr>
            <w:tcW w:w="3828" w:type="dxa"/>
          </w:tcPr>
          <w:p w:rsidR="00537FBA" w:rsidRPr="003918B5" w:rsidRDefault="00537FBA" w:rsidP="008D1DEA">
            <w:pPr>
              <w:ind w:right="-108" w:firstLine="33"/>
              <w:rPr>
                <w:b/>
                <w:sz w:val="28"/>
                <w:szCs w:val="28"/>
              </w:rPr>
            </w:pPr>
            <w:r w:rsidRPr="003918B5">
              <w:rPr>
                <w:b/>
                <w:sz w:val="28"/>
                <w:szCs w:val="28"/>
              </w:rPr>
              <w:t>Всего по хозяйству</w:t>
            </w:r>
          </w:p>
        </w:tc>
        <w:tc>
          <w:tcPr>
            <w:tcW w:w="1842" w:type="dxa"/>
          </w:tcPr>
          <w:p w:rsidR="00537FBA" w:rsidRPr="003918B5" w:rsidRDefault="00537FBA" w:rsidP="008D1DEA">
            <w:pPr>
              <w:ind w:left="-1134" w:right="-426" w:firstLine="567"/>
              <w:rPr>
                <w:sz w:val="28"/>
                <w:szCs w:val="28"/>
              </w:rPr>
            </w:pPr>
          </w:p>
        </w:tc>
        <w:tc>
          <w:tcPr>
            <w:tcW w:w="1560" w:type="dxa"/>
          </w:tcPr>
          <w:p w:rsidR="00537FBA" w:rsidRPr="003918B5" w:rsidRDefault="00537FBA" w:rsidP="008D1DEA">
            <w:pPr>
              <w:ind w:left="-1134" w:right="-426" w:firstLine="567"/>
              <w:jc w:val="center"/>
              <w:rPr>
                <w:sz w:val="28"/>
                <w:szCs w:val="28"/>
              </w:rPr>
            </w:pPr>
          </w:p>
        </w:tc>
        <w:tc>
          <w:tcPr>
            <w:tcW w:w="1842" w:type="dxa"/>
          </w:tcPr>
          <w:p w:rsidR="00537FBA" w:rsidRPr="003918B5" w:rsidRDefault="00537FBA" w:rsidP="008D1DEA">
            <w:pPr>
              <w:ind w:left="-1134" w:right="-426" w:firstLine="567"/>
              <w:rPr>
                <w:sz w:val="28"/>
                <w:szCs w:val="28"/>
              </w:rPr>
            </w:pPr>
          </w:p>
        </w:tc>
        <w:tc>
          <w:tcPr>
            <w:tcW w:w="1418" w:type="dxa"/>
          </w:tcPr>
          <w:p w:rsidR="00537FBA" w:rsidRPr="003918B5" w:rsidRDefault="00537FBA" w:rsidP="008D1DEA">
            <w:pPr>
              <w:ind w:left="-1134" w:right="-426" w:firstLine="567"/>
              <w:rPr>
                <w:sz w:val="28"/>
                <w:szCs w:val="28"/>
              </w:rPr>
            </w:pPr>
          </w:p>
        </w:tc>
      </w:tr>
    </w:tbl>
    <w:p w:rsidR="00537FBA" w:rsidRPr="003918B5" w:rsidRDefault="00537FBA" w:rsidP="00537FBA">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2. </w:t>
      </w:r>
      <w:r w:rsidRPr="003918B5">
        <w:rPr>
          <w:rFonts w:ascii="Times New Roman" w:eastAsia="Times New Roman" w:hAnsi="Times New Roman" w:cs="Times New Roman"/>
          <w:sz w:val="28"/>
          <w:szCs w:val="28"/>
          <w:lang w:eastAsia="ru-RU"/>
        </w:rPr>
        <w:t xml:space="preserve">Определить специализацию хозяйства </w:t>
      </w:r>
      <w:r w:rsidRPr="003918B5">
        <w:rPr>
          <w:rFonts w:ascii="Times New Roman" w:eastAsia="Times New Roman" w:hAnsi="Times New Roman" w:cs="Times New Roman"/>
          <w:color w:val="000000"/>
          <w:sz w:val="28"/>
          <w:szCs w:val="28"/>
          <w:lang w:eastAsia="ru-RU"/>
        </w:rPr>
        <w:t>(ХХ – год рождения, *- месяц рождения, ?? – число рождения).</w:t>
      </w:r>
    </w:p>
    <w:tbl>
      <w:tblPr>
        <w:tblStyle w:val="8"/>
        <w:tblW w:w="10490" w:type="dxa"/>
        <w:tblInd w:w="-459" w:type="dxa"/>
        <w:tblLayout w:type="fixed"/>
        <w:tblLook w:val="04A0"/>
      </w:tblPr>
      <w:tblGrid>
        <w:gridCol w:w="3969"/>
        <w:gridCol w:w="1985"/>
        <w:gridCol w:w="1417"/>
        <w:gridCol w:w="1843"/>
        <w:gridCol w:w="1276"/>
      </w:tblGrid>
      <w:tr w:rsidR="00537FBA" w:rsidRPr="003918B5" w:rsidTr="008D1DEA">
        <w:tc>
          <w:tcPr>
            <w:tcW w:w="3969" w:type="dxa"/>
            <w:vMerge w:val="restart"/>
            <w:vAlign w:val="center"/>
          </w:tcPr>
          <w:p w:rsidR="00537FBA" w:rsidRPr="003918B5" w:rsidRDefault="00537FBA" w:rsidP="008D1DEA">
            <w:pPr>
              <w:ind w:left="-1134" w:right="-108" w:firstLine="567"/>
              <w:jc w:val="center"/>
              <w:rPr>
                <w:sz w:val="28"/>
                <w:szCs w:val="28"/>
              </w:rPr>
            </w:pPr>
            <w:r w:rsidRPr="003918B5">
              <w:rPr>
                <w:sz w:val="28"/>
                <w:szCs w:val="28"/>
              </w:rPr>
              <w:t>Вид продукции</w:t>
            </w:r>
          </w:p>
        </w:tc>
        <w:tc>
          <w:tcPr>
            <w:tcW w:w="3402" w:type="dxa"/>
            <w:gridSpan w:val="2"/>
          </w:tcPr>
          <w:p w:rsidR="00537FBA" w:rsidRPr="003918B5" w:rsidRDefault="00537FBA" w:rsidP="008D1DEA">
            <w:pPr>
              <w:ind w:left="-1134" w:right="-426" w:firstLine="567"/>
              <w:jc w:val="center"/>
              <w:rPr>
                <w:sz w:val="28"/>
                <w:szCs w:val="28"/>
              </w:rPr>
            </w:pPr>
            <w:r w:rsidRPr="003918B5">
              <w:rPr>
                <w:sz w:val="28"/>
                <w:szCs w:val="28"/>
              </w:rPr>
              <w:t>Выручено, тыс.руб.</w:t>
            </w:r>
          </w:p>
        </w:tc>
        <w:tc>
          <w:tcPr>
            <w:tcW w:w="3119" w:type="dxa"/>
            <w:gridSpan w:val="2"/>
          </w:tcPr>
          <w:p w:rsidR="00537FBA" w:rsidRPr="003918B5" w:rsidRDefault="00537FBA" w:rsidP="008D1DEA">
            <w:pPr>
              <w:ind w:left="-108" w:right="-108"/>
              <w:jc w:val="center"/>
              <w:rPr>
                <w:sz w:val="28"/>
                <w:szCs w:val="28"/>
              </w:rPr>
            </w:pPr>
            <w:r w:rsidRPr="003918B5">
              <w:rPr>
                <w:sz w:val="28"/>
                <w:szCs w:val="28"/>
              </w:rPr>
              <w:t>Структура товарной продукции, %.</w:t>
            </w:r>
          </w:p>
        </w:tc>
      </w:tr>
      <w:tr w:rsidR="00537FBA" w:rsidRPr="003918B5" w:rsidTr="008D1DEA">
        <w:tc>
          <w:tcPr>
            <w:tcW w:w="3969" w:type="dxa"/>
            <w:vMerge/>
          </w:tcPr>
          <w:p w:rsidR="00537FBA" w:rsidRPr="003918B5" w:rsidRDefault="00537FBA" w:rsidP="008D1DEA">
            <w:pPr>
              <w:ind w:left="-1134" w:right="-108" w:firstLine="567"/>
              <w:jc w:val="both"/>
              <w:rPr>
                <w:sz w:val="28"/>
                <w:szCs w:val="28"/>
              </w:rPr>
            </w:pPr>
          </w:p>
        </w:tc>
        <w:tc>
          <w:tcPr>
            <w:tcW w:w="1985" w:type="dxa"/>
          </w:tcPr>
          <w:p w:rsidR="00537FBA" w:rsidRPr="003918B5" w:rsidRDefault="00537FBA" w:rsidP="008D1DEA">
            <w:pPr>
              <w:ind w:left="-108" w:right="-108" w:firstLine="108"/>
              <w:jc w:val="center"/>
              <w:rPr>
                <w:sz w:val="28"/>
                <w:szCs w:val="28"/>
              </w:rPr>
            </w:pPr>
            <w:r w:rsidRPr="003918B5">
              <w:rPr>
                <w:sz w:val="28"/>
                <w:szCs w:val="28"/>
              </w:rPr>
              <w:t>Предыдущий год</w:t>
            </w:r>
          </w:p>
        </w:tc>
        <w:tc>
          <w:tcPr>
            <w:tcW w:w="1417" w:type="dxa"/>
          </w:tcPr>
          <w:p w:rsidR="00537FBA" w:rsidRPr="003918B5" w:rsidRDefault="00537FBA" w:rsidP="008D1DEA">
            <w:pPr>
              <w:ind w:left="-108"/>
              <w:jc w:val="center"/>
              <w:rPr>
                <w:sz w:val="28"/>
                <w:szCs w:val="28"/>
              </w:rPr>
            </w:pPr>
            <w:r w:rsidRPr="003918B5">
              <w:rPr>
                <w:sz w:val="28"/>
                <w:szCs w:val="28"/>
              </w:rPr>
              <w:t>Отчетный год</w:t>
            </w:r>
          </w:p>
        </w:tc>
        <w:tc>
          <w:tcPr>
            <w:tcW w:w="1843" w:type="dxa"/>
          </w:tcPr>
          <w:p w:rsidR="00537FBA" w:rsidRPr="003918B5" w:rsidRDefault="00537FBA" w:rsidP="008D1DEA">
            <w:pPr>
              <w:ind w:left="-108" w:right="-108"/>
              <w:jc w:val="center"/>
              <w:rPr>
                <w:sz w:val="28"/>
                <w:szCs w:val="28"/>
              </w:rPr>
            </w:pPr>
            <w:r w:rsidRPr="003918B5">
              <w:rPr>
                <w:sz w:val="28"/>
                <w:szCs w:val="28"/>
              </w:rPr>
              <w:t>Предыдущий год</w:t>
            </w:r>
          </w:p>
        </w:tc>
        <w:tc>
          <w:tcPr>
            <w:tcW w:w="1276" w:type="dxa"/>
          </w:tcPr>
          <w:p w:rsidR="00537FBA" w:rsidRPr="003918B5" w:rsidRDefault="00537FBA" w:rsidP="008D1DEA">
            <w:pPr>
              <w:ind w:left="-108" w:right="-108"/>
              <w:jc w:val="center"/>
              <w:rPr>
                <w:sz w:val="28"/>
                <w:szCs w:val="28"/>
              </w:rPr>
            </w:pPr>
            <w:r w:rsidRPr="003918B5">
              <w:rPr>
                <w:sz w:val="28"/>
                <w:szCs w:val="28"/>
              </w:rPr>
              <w:t>Отчетный год</w:t>
            </w:r>
          </w:p>
        </w:tc>
      </w:tr>
      <w:tr w:rsidR="00537FBA" w:rsidRPr="003918B5" w:rsidTr="008D1DEA">
        <w:tc>
          <w:tcPr>
            <w:tcW w:w="3969" w:type="dxa"/>
          </w:tcPr>
          <w:p w:rsidR="00537FBA" w:rsidRPr="003918B5" w:rsidRDefault="00537FBA" w:rsidP="008D1DEA">
            <w:pPr>
              <w:ind w:right="-108" w:firstLine="33"/>
              <w:rPr>
                <w:sz w:val="28"/>
                <w:szCs w:val="28"/>
              </w:rPr>
            </w:pPr>
            <w:r w:rsidRPr="003918B5">
              <w:rPr>
                <w:sz w:val="28"/>
                <w:szCs w:val="28"/>
              </w:rPr>
              <w:t>1. Зерновые и зернобобовые</w:t>
            </w:r>
          </w:p>
          <w:p w:rsidR="00537FBA" w:rsidRPr="003918B5" w:rsidRDefault="00537FBA" w:rsidP="008D1DEA">
            <w:pPr>
              <w:ind w:right="-108" w:firstLine="33"/>
              <w:jc w:val="both"/>
              <w:rPr>
                <w:sz w:val="28"/>
                <w:szCs w:val="28"/>
              </w:rPr>
            </w:pPr>
            <w:r w:rsidRPr="003918B5">
              <w:rPr>
                <w:sz w:val="28"/>
                <w:szCs w:val="28"/>
              </w:rPr>
              <w:t>в том числе: пшеница</w:t>
            </w:r>
          </w:p>
          <w:p w:rsidR="00537FBA" w:rsidRPr="003918B5" w:rsidRDefault="00537FBA" w:rsidP="008D1DEA">
            <w:pPr>
              <w:ind w:right="-108" w:firstLine="33"/>
              <w:jc w:val="both"/>
              <w:rPr>
                <w:sz w:val="28"/>
                <w:szCs w:val="28"/>
              </w:rPr>
            </w:pPr>
            <w:r w:rsidRPr="003918B5">
              <w:rPr>
                <w:sz w:val="28"/>
                <w:szCs w:val="28"/>
              </w:rPr>
              <w:t xml:space="preserve">                     рожь</w:t>
            </w:r>
          </w:p>
          <w:p w:rsidR="00537FBA" w:rsidRPr="003918B5" w:rsidRDefault="00537FBA" w:rsidP="008D1DEA">
            <w:pPr>
              <w:ind w:right="-108" w:firstLine="33"/>
              <w:jc w:val="both"/>
              <w:rPr>
                <w:sz w:val="28"/>
                <w:szCs w:val="28"/>
              </w:rPr>
            </w:pPr>
            <w:r w:rsidRPr="003918B5">
              <w:rPr>
                <w:sz w:val="28"/>
                <w:szCs w:val="28"/>
              </w:rPr>
              <w:t xml:space="preserve">                     ячмень</w:t>
            </w:r>
          </w:p>
          <w:p w:rsidR="00537FBA" w:rsidRPr="003918B5" w:rsidRDefault="00537FBA" w:rsidP="008D1DEA">
            <w:pPr>
              <w:ind w:right="-108" w:firstLine="33"/>
              <w:jc w:val="both"/>
              <w:rPr>
                <w:sz w:val="28"/>
                <w:szCs w:val="28"/>
              </w:rPr>
            </w:pPr>
            <w:r w:rsidRPr="003918B5">
              <w:rPr>
                <w:sz w:val="28"/>
                <w:szCs w:val="28"/>
              </w:rPr>
              <w:lastRenderedPageBreak/>
              <w:t xml:space="preserve">                     горох</w:t>
            </w:r>
          </w:p>
          <w:p w:rsidR="00537FBA" w:rsidRPr="003918B5" w:rsidRDefault="00537FBA" w:rsidP="008D1DEA">
            <w:pPr>
              <w:ind w:right="-108" w:firstLine="33"/>
              <w:jc w:val="both"/>
              <w:rPr>
                <w:sz w:val="28"/>
                <w:szCs w:val="28"/>
              </w:rPr>
            </w:pPr>
            <w:r w:rsidRPr="003918B5">
              <w:rPr>
                <w:sz w:val="28"/>
                <w:szCs w:val="28"/>
              </w:rPr>
              <w:t xml:space="preserve">                     овес</w:t>
            </w:r>
          </w:p>
        </w:tc>
        <w:tc>
          <w:tcPr>
            <w:tcW w:w="1985" w:type="dxa"/>
          </w:tcPr>
          <w:p w:rsidR="00537FBA" w:rsidRPr="003918B5" w:rsidRDefault="00537FBA" w:rsidP="008D1DEA">
            <w:pPr>
              <w:ind w:left="-1134" w:right="-426" w:firstLine="567"/>
              <w:jc w:val="center"/>
              <w:rPr>
                <w:sz w:val="28"/>
                <w:szCs w:val="28"/>
              </w:rPr>
            </w:pPr>
            <w:r w:rsidRPr="003918B5">
              <w:rPr>
                <w:sz w:val="28"/>
                <w:szCs w:val="28"/>
              </w:rPr>
              <w:lastRenderedPageBreak/>
              <w:t>14ХХ7</w:t>
            </w:r>
          </w:p>
          <w:p w:rsidR="00537FBA" w:rsidRPr="003918B5" w:rsidRDefault="00537FBA" w:rsidP="008D1DEA">
            <w:pPr>
              <w:ind w:left="-1134" w:right="-426" w:firstLine="567"/>
              <w:jc w:val="center"/>
              <w:rPr>
                <w:sz w:val="28"/>
                <w:szCs w:val="28"/>
              </w:rPr>
            </w:pPr>
            <w:r w:rsidRPr="003918B5">
              <w:rPr>
                <w:sz w:val="28"/>
                <w:szCs w:val="28"/>
              </w:rPr>
              <w:t>6??4</w:t>
            </w:r>
          </w:p>
          <w:p w:rsidR="00537FBA" w:rsidRPr="003918B5" w:rsidRDefault="00537FBA" w:rsidP="008D1DEA">
            <w:pPr>
              <w:ind w:left="-1134" w:right="-426" w:firstLine="567"/>
              <w:jc w:val="center"/>
              <w:rPr>
                <w:sz w:val="28"/>
                <w:szCs w:val="28"/>
              </w:rPr>
            </w:pPr>
            <w:r w:rsidRPr="003918B5">
              <w:rPr>
                <w:sz w:val="28"/>
                <w:szCs w:val="28"/>
              </w:rPr>
              <w:t>16??</w:t>
            </w:r>
          </w:p>
          <w:p w:rsidR="00537FBA" w:rsidRPr="003918B5" w:rsidRDefault="00537FBA" w:rsidP="008D1DEA">
            <w:pPr>
              <w:ind w:left="-1134" w:right="-426" w:firstLine="567"/>
              <w:jc w:val="center"/>
              <w:rPr>
                <w:sz w:val="28"/>
                <w:szCs w:val="28"/>
              </w:rPr>
            </w:pPr>
            <w:r w:rsidRPr="003918B5">
              <w:rPr>
                <w:sz w:val="28"/>
                <w:szCs w:val="28"/>
              </w:rPr>
              <w:t>58ХХ</w:t>
            </w:r>
          </w:p>
          <w:p w:rsidR="00537FBA" w:rsidRPr="003918B5" w:rsidRDefault="00537FBA" w:rsidP="008D1DEA">
            <w:pPr>
              <w:ind w:left="-1134" w:right="-426" w:firstLine="567"/>
              <w:jc w:val="center"/>
              <w:rPr>
                <w:sz w:val="28"/>
                <w:szCs w:val="28"/>
              </w:rPr>
            </w:pPr>
            <w:r w:rsidRPr="003918B5">
              <w:rPr>
                <w:sz w:val="28"/>
                <w:szCs w:val="28"/>
              </w:rPr>
              <w:lastRenderedPageBreak/>
              <w:t>6*4</w:t>
            </w:r>
          </w:p>
          <w:p w:rsidR="00537FBA" w:rsidRPr="003918B5" w:rsidRDefault="00537FBA" w:rsidP="008D1DEA">
            <w:pPr>
              <w:ind w:left="-1134" w:right="-426" w:firstLine="567"/>
              <w:jc w:val="center"/>
              <w:rPr>
                <w:sz w:val="28"/>
                <w:szCs w:val="28"/>
              </w:rPr>
            </w:pPr>
            <w:r w:rsidRPr="003918B5">
              <w:rPr>
                <w:sz w:val="28"/>
                <w:szCs w:val="28"/>
              </w:rPr>
              <w:t>27*</w:t>
            </w:r>
          </w:p>
        </w:tc>
        <w:tc>
          <w:tcPr>
            <w:tcW w:w="1417" w:type="dxa"/>
          </w:tcPr>
          <w:p w:rsidR="00537FBA" w:rsidRPr="003918B5" w:rsidRDefault="00537FBA" w:rsidP="008D1DEA">
            <w:pPr>
              <w:ind w:left="-1134" w:right="-426" w:firstLine="567"/>
              <w:jc w:val="center"/>
              <w:rPr>
                <w:sz w:val="28"/>
                <w:szCs w:val="28"/>
              </w:rPr>
            </w:pPr>
            <w:r w:rsidRPr="003918B5">
              <w:rPr>
                <w:sz w:val="28"/>
                <w:szCs w:val="28"/>
              </w:rPr>
              <w:lastRenderedPageBreak/>
              <w:t>7ХХ2</w:t>
            </w:r>
          </w:p>
          <w:p w:rsidR="00537FBA" w:rsidRPr="003918B5" w:rsidRDefault="00537FBA" w:rsidP="008D1DEA">
            <w:pPr>
              <w:ind w:left="-1134" w:right="-426" w:firstLine="567"/>
              <w:jc w:val="center"/>
              <w:rPr>
                <w:sz w:val="28"/>
                <w:szCs w:val="28"/>
              </w:rPr>
            </w:pPr>
            <w:r w:rsidRPr="003918B5">
              <w:rPr>
                <w:sz w:val="28"/>
                <w:szCs w:val="28"/>
              </w:rPr>
              <w:t>2??4</w:t>
            </w:r>
          </w:p>
          <w:p w:rsidR="00537FBA" w:rsidRPr="003918B5" w:rsidRDefault="00537FBA" w:rsidP="008D1DEA">
            <w:pPr>
              <w:ind w:left="-1134" w:right="-426" w:firstLine="567"/>
              <w:jc w:val="center"/>
              <w:rPr>
                <w:sz w:val="28"/>
                <w:szCs w:val="28"/>
              </w:rPr>
            </w:pPr>
            <w:r w:rsidRPr="003918B5">
              <w:rPr>
                <w:sz w:val="28"/>
                <w:szCs w:val="28"/>
              </w:rPr>
              <w:t>22*</w:t>
            </w:r>
          </w:p>
          <w:p w:rsidR="00537FBA" w:rsidRPr="003918B5" w:rsidRDefault="00537FBA" w:rsidP="008D1DEA">
            <w:pPr>
              <w:ind w:left="-1134" w:right="-426" w:firstLine="567"/>
              <w:jc w:val="center"/>
              <w:rPr>
                <w:sz w:val="28"/>
                <w:szCs w:val="28"/>
              </w:rPr>
            </w:pPr>
            <w:r w:rsidRPr="003918B5">
              <w:rPr>
                <w:sz w:val="28"/>
                <w:szCs w:val="28"/>
              </w:rPr>
              <w:t>2??3</w:t>
            </w:r>
          </w:p>
          <w:p w:rsidR="00537FBA" w:rsidRPr="003918B5" w:rsidRDefault="00537FBA" w:rsidP="008D1DEA">
            <w:pPr>
              <w:ind w:left="-1134" w:right="-426" w:firstLine="567"/>
              <w:jc w:val="center"/>
              <w:rPr>
                <w:sz w:val="28"/>
                <w:szCs w:val="28"/>
              </w:rPr>
            </w:pPr>
            <w:r w:rsidRPr="003918B5">
              <w:rPr>
                <w:sz w:val="28"/>
                <w:szCs w:val="28"/>
              </w:rPr>
              <w:lastRenderedPageBreak/>
              <w:t>107*</w:t>
            </w:r>
          </w:p>
          <w:p w:rsidR="00537FBA" w:rsidRPr="003918B5" w:rsidRDefault="00537FBA" w:rsidP="008D1DEA">
            <w:pPr>
              <w:ind w:left="-1134" w:right="-426" w:firstLine="567"/>
              <w:jc w:val="center"/>
              <w:rPr>
                <w:sz w:val="28"/>
                <w:szCs w:val="28"/>
              </w:rPr>
            </w:pPr>
            <w:r w:rsidRPr="003918B5">
              <w:rPr>
                <w:sz w:val="28"/>
                <w:szCs w:val="28"/>
              </w:rPr>
              <w:t>8*0</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jc w:val="both"/>
              <w:rPr>
                <w:sz w:val="28"/>
                <w:szCs w:val="28"/>
              </w:rPr>
            </w:pPr>
            <w:r w:rsidRPr="003918B5">
              <w:rPr>
                <w:sz w:val="28"/>
                <w:szCs w:val="28"/>
              </w:rPr>
              <w:lastRenderedPageBreak/>
              <w:t>2. Картофель</w:t>
            </w:r>
          </w:p>
        </w:tc>
        <w:tc>
          <w:tcPr>
            <w:tcW w:w="1985" w:type="dxa"/>
          </w:tcPr>
          <w:p w:rsidR="00537FBA" w:rsidRPr="003918B5" w:rsidRDefault="00537FBA" w:rsidP="008D1DEA">
            <w:pPr>
              <w:ind w:left="-1134" w:right="-426" w:firstLine="567"/>
              <w:jc w:val="center"/>
              <w:rPr>
                <w:sz w:val="28"/>
                <w:szCs w:val="28"/>
              </w:rPr>
            </w:pPr>
            <w:r w:rsidRPr="003918B5">
              <w:rPr>
                <w:sz w:val="28"/>
                <w:szCs w:val="28"/>
              </w:rPr>
              <w:t>2</w:t>
            </w:r>
          </w:p>
        </w:tc>
        <w:tc>
          <w:tcPr>
            <w:tcW w:w="1417" w:type="dxa"/>
          </w:tcPr>
          <w:p w:rsidR="00537FBA" w:rsidRPr="003918B5" w:rsidRDefault="00537FBA" w:rsidP="008D1DEA">
            <w:pPr>
              <w:ind w:left="-1134" w:right="-426" w:firstLine="567"/>
              <w:jc w:val="center"/>
              <w:rPr>
                <w:sz w:val="28"/>
                <w:szCs w:val="28"/>
              </w:rPr>
            </w:pPr>
            <w:r w:rsidRPr="003918B5">
              <w:rPr>
                <w:sz w:val="28"/>
                <w:szCs w:val="28"/>
              </w:rPr>
              <w:t>2*</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jc w:val="both"/>
              <w:rPr>
                <w:sz w:val="28"/>
                <w:szCs w:val="28"/>
              </w:rPr>
            </w:pPr>
            <w:r w:rsidRPr="003918B5">
              <w:rPr>
                <w:sz w:val="28"/>
                <w:szCs w:val="28"/>
              </w:rPr>
              <w:t>3. Сахарная свекла</w:t>
            </w:r>
          </w:p>
        </w:tc>
        <w:tc>
          <w:tcPr>
            <w:tcW w:w="1985" w:type="dxa"/>
          </w:tcPr>
          <w:p w:rsidR="00537FBA" w:rsidRPr="003918B5" w:rsidRDefault="00537FBA" w:rsidP="008D1DEA">
            <w:pPr>
              <w:ind w:left="-1134" w:right="-426" w:firstLine="567"/>
              <w:jc w:val="center"/>
              <w:rPr>
                <w:sz w:val="28"/>
                <w:szCs w:val="28"/>
              </w:rPr>
            </w:pPr>
            <w:r w:rsidRPr="003918B5">
              <w:rPr>
                <w:sz w:val="28"/>
                <w:szCs w:val="28"/>
              </w:rPr>
              <w:t>1*8</w:t>
            </w:r>
          </w:p>
        </w:tc>
        <w:tc>
          <w:tcPr>
            <w:tcW w:w="1417" w:type="dxa"/>
          </w:tcPr>
          <w:p w:rsidR="00537FBA" w:rsidRPr="003918B5" w:rsidRDefault="00537FBA" w:rsidP="008D1DEA">
            <w:pPr>
              <w:ind w:left="-1134" w:right="-426" w:firstLine="567"/>
              <w:jc w:val="center"/>
              <w:rPr>
                <w:sz w:val="28"/>
                <w:szCs w:val="28"/>
              </w:rPr>
            </w:pPr>
            <w:r w:rsidRPr="003918B5">
              <w:rPr>
                <w:sz w:val="28"/>
                <w:szCs w:val="28"/>
              </w:rPr>
              <w:t>-</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rPr>
                <w:sz w:val="28"/>
                <w:szCs w:val="28"/>
              </w:rPr>
            </w:pPr>
            <w:r w:rsidRPr="003918B5">
              <w:rPr>
                <w:sz w:val="28"/>
                <w:szCs w:val="28"/>
              </w:rPr>
              <w:t>4. Прочая продукция растениеводства</w:t>
            </w:r>
          </w:p>
        </w:tc>
        <w:tc>
          <w:tcPr>
            <w:tcW w:w="1985" w:type="dxa"/>
          </w:tcPr>
          <w:p w:rsidR="00537FBA" w:rsidRPr="003918B5" w:rsidRDefault="00537FBA" w:rsidP="008D1DEA">
            <w:pPr>
              <w:ind w:left="-1134" w:right="-426" w:firstLine="567"/>
              <w:jc w:val="center"/>
              <w:rPr>
                <w:sz w:val="28"/>
                <w:szCs w:val="28"/>
              </w:rPr>
            </w:pPr>
            <w:r w:rsidRPr="003918B5">
              <w:rPr>
                <w:sz w:val="28"/>
                <w:szCs w:val="28"/>
              </w:rPr>
              <w:t>5</w:t>
            </w:r>
          </w:p>
        </w:tc>
        <w:tc>
          <w:tcPr>
            <w:tcW w:w="1417" w:type="dxa"/>
          </w:tcPr>
          <w:p w:rsidR="00537FBA" w:rsidRPr="003918B5" w:rsidRDefault="00537FBA" w:rsidP="008D1DEA">
            <w:pPr>
              <w:ind w:left="-1134" w:right="-426" w:firstLine="567"/>
              <w:jc w:val="center"/>
              <w:rPr>
                <w:sz w:val="28"/>
                <w:szCs w:val="28"/>
              </w:rPr>
            </w:pPr>
            <w:r w:rsidRPr="003918B5">
              <w:rPr>
                <w:sz w:val="28"/>
                <w:szCs w:val="28"/>
              </w:rPr>
              <w:t>69</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rPr>
                <w:i/>
                <w:sz w:val="28"/>
                <w:szCs w:val="28"/>
              </w:rPr>
            </w:pPr>
            <w:r w:rsidRPr="003918B5">
              <w:rPr>
                <w:i/>
                <w:sz w:val="28"/>
                <w:szCs w:val="28"/>
              </w:rPr>
              <w:t>Итого по растениеводству</w:t>
            </w:r>
          </w:p>
        </w:tc>
        <w:tc>
          <w:tcPr>
            <w:tcW w:w="1985" w:type="dxa"/>
          </w:tcPr>
          <w:p w:rsidR="00537FBA" w:rsidRPr="003918B5" w:rsidRDefault="00537FBA" w:rsidP="008D1DEA">
            <w:pPr>
              <w:ind w:left="-1134" w:right="-426" w:firstLine="567"/>
              <w:jc w:val="center"/>
              <w:rPr>
                <w:sz w:val="28"/>
                <w:szCs w:val="28"/>
              </w:rPr>
            </w:pPr>
          </w:p>
        </w:tc>
        <w:tc>
          <w:tcPr>
            <w:tcW w:w="1417" w:type="dxa"/>
          </w:tcPr>
          <w:p w:rsidR="00537FBA" w:rsidRPr="003918B5" w:rsidRDefault="00537FBA" w:rsidP="008D1DEA">
            <w:pPr>
              <w:ind w:left="-1134" w:right="-426" w:firstLine="567"/>
              <w:jc w:val="center"/>
              <w:rPr>
                <w:sz w:val="28"/>
                <w:szCs w:val="28"/>
              </w:rPr>
            </w:pP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rPr>
          <w:trHeight w:val="262"/>
        </w:trPr>
        <w:tc>
          <w:tcPr>
            <w:tcW w:w="3969" w:type="dxa"/>
          </w:tcPr>
          <w:p w:rsidR="00537FBA" w:rsidRPr="003918B5" w:rsidRDefault="00537FBA" w:rsidP="008D1DEA">
            <w:pPr>
              <w:ind w:right="-108" w:firstLine="33"/>
              <w:jc w:val="both"/>
              <w:rPr>
                <w:sz w:val="28"/>
                <w:szCs w:val="28"/>
              </w:rPr>
            </w:pPr>
            <w:r w:rsidRPr="003918B5">
              <w:rPr>
                <w:sz w:val="28"/>
                <w:szCs w:val="28"/>
              </w:rPr>
              <w:t>5. Мясо КРС</w:t>
            </w:r>
          </w:p>
        </w:tc>
        <w:tc>
          <w:tcPr>
            <w:tcW w:w="1985" w:type="dxa"/>
          </w:tcPr>
          <w:p w:rsidR="00537FBA" w:rsidRPr="003918B5" w:rsidRDefault="00537FBA" w:rsidP="008D1DEA">
            <w:pPr>
              <w:ind w:left="-1134" w:right="-426" w:firstLine="567"/>
              <w:jc w:val="center"/>
              <w:rPr>
                <w:sz w:val="28"/>
                <w:szCs w:val="28"/>
              </w:rPr>
            </w:pPr>
            <w:r w:rsidRPr="003918B5">
              <w:rPr>
                <w:sz w:val="28"/>
                <w:szCs w:val="28"/>
              </w:rPr>
              <w:t>19??</w:t>
            </w:r>
          </w:p>
        </w:tc>
        <w:tc>
          <w:tcPr>
            <w:tcW w:w="1417" w:type="dxa"/>
          </w:tcPr>
          <w:p w:rsidR="00537FBA" w:rsidRPr="003918B5" w:rsidRDefault="00537FBA" w:rsidP="008D1DEA">
            <w:pPr>
              <w:ind w:left="-1134" w:right="-426" w:firstLine="567"/>
              <w:jc w:val="center"/>
              <w:rPr>
                <w:sz w:val="28"/>
                <w:szCs w:val="28"/>
              </w:rPr>
            </w:pPr>
            <w:r w:rsidRPr="003918B5">
              <w:rPr>
                <w:sz w:val="28"/>
                <w:szCs w:val="28"/>
              </w:rPr>
              <w:t>1??1</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jc w:val="both"/>
              <w:rPr>
                <w:sz w:val="28"/>
                <w:szCs w:val="28"/>
              </w:rPr>
            </w:pPr>
            <w:r w:rsidRPr="003918B5">
              <w:rPr>
                <w:sz w:val="28"/>
                <w:szCs w:val="28"/>
              </w:rPr>
              <w:t>6. Мясо лошади</w:t>
            </w:r>
          </w:p>
        </w:tc>
        <w:tc>
          <w:tcPr>
            <w:tcW w:w="1985" w:type="dxa"/>
          </w:tcPr>
          <w:p w:rsidR="00537FBA" w:rsidRPr="003918B5" w:rsidRDefault="00537FBA" w:rsidP="008D1DEA">
            <w:pPr>
              <w:ind w:left="-1134" w:right="-426" w:firstLine="567"/>
              <w:jc w:val="center"/>
              <w:rPr>
                <w:sz w:val="28"/>
                <w:szCs w:val="28"/>
              </w:rPr>
            </w:pPr>
            <w:r w:rsidRPr="003918B5">
              <w:rPr>
                <w:sz w:val="28"/>
                <w:szCs w:val="28"/>
              </w:rPr>
              <w:t>15</w:t>
            </w:r>
          </w:p>
        </w:tc>
        <w:tc>
          <w:tcPr>
            <w:tcW w:w="1417" w:type="dxa"/>
          </w:tcPr>
          <w:p w:rsidR="00537FBA" w:rsidRPr="003918B5" w:rsidRDefault="00537FBA" w:rsidP="008D1DEA">
            <w:pPr>
              <w:ind w:left="-1134" w:right="-426" w:firstLine="567"/>
              <w:jc w:val="center"/>
              <w:rPr>
                <w:sz w:val="28"/>
                <w:szCs w:val="28"/>
              </w:rPr>
            </w:pPr>
            <w:r w:rsidRPr="003918B5">
              <w:rPr>
                <w:sz w:val="28"/>
                <w:szCs w:val="28"/>
              </w:rPr>
              <w:t>2</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jc w:val="both"/>
              <w:rPr>
                <w:sz w:val="28"/>
                <w:szCs w:val="28"/>
              </w:rPr>
            </w:pPr>
            <w:r w:rsidRPr="003918B5">
              <w:rPr>
                <w:sz w:val="28"/>
                <w:szCs w:val="28"/>
              </w:rPr>
              <w:t>7. Молоко</w:t>
            </w:r>
          </w:p>
        </w:tc>
        <w:tc>
          <w:tcPr>
            <w:tcW w:w="1985" w:type="dxa"/>
          </w:tcPr>
          <w:p w:rsidR="00537FBA" w:rsidRPr="003918B5" w:rsidRDefault="00537FBA" w:rsidP="008D1DEA">
            <w:pPr>
              <w:ind w:left="-1134" w:right="-426" w:firstLine="567"/>
              <w:jc w:val="center"/>
              <w:rPr>
                <w:sz w:val="28"/>
                <w:szCs w:val="28"/>
              </w:rPr>
            </w:pPr>
            <w:r w:rsidRPr="003918B5">
              <w:rPr>
                <w:sz w:val="28"/>
                <w:szCs w:val="28"/>
              </w:rPr>
              <w:t>3ХХ6</w:t>
            </w:r>
          </w:p>
        </w:tc>
        <w:tc>
          <w:tcPr>
            <w:tcW w:w="1417" w:type="dxa"/>
          </w:tcPr>
          <w:p w:rsidR="00537FBA" w:rsidRPr="003918B5" w:rsidRDefault="00537FBA" w:rsidP="008D1DEA">
            <w:pPr>
              <w:ind w:left="-1134" w:right="-426" w:firstLine="567"/>
              <w:jc w:val="center"/>
              <w:rPr>
                <w:sz w:val="28"/>
                <w:szCs w:val="28"/>
              </w:rPr>
            </w:pPr>
            <w:r w:rsidRPr="003918B5">
              <w:rPr>
                <w:sz w:val="28"/>
                <w:szCs w:val="28"/>
              </w:rPr>
              <w:t>43ХХ</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rPr>
                <w:sz w:val="28"/>
                <w:szCs w:val="28"/>
              </w:rPr>
            </w:pPr>
            <w:r w:rsidRPr="003918B5">
              <w:rPr>
                <w:sz w:val="28"/>
                <w:szCs w:val="28"/>
              </w:rPr>
              <w:t>8. Прочая продукция животноводства</w:t>
            </w:r>
          </w:p>
        </w:tc>
        <w:tc>
          <w:tcPr>
            <w:tcW w:w="1985" w:type="dxa"/>
            <w:vAlign w:val="center"/>
          </w:tcPr>
          <w:p w:rsidR="00537FBA" w:rsidRPr="003918B5" w:rsidRDefault="00537FBA" w:rsidP="008D1DEA">
            <w:pPr>
              <w:ind w:left="-1134" w:right="-426" w:firstLine="567"/>
              <w:jc w:val="center"/>
              <w:rPr>
                <w:sz w:val="28"/>
                <w:szCs w:val="28"/>
              </w:rPr>
            </w:pPr>
            <w:r w:rsidRPr="003918B5">
              <w:rPr>
                <w:sz w:val="28"/>
                <w:szCs w:val="28"/>
              </w:rPr>
              <w:t>639</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22</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rPr>
                <w:i/>
                <w:sz w:val="28"/>
                <w:szCs w:val="28"/>
              </w:rPr>
            </w:pPr>
            <w:r w:rsidRPr="003918B5">
              <w:rPr>
                <w:i/>
                <w:sz w:val="28"/>
                <w:szCs w:val="28"/>
              </w:rPr>
              <w:t>Итого по животноводству</w:t>
            </w:r>
          </w:p>
        </w:tc>
        <w:tc>
          <w:tcPr>
            <w:tcW w:w="1985" w:type="dxa"/>
          </w:tcPr>
          <w:p w:rsidR="00537FBA" w:rsidRPr="003918B5" w:rsidRDefault="00537FBA" w:rsidP="008D1DEA">
            <w:pPr>
              <w:ind w:left="-1134" w:right="-426" w:firstLine="567"/>
              <w:jc w:val="center"/>
              <w:rPr>
                <w:sz w:val="28"/>
                <w:szCs w:val="28"/>
              </w:rPr>
            </w:pPr>
          </w:p>
        </w:tc>
        <w:tc>
          <w:tcPr>
            <w:tcW w:w="1417" w:type="dxa"/>
          </w:tcPr>
          <w:p w:rsidR="00537FBA" w:rsidRPr="003918B5" w:rsidRDefault="00537FBA" w:rsidP="008D1DEA">
            <w:pPr>
              <w:ind w:left="-1134" w:right="-426" w:firstLine="567"/>
              <w:jc w:val="center"/>
              <w:rPr>
                <w:sz w:val="28"/>
                <w:szCs w:val="28"/>
              </w:rPr>
            </w:pP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jc w:val="both"/>
              <w:rPr>
                <w:sz w:val="28"/>
                <w:szCs w:val="28"/>
              </w:rPr>
            </w:pPr>
            <w:r w:rsidRPr="003918B5">
              <w:rPr>
                <w:sz w:val="28"/>
                <w:szCs w:val="28"/>
              </w:rPr>
              <w:t>Прочие</w:t>
            </w:r>
          </w:p>
        </w:tc>
        <w:tc>
          <w:tcPr>
            <w:tcW w:w="1985" w:type="dxa"/>
          </w:tcPr>
          <w:p w:rsidR="00537FBA" w:rsidRPr="003918B5" w:rsidRDefault="00537FBA" w:rsidP="008D1DEA">
            <w:pPr>
              <w:ind w:left="-1134" w:right="-426" w:firstLine="567"/>
              <w:jc w:val="center"/>
              <w:rPr>
                <w:sz w:val="28"/>
                <w:szCs w:val="28"/>
              </w:rPr>
            </w:pPr>
            <w:r w:rsidRPr="003918B5">
              <w:rPr>
                <w:sz w:val="28"/>
                <w:szCs w:val="28"/>
              </w:rPr>
              <w:t>21??</w:t>
            </w:r>
          </w:p>
        </w:tc>
        <w:tc>
          <w:tcPr>
            <w:tcW w:w="1417" w:type="dxa"/>
          </w:tcPr>
          <w:p w:rsidR="00537FBA" w:rsidRPr="003918B5" w:rsidRDefault="00537FBA" w:rsidP="008D1DEA">
            <w:pPr>
              <w:ind w:left="-1134" w:right="-426" w:firstLine="567"/>
              <w:jc w:val="center"/>
              <w:rPr>
                <w:sz w:val="28"/>
                <w:szCs w:val="28"/>
              </w:rPr>
            </w:pPr>
            <w:r w:rsidRPr="003918B5">
              <w:rPr>
                <w:sz w:val="28"/>
                <w:szCs w:val="28"/>
              </w:rPr>
              <w:t>1??8</w:t>
            </w: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r w:rsidR="00537FBA" w:rsidRPr="003918B5" w:rsidTr="008D1DEA">
        <w:tc>
          <w:tcPr>
            <w:tcW w:w="3969" w:type="dxa"/>
          </w:tcPr>
          <w:p w:rsidR="00537FBA" w:rsidRPr="003918B5" w:rsidRDefault="00537FBA" w:rsidP="008D1DEA">
            <w:pPr>
              <w:ind w:right="-108" w:firstLine="33"/>
              <w:jc w:val="both"/>
              <w:rPr>
                <w:b/>
                <w:sz w:val="28"/>
                <w:szCs w:val="28"/>
              </w:rPr>
            </w:pPr>
            <w:r w:rsidRPr="003918B5">
              <w:rPr>
                <w:b/>
                <w:sz w:val="28"/>
                <w:szCs w:val="28"/>
              </w:rPr>
              <w:t>Всего по хозяйству</w:t>
            </w:r>
          </w:p>
        </w:tc>
        <w:tc>
          <w:tcPr>
            <w:tcW w:w="1985" w:type="dxa"/>
          </w:tcPr>
          <w:p w:rsidR="00537FBA" w:rsidRPr="003918B5" w:rsidRDefault="00537FBA" w:rsidP="008D1DEA">
            <w:pPr>
              <w:ind w:left="-1134" w:right="-426" w:firstLine="567"/>
              <w:jc w:val="center"/>
              <w:rPr>
                <w:sz w:val="28"/>
                <w:szCs w:val="28"/>
              </w:rPr>
            </w:pPr>
          </w:p>
        </w:tc>
        <w:tc>
          <w:tcPr>
            <w:tcW w:w="1417" w:type="dxa"/>
          </w:tcPr>
          <w:p w:rsidR="00537FBA" w:rsidRPr="003918B5" w:rsidRDefault="00537FBA" w:rsidP="008D1DEA">
            <w:pPr>
              <w:ind w:left="-1134" w:right="-426" w:firstLine="567"/>
              <w:jc w:val="center"/>
              <w:rPr>
                <w:sz w:val="28"/>
                <w:szCs w:val="28"/>
              </w:rPr>
            </w:pPr>
          </w:p>
        </w:tc>
        <w:tc>
          <w:tcPr>
            <w:tcW w:w="1843" w:type="dxa"/>
          </w:tcPr>
          <w:p w:rsidR="00537FBA" w:rsidRPr="003918B5" w:rsidRDefault="00537FBA" w:rsidP="008D1DEA">
            <w:pPr>
              <w:ind w:left="-1134" w:right="-426" w:firstLine="567"/>
              <w:jc w:val="center"/>
              <w:rPr>
                <w:sz w:val="28"/>
                <w:szCs w:val="28"/>
              </w:rPr>
            </w:pPr>
          </w:p>
        </w:tc>
        <w:tc>
          <w:tcPr>
            <w:tcW w:w="1276" w:type="dxa"/>
          </w:tcPr>
          <w:p w:rsidR="00537FBA" w:rsidRPr="003918B5" w:rsidRDefault="00537FBA" w:rsidP="008D1DEA">
            <w:pPr>
              <w:ind w:left="-1134" w:right="-426" w:firstLine="567"/>
              <w:jc w:val="center"/>
              <w:rPr>
                <w:sz w:val="28"/>
                <w:szCs w:val="28"/>
              </w:rPr>
            </w:pPr>
          </w:p>
        </w:tc>
      </w:tr>
    </w:tbl>
    <w:p w:rsidR="00537FBA" w:rsidRPr="003918B5" w:rsidRDefault="009A5646" w:rsidP="00537FBA">
      <w:pPr>
        <w:shd w:val="clear" w:color="auto" w:fill="FFFFFF"/>
        <w:spacing w:after="0" w:line="240" w:lineRule="auto"/>
        <w:ind w:left="-567"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с</w:t>
      </w:r>
      <w:r w:rsidR="00537FBA">
        <w:rPr>
          <w:rFonts w:ascii="Times New Roman" w:eastAsia="Times New Roman" w:hAnsi="Times New Roman" w:cs="Times New Roman"/>
          <w:b/>
          <w:sz w:val="28"/>
          <w:szCs w:val="28"/>
          <w:lang w:eastAsia="ru-RU"/>
        </w:rPr>
        <w:t xml:space="preserve"> 1 по 2 задание</w:t>
      </w:r>
      <w:r w:rsidR="00537FBA" w:rsidRPr="003918B5">
        <w:rPr>
          <w:rFonts w:ascii="Times New Roman" w:eastAsia="Times New Roman" w:hAnsi="Times New Roman" w:cs="Times New Roman"/>
          <w:b/>
          <w:sz w:val="28"/>
          <w:szCs w:val="28"/>
          <w:lang w:eastAsia="ru-RU"/>
        </w:rPr>
        <w:t xml:space="preserve"> оцениваются </w:t>
      </w:r>
      <w:r w:rsidR="00537FBA">
        <w:rPr>
          <w:rFonts w:ascii="Times New Roman" w:eastAsia="Times New Roman" w:hAnsi="Times New Roman" w:cs="Times New Roman"/>
          <w:b/>
          <w:sz w:val="28"/>
          <w:szCs w:val="28"/>
          <w:lang w:eastAsia="ru-RU"/>
        </w:rPr>
        <w:t xml:space="preserve"> на </w:t>
      </w:r>
      <w:r w:rsidR="00537FBA" w:rsidRPr="003918B5">
        <w:rPr>
          <w:rFonts w:ascii="Times New Roman" w:eastAsia="Times New Roman" w:hAnsi="Times New Roman" w:cs="Times New Roman"/>
          <w:b/>
          <w:sz w:val="28"/>
          <w:szCs w:val="28"/>
          <w:lang w:eastAsia="ru-RU"/>
        </w:rPr>
        <w:t>«удовлетворительно».</w:t>
      </w:r>
    </w:p>
    <w:p w:rsidR="00537FBA" w:rsidRPr="003918B5" w:rsidRDefault="00537FBA" w:rsidP="00537FBA">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3. </w:t>
      </w:r>
      <w:r w:rsidRPr="003918B5">
        <w:rPr>
          <w:rFonts w:ascii="Times New Roman" w:eastAsia="Times New Roman" w:hAnsi="Times New Roman" w:cs="Times New Roman"/>
          <w:sz w:val="28"/>
          <w:szCs w:val="28"/>
          <w:lang w:eastAsia="ru-RU"/>
        </w:rPr>
        <w:t xml:space="preserve">Определить специализацию хозяйства </w:t>
      </w:r>
      <w:r w:rsidRPr="003918B5">
        <w:rPr>
          <w:rFonts w:ascii="Times New Roman" w:eastAsia="Times New Roman" w:hAnsi="Times New Roman" w:cs="Times New Roman"/>
          <w:color w:val="000000"/>
          <w:sz w:val="28"/>
          <w:szCs w:val="28"/>
          <w:lang w:eastAsia="ru-RU"/>
        </w:rPr>
        <w:t>(ХХ – год рождения, * - месяц рождения, ?? – число рождения).</w:t>
      </w:r>
    </w:p>
    <w:tbl>
      <w:tblPr>
        <w:tblStyle w:val="8"/>
        <w:tblW w:w="10632" w:type="dxa"/>
        <w:tblInd w:w="-459" w:type="dxa"/>
        <w:tblLook w:val="04A0"/>
      </w:tblPr>
      <w:tblGrid>
        <w:gridCol w:w="4253"/>
        <w:gridCol w:w="1843"/>
        <w:gridCol w:w="1417"/>
        <w:gridCol w:w="1701"/>
        <w:gridCol w:w="1418"/>
      </w:tblGrid>
      <w:tr w:rsidR="00537FBA" w:rsidRPr="003918B5" w:rsidTr="008D1DEA">
        <w:tc>
          <w:tcPr>
            <w:tcW w:w="4253" w:type="dxa"/>
            <w:vMerge w:val="restart"/>
            <w:vAlign w:val="center"/>
          </w:tcPr>
          <w:p w:rsidR="00537FBA" w:rsidRPr="003918B5" w:rsidRDefault="00537FBA" w:rsidP="008D1DEA">
            <w:pPr>
              <w:ind w:left="-1134" w:right="-426" w:firstLine="567"/>
              <w:jc w:val="center"/>
              <w:rPr>
                <w:sz w:val="28"/>
                <w:szCs w:val="28"/>
              </w:rPr>
            </w:pPr>
            <w:r w:rsidRPr="003918B5">
              <w:rPr>
                <w:sz w:val="28"/>
                <w:szCs w:val="28"/>
              </w:rPr>
              <w:t>Вид продукции, отрасль.</w:t>
            </w:r>
          </w:p>
        </w:tc>
        <w:tc>
          <w:tcPr>
            <w:tcW w:w="3260" w:type="dxa"/>
            <w:gridSpan w:val="2"/>
          </w:tcPr>
          <w:p w:rsidR="00537FBA" w:rsidRPr="003918B5" w:rsidRDefault="00537FBA" w:rsidP="008D1DEA">
            <w:pPr>
              <w:ind w:left="-1134" w:right="-426" w:firstLine="567"/>
              <w:jc w:val="center"/>
              <w:rPr>
                <w:sz w:val="28"/>
                <w:szCs w:val="28"/>
              </w:rPr>
            </w:pPr>
            <w:r w:rsidRPr="003918B5">
              <w:rPr>
                <w:sz w:val="28"/>
                <w:szCs w:val="28"/>
              </w:rPr>
              <w:t>Выручено, тыс.руб.</w:t>
            </w:r>
          </w:p>
        </w:tc>
        <w:tc>
          <w:tcPr>
            <w:tcW w:w="3119" w:type="dxa"/>
            <w:gridSpan w:val="2"/>
          </w:tcPr>
          <w:p w:rsidR="00537FBA" w:rsidRPr="003918B5" w:rsidRDefault="00537FBA" w:rsidP="008D1DEA">
            <w:pPr>
              <w:ind w:left="-112" w:right="-108"/>
              <w:jc w:val="center"/>
              <w:rPr>
                <w:sz w:val="28"/>
                <w:szCs w:val="28"/>
              </w:rPr>
            </w:pPr>
            <w:r w:rsidRPr="003918B5">
              <w:rPr>
                <w:sz w:val="28"/>
                <w:szCs w:val="28"/>
              </w:rPr>
              <w:t>Структура товарной продукции, %.</w:t>
            </w:r>
          </w:p>
        </w:tc>
      </w:tr>
      <w:tr w:rsidR="00537FBA" w:rsidRPr="003918B5" w:rsidTr="008D1DEA">
        <w:tc>
          <w:tcPr>
            <w:tcW w:w="4253" w:type="dxa"/>
            <w:vMerge/>
          </w:tcPr>
          <w:p w:rsidR="00537FBA" w:rsidRPr="003918B5" w:rsidRDefault="00537FBA" w:rsidP="008D1DEA">
            <w:pPr>
              <w:ind w:left="-1134" w:right="-426" w:firstLine="567"/>
              <w:jc w:val="both"/>
              <w:rPr>
                <w:sz w:val="28"/>
                <w:szCs w:val="28"/>
              </w:rPr>
            </w:pPr>
          </w:p>
        </w:tc>
        <w:tc>
          <w:tcPr>
            <w:tcW w:w="1843" w:type="dxa"/>
          </w:tcPr>
          <w:p w:rsidR="00537FBA" w:rsidRPr="003918B5" w:rsidRDefault="00537FBA" w:rsidP="008D1DEA">
            <w:pPr>
              <w:ind w:left="-108" w:right="-108"/>
              <w:jc w:val="center"/>
              <w:rPr>
                <w:sz w:val="28"/>
                <w:szCs w:val="28"/>
              </w:rPr>
            </w:pPr>
            <w:r w:rsidRPr="003918B5">
              <w:rPr>
                <w:sz w:val="28"/>
                <w:szCs w:val="28"/>
              </w:rPr>
              <w:t>Предыдущий год</w:t>
            </w:r>
          </w:p>
        </w:tc>
        <w:tc>
          <w:tcPr>
            <w:tcW w:w="1417" w:type="dxa"/>
          </w:tcPr>
          <w:p w:rsidR="00537FBA" w:rsidRPr="003918B5" w:rsidRDefault="00537FBA" w:rsidP="008D1DEA">
            <w:pPr>
              <w:ind w:left="-108" w:right="-104"/>
              <w:jc w:val="center"/>
              <w:rPr>
                <w:sz w:val="28"/>
                <w:szCs w:val="28"/>
              </w:rPr>
            </w:pPr>
            <w:r w:rsidRPr="003918B5">
              <w:rPr>
                <w:sz w:val="28"/>
                <w:szCs w:val="28"/>
              </w:rPr>
              <w:t>Отчетный год</w:t>
            </w:r>
          </w:p>
        </w:tc>
        <w:tc>
          <w:tcPr>
            <w:tcW w:w="1701" w:type="dxa"/>
          </w:tcPr>
          <w:p w:rsidR="00537FBA" w:rsidRPr="003918B5" w:rsidRDefault="00537FBA" w:rsidP="008D1DEA">
            <w:pPr>
              <w:ind w:left="-112" w:right="-108"/>
              <w:jc w:val="center"/>
              <w:rPr>
                <w:sz w:val="28"/>
                <w:szCs w:val="28"/>
              </w:rPr>
            </w:pPr>
            <w:r w:rsidRPr="003918B5">
              <w:rPr>
                <w:sz w:val="28"/>
                <w:szCs w:val="28"/>
              </w:rPr>
              <w:t>Предыдущий год</w:t>
            </w:r>
          </w:p>
        </w:tc>
        <w:tc>
          <w:tcPr>
            <w:tcW w:w="1418" w:type="dxa"/>
          </w:tcPr>
          <w:p w:rsidR="00537FBA" w:rsidRPr="003918B5" w:rsidRDefault="00537FBA" w:rsidP="008D1DEA">
            <w:pPr>
              <w:ind w:left="-108" w:right="-108" w:firstLine="108"/>
              <w:jc w:val="center"/>
              <w:rPr>
                <w:sz w:val="28"/>
                <w:szCs w:val="28"/>
              </w:rPr>
            </w:pPr>
            <w:r w:rsidRPr="003918B5">
              <w:rPr>
                <w:sz w:val="28"/>
                <w:szCs w:val="28"/>
              </w:rPr>
              <w:t>Отчетный год</w:t>
            </w:r>
          </w:p>
        </w:tc>
      </w:tr>
      <w:tr w:rsidR="00537FBA" w:rsidRPr="003918B5" w:rsidTr="008D1DEA">
        <w:tc>
          <w:tcPr>
            <w:tcW w:w="4253" w:type="dxa"/>
          </w:tcPr>
          <w:p w:rsidR="00537FBA" w:rsidRPr="003918B5" w:rsidRDefault="00537FBA" w:rsidP="008D1DEA">
            <w:pPr>
              <w:ind w:left="33" w:right="-108" w:hanging="33"/>
              <w:jc w:val="both"/>
              <w:rPr>
                <w:sz w:val="28"/>
                <w:szCs w:val="28"/>
              </w:rPr>
            </w:pPr>
            <w:r w:rsidRPr="003918B5">
              <w:rPr>
                <w:sz w:val="28"/>
                <w:szCs w:val="28"/>
              </w:rPr>
              <w:t>Зерновые и зернобобовые – всего</w:t>
            </w:r>
          </w:p>
          <w:p w:rsidR="00537FBA" w:rsidRPr="003918B5" w:rsidRDefault="00537FBA" w:rsidP="008D1DEA">
            <w:pPr>
              <w:ind w:left="33" w:right="-108" w:hanging="33"/>
              <w:jc w:val="both"/>
              <w:rPr>
                <w:sz w:val="28"/>
                <w:szCs w:val="28"/>
              </w:rPr>
            </w:pPr>
            <w:r w:rsidRPr="003918B5">
              <w:rPr>
                <w:sz w:val="28"/>
                <w:szCs w:val="28"/>
              </w:rPr>
              <w:t>в том числе: пшеница</w:t>
            </w:r>
          </w:p>
          <w:p w:rsidR="00537FBA" w:rsidRPr="003918B5" w:rsidRDefault="00537FBA" w:rsidP="008D1DEA">
            <w:pPr>
              <w:ind w:left="33" w:right="-108" w:hanging="33"/>
              <w:jc w:val="both"/>
              <w:rPr>
                <w:sz w:val="28"/>
                <w:szCs w:val="28"/>
              </w:rPr>
            </w:pPr>
            <w:r w:rsidRPr="003918B5">
              <w:rPr>
                <w:sz w:val="28"/>
                <w:szCs w:val="28"/>
              </w:rPr>
              <w:t xml:space="preserve">                     рожь</w:t>
            </w:r>
          </w:p>
          <w:p w:rsidR="00537FBA" w:rsidRPr="003918B5" w:rsidRDefault="00537FBA" w:rsidP="008D1DEA">
            <w:pPr>
              <w:ind w:left="33" w:right="-108" w:hanging="33"/>
              <w:jc w:val="both"/>
              <w:rPr>
                <w:sz w:val="28"/>
                <w:szCs w:val="28"/>
              </w:rPr>
            </w:pPr>
            <w:r w:rsidRPr="003918B5">
              <w:rPr>
                <w:sz w:val="28"/>
                <w:szCs w:val="28"/>
              </w:rPr>
              <w:t xml:space="preserve">                     ячмень</w:t>
            </w:r>
          </w:p>
          <w:p w:rsidR="00537FBA" w:rsidRPr="003918B5" w:rsidRDefault="00537FBA" w:rsidP="008D1DEA">
            <w:pPr>
              <w:ind w:left="33" w:right="-108" w:hanging="33"/>
              <w:jc w:val="both"/>
              <w:rPr>
                <w:sz w:val="28"/>
                <w:szCs w:val="28"/>
              </w:rPr>
            </w:pPr>
            <w:r w:rsidRPr="003918B5">
              <w:rPr>
                <w:sz w:val="28"/>
                <w:szCs w:val="28"/>
              </w:rPr>
              <w:t xml:space="preserve">                     овес</w:t>
            </w:r>
          </w:p>
          <w:p w:rsidR="00537FBA" w:rsidRPr="003918B5" w:rsidRDefault="00537FBA" w:rsidP="008D1DEA">
            <w:pPr>
              <w:ind w:left="33" w:right="-108" w:hanging="33"/>
              <w:jc w:val="both"/>
              <w:rPr>
                <w:sz w:val="28"/>
                <w:szCs w:val="28"/>
              </w:rPr>
            </w:pPr>
            <w:r w:rsidRPr="003918B5">
              <w:rPr>
                <w:sz w:val="28"/>
                <w:szCs w:val="28"/>
              </w:rPr>
              <w:t xml:space="preserve">                     горох</w:t>
            </w:r>
          </w:p>
        </w:tc>
        <w:tc>
          <w:tcPr>
            <w:tcW w:w="1843" w:type="dxa"/>
            <w:vAlign w:val="center"/>
          </w:tcPr>
          <w:p w:rsidR="00537FBA" w:rsidRPr="003918B5" w:rsidRDefault="00537FBA" w:rsidP="008D1DEA">
            <w:pPr>
              <w:ind w:left="-1134" w:right="-426" w:firstLine="567"/>
              <w:jc w:val="center"/>
              <w:rPr>
                <w:sz w:val="28"/>
                <w:szCs w:val="28"/>
              </w:rPr>
            </w:pPr>
          </w:p>
          <w:p w:rsidR="00537FBA" w:rsidRPr="003918B5" w:rsidRDefault="00537FBA" w:rsidP="008D1DEA">
            <w:pPr>
              <w:ind w:left="-1134" w:right="-426" w:firstLine="567"/>
              <w:jc w:val="center"/>
              <w:rPr>
                <w:sz w:val="28"/>
                <w:szCs w:val="28"/>
              </w:rPr>
            </w:pPr>
            <w:r w:rsidRPr="003918B5">
              <w:rPr>
                <w:sz w:val="28"/>
                <w:szCs w:val="28"/>
              </w:rPr>
              <w:t>1??7</w:t>
            </w:r>
          </w:p>
          <w:p w:rsidR="00537FBA" w:rsidRPr="003918B5" w:rsidRDefault="00537FBA" w:rsidP="008D1DEA">
            <w:pPr>
              <w:ind w:left="-1134" w:right="-426" w:firstLine="567"/>
              <w:jc w:val="center"/>
              <w:rPr>
                <w:sz w:val="28"/>
                <w:szCs w:val="28"/>
              </w:rPr>
            </w:pPr>
            <w:r w:rsidRPr="003918B5">
              <w:rPr>
                <w:sz w:val="28"/>
                <w:szCs w:val="28"/>
              </w:rPr>
              <w:t>9*9</w:t>
            </w:r>
          </w:p>
          <w:p w:rsidR="00537FBA" w:rsidRPr="003918B5" w:rsidRDefault="00537FBA" w:rsidP="008D1DEA">
            <w:pPr>
              <w:ind w:left="-1134" w:right="-426" w:firstLine="567"/>
              <w:jc w:val="center"/>
              <w:rPr>
                <w:sz w:val="28"/>
                <w:szCs w:val="28"/>
              </w:rPr>
            </w:pPr>
            <w:r w:rsidRPr="003918B5">
              <w:rPr>
                <w:sz w:val="28"/>
                <w:szCs w:val="28"/>
              </w:rPr>
              <w:t>4*0</w:t>
            </w:r>
          </w:p>
          <w:p w:rsidR="00537FBA" w:rsidRPr="003918B5" w:rsidRDefault="00537FBA" w:rsidP="008D1DEA">
            <w:pPr>
              <w:ind w:left="-1134" w:right="-426" w:firstLine="567"/>
              <w:jc w:val="center"/>
              <w:rPr>
                <w:sz w:val="28"/>
                <w:szCs w:val="28"/>
              </w:rPr>
            </w:pPr>
            <w:r w:rsidRPr="003918B5">
              <w:rPr>
                <w:sz w:val="28"/>
                <w:szCs w:val="28"/>
              </w:rPr>
              <w:t>17*</w:t>
            </w:r>
          </w:p>
          <w:p w:rsidR="00537FBA" w:rsidRPr="003918B5" w:rsidRDefault="00537FBA" w:rsidP="008D1DEA">
            <w:pPr>
              <w:ind w:left="-1134" w:right="-426" w:firstLine="567"/>
              <w:jc w:val="center"/>
              <w:rPr>
                <w:sz w:val="28"/>
                <w:szCs w:val="28"/>
              </w:rPr>
            </w:pPr>
            <w:r w:rsidRPr="003918B5">
              <w:rPr>
                <w:sz w:val="28"/>
                <w:szCs w:val="28"/>
              </w:rPr>
              <w:t>2</w:t>
            </w:r>
          </w:p>
          <w:p w:rsidR="00537FBA" w:rsidRPr="003918B5" w:rsidRDefault="00537FBA" w:rsidP="008D1DEA">
            <w:pPr>
              <w:ind w:left="-1134" w:right="-426" w:firstLine="567"/>
              <w:jc w:val="center"/>
              <w:rPr>
                <w:sz w:val="28"/>
                <w:szCs w:val="28"/>
              </w:rPr>
            </w:pPr>
            <w:r w:rsidRPr="003918B5">
              <w:rPr>
                <w:sz w:val="28"/>
                <w:szCs w:val="28"/>
              </w:rPr>
              <w:t>-</w:t>
            </w:r>
          </w:p>
        </w:tc>
        <w:tc>
          <w:tcPr>
            <w:tcW w:w="1417" w:type="dxa"/>
            <w:vAlign w:val="center"/>
          </w:tcPr>
          <w:p w:rsidR="00537FBA" w:rsidRPr="003918B5" w:rsidRDefault="00537FBA" w:rsidP="008D1DEA">
            <w:pPr>
              <w:ind w:left="-1134" w:right="-426" w:firstLine="567"/>
              <w:jc w:val="center"/>
              <w:rPr>
                <w:sz w:val="28"/>
                <w:szCs w:val="28"/>
              </w:rPr>
            </w:pPr>
          </w:p>
          <w:p w:rsidR="00537FBA" w:rsidRPr="003918B5" w:rsidRDefault="00537FBA" w:rsidP="008D1DEA">
            <w:pPr>
              <w:ind w:left="-1134" w:right="-426" w:firstLine="567"/>
              <w:jc w:val="center"/>
              <w:rPr>
                <w:sz w:val="28"/>
                <w:szCs w:val="28"/>
              </w:rPr>
            </w:pPr>
            <w:r w:rsidRPr="003918B5">
              <w:rPr>
                <w:sz w:val="28"/>
                <w:szCs w:val="28"/>
              </w:rPr>
              <w:t>32??</w:t>
            </w:r>
          </w:p>
          <w:p w:rsidR="00537FBA" w:rsidRPr="003918B5" w:rsidRDefault="00537FBA" w:rsidP="008D1DEA">
            <w:pPr>
              <w:ind w:left="-1134" w:right="-426" w:firstLine="567"/>
              <w:jc w:val="center"/>
              <w:rPr>
                <w:sz w:val="28"/>
                <w:szCs w:val="28"/>
              </w:rPr>
            </w:pPr>
            <w:r w:rsidRPr="003918B5">
              <w:rPr>
                <w:sz w:val="28"/>
                <w:szCs w:val="28"/>
              </w:rPr>
              <w:t>73*</w:t>
            </w:r>
          </w:p>
          <w:p w:rsidR="00537FBA" w:rsidRPr="003918B5" w:rsidRDefault="00537FBA" w:rsidP="008D1DEA">
            <w:pPr>
              <w:ind w:left="-1134" w:right="-426" w:firstLine="567"/>
              <w:jc w:val="center"/>
              <w:rPr>
                <w:sz w:val="28"/>
                <w:szCs w:val="28"/>
              </w:rPr>
            </w:pPr>
            <w:r w:rsidRPr="003918B5">
              <w:rPr>
                <w:sz w:val="28"/>
                <w:szCs w:val="28"/>
              </w:rPr>
              <w:t>13ХХ</w:t>
            </w:r>
          </w:p>
          <w:p w:rsidR="00537FBA" w:rsidRPr="003918B5" w:rsidRDefault="00537FBA" w:rsidP="008D1DEA">
            <w:pPr>
              <w:ind w:left="-1134" w:right="-426" w:firstLine="567"/>
              <w:jc w:val="center"/>
              <w:rPr>
                <w:sz w:val="28"/>
                <w:szCs w:val="28"/>
              </w:rPr>
            </w:pPr>
            <w:r w:rsidRPr="003918B5">
              <w:rPr>
                <w:sz w:val="28"/>
                <w:szCs w:val="28"/>
              </w:rPr>
              <w:t>1??6</w:t>
            </w:r>
          </w:p>
          <w:p w:rsidR="00537FBA" w:rsidRPr="003918B5" w:rsidRDefault="00537FBA" w:rsidP="008D1DEA">
            <w:pPr>
              <w:ind w:left="-1134" w:right="-426" w:firstLine="567"/>
              <w:jc w:val="center"/>
              <w:rPr>
                <w:sz w:val="28"/>
                <w:szCs w:val="28"/>
              </w:rPr>
            </w:pPr>
            <w:r w:rsidRPr="003918B5">
              <w:rPr>
                <w:sz w:val="28"/>
                <w:szCs w:val="28"/>
              </w:rPr>
              <w:t>-</w:t>
            </w:r>
          </w:p>
          <w:p w:rsidR="00537FBA" w:rsidRPr="003918B5" w:rsidRDefault="00537FBA" w:rsidP="008D1DEA">
            <w:pPr>
              <w:ind w:left="-1134" w:right="-426" w:firstLine="567"/>
              <w:jc w:val="center"/>
              <w:rPr>
                <w:sz w:val="28"/>
                <w:szCs w:val="28"/>
              </w:rPr>
            </w:pPr>
            <w:r w:rsidRPr="003918B5">
              <w:rPr>
                <w:sz w:val="28"/>
                <w:szCs w:val="28"/>
              </w:rPr>
              <w:t>124</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sz w:val="28"/>
                <w:szCs w:val="28"/>
              </w:rPr>
            </w:pPr>
            <w:r w:rsidRPr="003918B5">
              <w:rPr>
                <w:sz w:val="28"/>
                <w:szCs w:val="28"/>
              </w:rPr>
              <w:t>Подсолнечник</w:t>
            </w:r>
          </w:p>
        </w:tc>
        <w:tc>
          <w:tcPr>
            <w:tcW w:w="1843" w:type="dxa"/>
            <w:vAlign w:val="center"/>
          </w:tcPr>
          <w:p w:rsidR="00537FBA" w:rsidRPr="003918B5" w:rsidRDefault="00537FBA" w:rsidP="008D1DEA">
            <w:pPr>
              <w:ind w:left="-1134" w:right="-426" w:firstLine="567"/>
              <w:jc w:val="center"/>
              <w:rPr>
                <w:sz w:val="28"/>
                <w:szCs w:val="28"/>
              </w:rPr>
            </w:pPr>
            <w:r w:rsidRPr="003918B5">
              <w:rPr>
                <w:sz w:val="28"/>
                <w:szCs w:val="28"/>
              </w:rPr>
              <w:t>34</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169</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sz w:val="28"/>
                <w:szCs w:val="28"/>
              </w:rPr>
            </w:pPr>
            <w:r w:rsidRPr="003918B5">
              <w:rPr>
                <w:sz w:val="28"/>
                <w:szCs w:val="28"/>
              </w:rPr>
              <w:t>Сахарная свекла</w:t>
            </w:r>
          </w:p>
        </w:tc>
        <w:tc>
          <w:tcPr>
            <w:tcW w:w="1843" w:type="dxa"/>
            <w:vAlign w:val="center"/>
          </w:tcPr>
          <w:p w:rsidR="00537FBA" w:rsidRPr="003918B5" w:rsidRDefault="00537FBA" w:rsidP="008D1DEA">
            <w:pPr>
              <w:ind w:left="-1134" w:right="-426" w:firstLine="567"/>
              <w:jc w:val="center"/>
              <w:rPr>
                <w:sz w:val="28"/>
                <w:szCs w:val="28"/>
              </w:rPr>
            </w:pPr>
            <w:r w:rsidRPr="003918B5">
              <w:rPr>
                <w:sz w:val="28"/>
                <w:szCs w:val="28"/>
              </w:rPr>
              <w:t>5*6</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53*</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rPr>
                <w:sz w:val="28"/>
                <w:szCs w:val="28"/>
              </w:rPr>
            </w:pPr>
            <w:r w:rsidRPr="003918B5">
              <w:rPr>
                <w:sz w:val="28"/>
                <w:szCs w:val="28"/>
              </w:rPr>
              <w:t>Прочая продукция растениеводства</w:t>
            </w:r>
          </w:p>
        </w:tc>
        <w:tc>
          <w:tcPr>
            <w:tcW w:w="1843" w:type="dxa"/>
            <w:vAlign w:val="center"/>
          </w:tcPr>
          <w:p w:rsidR="00537FBA" w:rsidRPr="003918B5" w:rsidRDefault="00537FBA" w:rsidP="008D1DEA">
            <w:pPr>
              <w:ind w:left="-1134" w:right="-426" w:firstLine="567"/>
              <w:jc w:val="center"/>
              <w:rPr>
                <w:sz w:val="28"/>
                <w:szCs w:val="28"/>
              </w:rPr>
            </w:pPr>
            <w:r w:rsidRPr="003918B5">
              <w:rPr>
                <w:sz w:val="28"/>
                <w:szCs w:val="28"/>
              </w:rPr>
              <w:t>6ХХ8</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22ХХ</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i/>
                <w:sz w:val="28"/>
                <w:szCs w:val="28"/>
              </w:rPr>
            </w:pPr>
            <w:r w:rsidRPr="003918B5">
              <w:rPr>
                <w:i/>
                <w:sz w:val="28"/>
                <w:szCs w:val="28"/>
              </w:rPr>
              <w:t>Итого по растениеводству</w:t>
            </w:r>
          </w:p>
        </w:tc>
        <w:tc>
          <w:tcPr>
            <w:tcW w:w="1843" w:type="dxa"/>
            <w:vAlign w:val="center"/>
          </w:tcPr>
          <w:p w:rsidR="00537FBA" w:rsidRPr="003918B5" w:rsidRDefault="00537FBA" w:rsidP="008D1DEA">
            <w:pPr>
              <w:ind w:left="-1134" w:right="-426" w:firstLine="567"/>
              <w:jc w:val="center"/>
              <w:rPr>
                <w:sz w:val="28"/>
                <w:szCs w:val="28"/>
              </w:rPr>
            </w:pPr>
          </w:p>
        </w:tc>
        <w:tc>
          <w:tcPr>
            <w:tcW w:w="1417" w:type="dxa"/>
            <w:vAlign w:val="center"/>
          </w:tcPr>
          <w:p w:rsidR="00537FBA" w:rsidRPr="003918B5" w:rsidRDefault="00537FBA" w:rsidP="008D1DEA">
            <w:pPr>
              <w:ind w:left="-1134" w:right="-426" w:firstLine="567"/>
              <w:jc w:val="center"/>
              <w:rPr>
                <w:sz w:val="28"/>
                <w:szCs w:val="28"/>
              </w:rPr>
            </w:pP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sz w:val="28"/>
                <w:szCs w:val="28"/>
              </w:rPr>
            </w:pPr>
            <w:r w:rsidRPr="003918B5">
              <w:rPr>
                <w:sz w:val="28"/>
                <w:szCs w:val="28"/>
              </w:rPr>
              <w:t>КРС</w:t>
            </w:r>
          </w:p>
          <w:p w:rsidR="00537FBA" w:rsidRPr="003918B5" w:rsidRDefault="00537FBA" w:rsidP="008D1DEA">
            <w:pPr>
              <w:ind w:left="33" w:right="-108" w:hanging="33"/>
              <w:jc w:val="both"/>
              <w:rPr>
                <w:sz w:val="28"/>
                <w:szCs w:val="28"/>
              </w:rPr>
            </w:pPr>
            <w:r w:rsidRPr="003918B5">
              <w:rPr>
                <w:sz w:val="28"/>
                <w:szCs w:val="28"/>
              </w:rPr>
              <w:t>Лошади</w:t>
            </w:r>
          </w:p>
          <w:p w:rsidR="00537FBA" w:rsidRPr="003918B5" w:rsidRDefault="00537FBA" w:rsidP="008D1DEA">
            <w:pPr>
              <w:ind w:left="33" w:right="-108" w:hanging="33"/>
              <w:jc w:val="both"/>
              <w:rPr>
                <w:sz w:val="28"/>
                <w:szCs w:val="28"/>
              </w:rPr>
            </w:pPr>
            <w:r w:rsidRPr="003918B5">
              <w:rPr>
                <w:sz w:val="28"/>
                <w:szCs w:val="28"/>
              </w:rPr>
              <w:t>Свиньи</w:t>
            </w:r>
          </w:p>
          <w:p w:rsidR="00537FBA" w:rsidRPr="003918B5" w:rsidRDefault="00537FBA" w:rsidP="008D1DEA">
            <w:pPr>
              <w:ind w:left="33" w:right="-108" w:hanging="33"/>
              <w:jc w:val="both"/>
              <w:rPr>
                <w:sz w:val="28"/>
                <w:szCs w:val="28"/>
              </w:rPr>
            </w:pPr>
            <w:r w:rsidRPr="003918B5">
              <w:rPr>
                <w:sz w:val="28"/>
                <w:szCs w:val="28"/>
              </w:rPr>
              <w:t>Молоко</w:t>
            </w:r>
          </w:p>
        </w:tc>
        <w:tc>
          <w:tcPr>
            <w:tcW w:w="1843" w:type="dxa"/>
            <w:vAlign w:val="center"/>
          </w:tcPr>
          <w:p w:rsidR="00537FBA" w:rsidRPr="003918B5" w:rsidRDefault="00537FBA" w:rsidP="008D1DEA">
            <w:pPr>
              <w:ind w:left="-1134" w:right="-426" w:firstLine="567"/>
              <w:jc w:val="center"/>
              <w:rPr>
                <w:sz w:val="28"/>
                <w:szCs w:val="28"/>
              </w:rPr>
            </w:pPr>
            <w:r w:rsidRPr="003918B5">
              <w:rPr>
                <w:sz w:val="28"/>
                <w:szCs w:val="28"/>
              </w:rPr>
              <w:t>95*</w:t>
            </w:r>
          </w:p>
          <w:p w:rsidR="00537FBA" w:rsidRPr="003918B5" w:rsidRDefault="00537FBA" w:rsidP="008D1DEA">
            <w:pPr>
              <w:ind w:left="-1134" w:right="-426" w:firstLine="567"/>
              <w:jc w:val="center"/>
              <w:rPr>
                <w:sz w:val="28"/>
                <w:szCs w:val="28"/>
              </w:rPr>
            </w:pPr>
            <w:r w:rsidRPr="003918B5">
              <w:rPr>
                <w:sz w:val="28"/>
                <w:szCs w:val="28"/>
              </w:rPr>
              <w:t>99</w:t>
            </w:r>
          </w:p>
          <w:p w:rsidR="00537FBA" w:rsidRPr="003918B5" w:rsidRDefault="00537FBA" w:rsidP="008D1DEA">
            <w:pPr>
              <w:ind w:left="-1134" w:right="-426" w:firstLine="567"/>
              <w:jc w:val="center"/>
              <w:rPr>
                <w:sz w:val="28"/>
                <w:szCs w:val="28"/>
              </w:rPr>
            </w:pPr>
            <w:r w:rsidRPr="003918B5">
              <w:rPr>
                <w:sz w:val="28"/>
                <w:szCs w:val="28"/>
              </w:rPr>
              <w:t>3*4</w:t>
            </w:r>
          </w:p>
          <w:p w:rsidR="00537FBA" w:rsidRPr="003918B5" w:rsidRDefault="00537FBA" w:rsidP="008D1DEA">
            <w:pPr>
              <w:ind w:left="-1134" w:right="-426" w:firstLine="567"/>
              <w:jc w:val="center"/>
              <w:rPr>
                <w:sz w:val="28"/>
                <w:szCs w:val="28"/>
              </w:rPr>
            </w:pPr>
            <w:r w:rsidRPr="003918B5">
              <w:rPr>
                <w:sz w:val="28"/>
                <w:szCs w:val="28"/>
              </w:rPr>
              <w:t>1??2</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4*4</w:t>
            </w:r>
          </w:p>
          <w:p w:rsidR="00537FBA" w:rsidRPr="003918B5" w:rsidRDefault="00537FBA" w:rsidP="008D1DEA">
            <w:pPr>
              <w:ind w:left="-1134" w:right="-426" w:firstLine="567"/>
              <w:jc w:val="center"/>
              <w:rPr>
                <w:sz w:val="28"/>
                <w:szCs w:val="28"/>
              </w:rPr>
            </w:pPr>
            <w:r w:rsidRPr="003918B5">
              <w:rPr>
                <w:sz w:val="28"/>
                <w:szCs w:val="28"/>
              </w:rPr>
              <w:t>39</w:t>
            </w:r>
          </w:p>
          <w:p w:rsidR="00537FBA" w:rsidRPr="003918B5" w:rsidRDefault="00537FBA" w:rsidP="008D1DEA">
            <w:pPr>
              <w:ind w:left="-1134" w:right="-426" w:firstLine="567"/>
              <w:jc w:val="center"/>
              <w:rPr>
                <w:sz w:val="28"/>
                <w:szCs w:val="28"/>
              </w:rPr>
            </w:pPr>
            <w:r w:rsidRPr="003918B5">
              <w:rPr>
                <w:sz w:val="28"/>
                <w:szCs w:val="28"/>
              </w:rPr>
              <w:t>71*</w:t>
            </w:r>
          </w:p>
          <w:p w:rsidR="00537FBA" w:rsidRPr="003918B5" w:rsidRDefault="00537FBA" w:rsidP="008D1DEA">
            <w:pPr>
              <w:ind w:left="-1134" w:right="-426" w:firstLine="567"/>
              <w:jc w:val="center"/>
              <w:rPr>
                <w:sz w:val="28"/>
                <w:szCs w:val="28"/>
              </w:rPr>
            </w:pPr>
            <w:r w:rsidRPr="003918B5">
              <w:rPr>
                <w:sz w:val="28"/>
                <w:szCs w:val="28"/>
              </w:rPr>
              <w:t>6*2</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sz w:val="28"/>
                <w:szCs w:val="28"/>
              </w:rPr>
            </w:pPr>
            <w:r w:rsidRPr="003918B5">
              <w:rPr>
                <w:sz w:val="28"/>
                <w:szCs w:val="28"/>
              </w:rPr>
              <w:t>Прочая продукция животноводства</w:t>
            </w:r>
          </w:p>
        </w:tc>
        <w:tc>
          <w:tcPr>
            <w:tcW w:w="1843" w:type="dxa"/>
            <w:vAlign w:val="center"/>
          </w:tcPr>
          <w:p w:rsidR="00537FBA" w:rsidRPr="003918B5" w:rsidRDefault="00537FBA" w:rsidP="008D1DEA">
            <w:pPr>
              <w:ind w:left="-1134" w:right="-426" w:firstLine="567"/>
              <w:jc w:val="center"/>
              <w:rPr>
                <w:sz w:val="28"/>
                <w:szCs w:val="28"/>
              </w:rPr>
            </w:pPr>
            <w:r w:rsidRPr="003918B5">
              <w:rPr>
                <w:sz w:val="28"/>
                <w:szCs w:val="28"/>
              </w:rPr>
              <w:t>639</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22</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i/>
                <w:sz w:val="28"/>
                <w:szCs w:val="28"/>
              </w:rPr>
            </w:pPr>
            <w:r w:rsidRPr="003918B5">
              <w:rPr>
                <w:i/>
                <w:sz w:val="28"/>
                <w:szCs w:val="28"/>
              </w:rPr>
              <w:t>Итого по животноводству</w:t>
            </w:r>
          </w:p>
        </w:tc>
        <w:tc>
          <w:tcPr>
            <w:tcW w:w="1843" w:type="dxa"/>
            <w:vAlign w:val="center"/>
          </w:tcPr>
          <w:p w:rsidR="00537FBA" w:rsidRPr="003918B5" w:rsidRDefault="00537FBA" w:rsidP="008D1DEA">
            <w:pPr>
              <w:ind w:left="-1134" w:right="-426" w:firstLine="567"/>
              <w:jc w:val="center"/>
              <w:rPr>
                <w:sz w:val="28"/>
                <w:szCs w:val="28"/>
              </w:rPr>
            </w:pPr>
          </w:p>
        </w:tc>
        <w:tc>
          <w:tcPr>
            <w:tcW w:w="1417" w:type="dxa"/>
            <w:vAlign w:val="center"/>
          </w:tcPr>
          <w:p w:rsidR="00537FBA" w:rsidRPr="003918B5" w:rsidRDefault="00537FBA" w:rsidP="008D1DEA">
            <w:pPr>
              <w:ind w:left="-1134" w:right="-426" w:firstLine="567"/>
              <w:jc w:val="center"/>
              <w:rPr>
                <w:sz w:val="28"/>
                <w:szCs w:val="28"/>
              </w:rPr>
            </w:pP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sz w:val="28"/>
                <w:szCs w:val="28"/>
              </w:rPr>
            </w:pPr>
            <w:r w:rsidRPr="003918B5">
              <w:rPr>
                <w:sz w:val="28"/>
                <w:szCs w:val="28"/>
              </w:rPr>
              <w:t>Прочая продукция по хозяйству</w:t>
            </w:r>
          </w:p>
        </w:tc>
        <w:tc>
          <w:tcPr>
            <w:tcW w:w="1843" w:type="dxa"/>
            <w:vAlign w:val="center"/>
          </w:tcPr>
          <w:p w:rsidR="00537FBA" w:rsidRPr="003918B5" w:rsidRDefault="00537FBA" w:rsidP="008D1DEA">
            <w:pPr>
              <w:ind w:left="-1134" w:right="-426" w:firstLine="567"/>
              <w:jc w:val="center"/>
              <w:rPr>
                <w:sz w:val="28"/>
                <w:szCs w:val="28"/>
              </w:rPr>
            </w:pPr>
            <w:r w:rsidRPr="003918B5">
              <w:rPr>
                <w:sz w:val="28"/>
                <w:szCs w:val="28"/>
              </w:rPr>
              <w:t>1ХХ0</w:t>
            </w:r>
          </w:p>
        </w:tc>
        <w:tc>
          <w:tcPr>
            <w:tcW w:w="1417" w:type="dxa"/>
            <w:vAlign w:val="center"/>
          </w:tcPr>
          <w:p w:rsidR="00537FBA" w:rsidRPr="003918B5" w:rsidRDefault="00537FBA" w:rsidP="008D1DEA">
            <w:pPr>
              <w:ind w:left="-1134" w:right="-426" w:firstLine="567"/>
              <w:jc w:val="center"/>
              <w:rPr>
                <w:sz w:val="28"/>
                <w:szCs w:val="28"/>
              </w:rPr>
            </w:pPr>
            <w:r w:rsidRPr="003918B5">
              <w:rPr>
                <w:sz w:val="28"/>
                <w:szCs w:val="28"/>
              </w:rPr>
              <w:t>14ХХ</w:t>
            </w: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r w:rsidR="00537FBA" w:rsidRPr="003918B5" w:rsidTr="008D1DEA">
        <w:tc>
          <w:tcPr>
            <w:tcW w:w="4253" w:type="dxa"/>
          </w:tcPr>
          <w:p w:rsidR="00537FBA" w:rsidRPr="003918B5" w:rsidRDefault="00537FBA" w:rsidP="008D1DEA">
            <w:pPr>
              <w:ind w:left="33" w:right="-108" w:hanging="33"/>
              <w:jc w:val="both"/>
              <w:rPr>
                <w:b/>
                <w:sz w:val="28"/>
                <w:szCs w:val="28"/>
              </w:rPr>
            </w:pPr>
            <w:r w:rsidRPr="003918B5">
              <w:rPr>
                <w:b/>
                <w:sz w:val="28"/>
                <w:szCs w:val="28"/>
              </w:rPr>
              <w:t>Всего по хозяйству</w:t>
            </w:r>
          </w:p>
        </w:tc>
        <w:tc>
          <w:tcPr>
            <w:tcW w:w="1843" w:type="dxa"/>
            <w:vAlign w:val="center"/>
          </w:tcPr>
          <w:p w:rsidR="00537FBA" w:rsidRPr="003918B5" w:rsidRDefault="00537FBA" w:rsidP="008D1DEA">
            <w:pPr>
              <w:ind w:left="-1134" w:right="-426" w:firstLine="567"/>
              <w:jc w:val="center"/>
              <w:rPr>
                <w:sz w:val="28"/>
                <w:szCs w:val="28"/>
              </w:rPr>
            </w:pPr>
          </w:p>
        </w:tc>
        <w:tc>
          <w:tcPr>
            <w:tcW w:w="1417" w:type="dxa"/>
            <w:vAlign w:val="center"/>
          </w:tcPr>
          <w:p w:rsidR="00537FBA" w:rsidRPr="003918B5" w:rsidRDefault="00537FBA" w:rsidP="008D1DEA">
            <w:pPr>
              <w:ind w:left="-1134" w:right="-426" w:firstLine="567"/>
              <w:jc w:val="center"/>
              <w:rPr>
                <w:sz w:val="28"/>
                <w:szCs w:val="28"/>
              </w:rPr>
            </w:pPr>
          </w:p>
        </w:tc>
        <w:tc>
          <w:tcPr>
            <w:tcW w:w="1701" w:type="dxa"/>
            <w:vAlign w:val="center"/>
          </w:tcPr>
          <w:p w:rsidR="00537FBA" w:rsidRPr="003918B5" w:rsidRDefault="00537FBA" w:rsidP="008D1DEA">
            <w:pPr>
              <w:ind w:left="-1134" w:right="-426" w:firstLine="567"/>
              <w:jc w:val="center"/>
              <w:rPr>
                <w:sz w:val="28"/>
                <w:szCs w:val="28"/>
              </w:rPr>
            </w:pPr>
          </w:p>
        </w:tc>
        <w:tc>
          <w:tcPr>
            <w:tcW w:w="1418" w:type="dxa"/>
            <w:vAlign w:val="center"/>
          </w:tcPr>
          <w:p w:rsidR="00537FBA" w:rsidRPr="003918B5" w:rsidRDefault="00537FBA" w:rsidP="008D1DEA">
            <w:pPr>
              <w:ind w:left="-1134" w:right="-426" w:firstLine="567"/>
              <w:jc w:val="center"/>
              <w:rPr>
                <w:sz w:val="28"/>
                <w:szCs w:val="28"/>
              </w:rPr>
            </w:pPr>
          </w:p>
        </w:tc>
      </w:tr>
    </w:tbl>
    <w:p w:rsidR="00537FBA" w:rsidRPr="003918B5" w:rsidRDefault="00537FBA" w:rsidP="00537FBA">
      <w:pPr>
        <w:spacing w:after="0" w:line="240" w:lineRule="auto"/>
        <w:ind w:left="-567"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lastRenderedPageBreak/>
        <w:t xml:space="preserve">Задание 4. </w:t>
      </w:r>
      <w:r w:rsidRPr="003918B5">
        <w:rPr>
          <w:rFonts w:ascii="Times New Roman" w:eastAsia="Times New Roman" w:hAnsi="Times New Roman" w:cs="Times New Roman"/>
          <w:sz w:val="28"/>
          <w:szCs w:val="28"/>
          <w:lang w:eastAsia="ru-RU"/>
        </w:rPr>
        <w:t>Рассчитать структуру товарной продукции, определить главную и дополнительную отрасли, специализацию хозяйства.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2551"/>
        <w:gridCol w:w="1985"/>
      </w:tblGrid>
      <w:tr w:rsidR="00537FBA" w:rsidRPr="003918B5" w:rsidTr="00A6070B">
        <w:trPr>
          <w:trHeight w:val="81"/>
        </w:trPr>
        <w:tc>
          <w:tcPr>
            <w:tcW w:w="6096" w:type="dxa"/>
            <w:vAlign w:val="center"/>
          </w:tcPr>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Вид продукции, отрасль</w:t>
            </w:r>
          </w:p>
        </w:tc>
        <w:tc>
          <w:tcPr>
            <w:tcW w:w="2551" w:type="dxa"/>
            <w:vAlign w:val="center"/>
          </w:tcPr>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Выручка, тыс.руб.</w:t>
            </w:r>
          </w:p>
        </w:tc>
        <w:tc>
          <w:tcPr>
            <w:tcW w:w="1985" w:type="dxa"/>
            <w:vAlign w:val="center"/>
          </w:tcPr>
          <w:p w:rsidR="00537FBA" w:rsidRPr="003918B5" w:rsidRDefault="00537FBA" w:rsidP="00A6070B">
            <w:pPr>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Структура, %</w:t>
            </w:r>
          </w:p>
        </w:tc>
      </w:tr>
      <w:tr w:rsidR="00537FBA" w:rsidRPr="003918B5" w:rsidTr="00A6070B">
        <w:tc>
          <w:tcPr>
            <w:tcW w:w="6096" w:type="dxa"/>
          </w:tcPr>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Зерновые и зернобобовые</w:t>
            </w:r>
          </w:p>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Подсолнечник</w:t>
            </w:r>
          </w:p>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Овощи</w:t>
            </w:r>
          </w:p>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Плоды</w:t>
            </w:r>
          </w:p>
          <w:p w:rsidR="00537FBA" w:rsidRPr="003918B5" w:rsidRDefault="00537FBA" w:rsidP="008D1DEA">
            <w:pPr>
              <w:spacing w:after="0" w:line="240" w:lineRule="auto"/>
              <w:ind w:right="-426"/>
              <w:jc w:val="both"/>
              <w:rPr>
                <w:rFonts w:ascii="Times New Roman" w:eastAsia="Times New Roman" w:hAnsi="Times New Roman" w:cs="Times New Roman"/>
                <w:i/>
                <w:sz w:val="28"/>
                <w:szCs w:val="28"/>
                <w:lang w:eastAsia="ru-RU"/>
              </w:rPr>
            </w:pPr>
            <w:r w:rsidRPr="003918B5">
              <w:rPr>
                <w:rFonts w:ascii="Times New Roman" w:eastAsia="Times New Roman" w:hAnsi="Times New Roman" w:cs="Times New Roman"/>
                <w:i/>
                <w:sz w:val="28"/>
                <w:szCs w:val="28"/>
                <w:lang w:eastAsia="ru-RU"/>
              </w:rPr>
              <w:t>Итого продукции растениеводства</w:t>
            </w:r>
          </w:p>
        </w:tc>
        <w:tc>
          <w:tcPr>
            <w:tcW w:w="2551" w:type="dxa"/>
            <w:vAlign w:val="center"/>
          </w:tcPr>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2553</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166</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19</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1268</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p>
        </w:tc>
        <w:tc>
          <w:tcPr>
            <w:tcW w:w="1985" w:type="dxa"/>
            <w:vAlign w:val="center"/>
          </w:tcPr>
          <w:p w:rsidR="00537FBA" w:rsidRPr="003918B5" w:rsidRDefault="00537FBA" w:rsidP="00A6070B">
            <w:pPr>
              <w:spacing w:after="0" w:line="240" w:lineRule="auto"/>
              <w:ind w:left="-108" w:right="-108"/>
              <w:jc w:val="center"/>
              <w:rPr>
                <w:rFonts w:ascii="Times New Roman" w:eastAsia="Times New Roman" w:hAnsi="Times New Roman" w:cs="Times New Roman"/>
                <w:sz w:val="28"/>
                <w:szCs w:val="28"/>
                <w:lang w:eastAsia="ru-RU"/>
              </w:rPr>
            </w:pPr>
          </w:p>
        </w:tc>
      </w:tr>
      <w:tr w:rsidR="00537FBA" w:rsidRPr="003918B5" w:rsidTr="00A6070B">
        <w:tc>
          <w:tcPr>
            <w:tcW w:w="6096" w:type="dxa"/>
          </w:tcPr>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Мясо КРС</w:t>
            </w:r>
          </w:p>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Мясо свиней</w:t>
            </w:r>
          </w:p>
          <w:p w:rsidR="00537FBA" w:rsidRPr="003918B5" w:rsidRDefault="00537FBA" w:rsidP="008D1DEA">
            <w:pPr>
              <w:spacing w:after="0" w:line="240" w:lineRule="auto"/>
              <w:ind w:right="-426"/>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Молоко</w:t>
            </w:r>
          </w:p>
          <w:p w:rsidR="00537FBA" w:rsidRPr="003918B5" w:rsidRDefault="00537FBA" w:rsidP="008D1DEA">
            <w:pPr>
              <w:spacing w:after="0" w:line="240" w:lineRule="auto"/>
              <w:ind w:right="-426"/>
              <w:jc w:val="both"/>
              <w:rPr>
                <w:rFonts w:ascii="Times New Roman" w:eastAsia="Times New Roman" w:hAnsi="Times New Roman" w:cs="Times New Roman"/>
                <w:i/>
                <w:sz w:val="28"/>
                <w:szCs w:val="28"/>
                <w:lang w:eastAsia="ru-RU"/>
              </w:rPr>
            </w:pPr>
            <w:r w:rsidRPr="003918B5">
              <w:rPr>
                <w:rFonts w:ascii="Times New Roman" w:eastAsia="Times New Roman" w:hAnsi="Times New Roman" w:cs="Times New Roman"/>
                <w:i/>
                <w:sz w:val="28"/>
                <w:szCs w:val="28"/>
                <w:lang w:eastAsia="ru-RU"/>
              </w:rPr>
              <w:t>Итого продукции животноводства</w:t>
            </w:r>
          </w:p>
        </w:tc>
        <w:tc>
          <w:tcPr>
            <w:tcW w:w="2551" w:type="dxa"/>
            <w:vAlign w:val="center"/>
          </w:tcPr>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860</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1093</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1783</w:t>
            </w:r>
          </w:p>
          <w:p w:rsidR="00537FBA" w:rsidRPr="003918B5" w:rsidRDefault="00537FBA" w:rsidP="008D1DEA">
            <w:pPr>
              <w:spacing w:after="0" w:line="240" w:lineRule="auto"/>
              <w:ind w:left="-1134" w:right="-426" w:firstLine="567"/>
              <w:jc w:val="center"/>
              <w:rPr>
                <w:rFonts w:ascii="Times New Roman" w:eastAsia="Times New Roman" w:hAnsi="Times New Roman" w:cs="Times New Roman"/>
                <w:sz w:val="28"/>
                <w:szCs w:val="28"/>
                <w:lang w:eastAsia="ru-RU"/>
              </w:rPr>
            </w:pPr>
          </w:p>
        </w:tc>
        <w:tc>
          <w:tcPr>
            <w:tcW w:w="1985" w:type="dxa"/>
            <w:vAlign w:val="center"/>
          </w:tcPr>
          <w:p w:rsidR="00537FBA" w:rsidRPr="003918B5" w:rsidRDefault="00537FBA" w:rsidP="00A6070B">
            <w:pPr>
              <w:spacing w:after="0" w:line="240" w:lineRule="auto"/>
              <w:ind w:left="-108" w:right="-108"/>
              <w:jc w:val="center"/>
              <w:rPr>
                <w:rFonts w:ascii="Times New Roman" w:eastAsia="Times New Roman" w:hAnsi="Times New Roman" w:cs="Times New Roman"/>
                <w:sz w:val="28"/>
                <w:szCs w:val="28"/>
                <w:lang w:eastAsia="ru-RU"/>
              </w:rPr>
            </w:pPr>
          </w:p>
        </w:tc>
      </w:tr>
      <w:tr w:rsidR="00537FBA" w:rsidRPr="003918B5" w:rsidTr="00A6070B">
        <w:tc>
          <w:tcPr>
            <w:tcW w:w="6096" w:type="dxa"/>
          </w:tcPr>
          <w:p w:rsidR="00537FBA" w:rsidRPr="003918B5" w:rsidRDefault="00537FBA" w:rsidP="00B80A16">
            <w:pPr>
              <w:spacing w:after="0" w:line="240" w:lineRule="auto"/>
              <w:ind w:left="-567" w:right="-426"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Всего по хозяйству</w:t>
            </w:r>
          </w:p>
        </w:tc>
        <w:tc>
          <w:tcPr>
            <w:tcW w:w="2551" w:type="dxa"/>
            <w:vAlign w:val="center"/>
          </w:tcPr>
          <w:p w:rsidR="00537FBA" w:rsidRPr="003918B5" w:rsidRDefault="00537FBA" w:rsidP="00B80A16">
            <w:pPr>
              <w:spacing w:after="0" w:line="240" w:lineRule="auto"/>
              <w:ind w:left="-567" w:right="-426" w:firstLine="567"/>
              <w:jc w:val="center"/>
              <w:rPr>
                <w:rFonts w:ascii="Times New Roman" w:eastAsia="Times New Roman" w:hAnsi="Times New Roman" w:cs="Times New Roman"/>
                <w:sz w:val="28"/>
                <w:szCs w:val="28"/>
                <w:lang w:eastAsia="ru-RU"/>
              </w:rPr>
            </w:pPr>
          </w:p>
        </w:tc>
        <w:tc>
          <w:tcPr>
            <w:tcW w:w="1985" w:type="dxa"/>
            <w:vAlign w:val="center"/>
          </w:tcPr>
          <w:p w:rsidR="00537FBA" w:rsidRPr="003918B5" w:rsidRDefault="00537FBA" w:rsidP="00B80A16">
            <w:pPr>
              <w:spacing w:after="0" w:line="240" w:lineRule="auto"/>
              <w:ind w:left="-567" w:right="-426" w:firstLine="567"/>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100,00</w:t>
            </w:r>
          </w:p>
        </w:tc>
      </w:tr>
    </w:tbl>
    <w:p w:rsidR="00537FBA" w:rsidRPr="003918B5" w:rsidRDefault="009A5646" w:rsidP="00B80A16">
      <w:pPr>
        <w:shd w:val="clear" w:color="auto" w:fill="FFFFFF"/>
        <w:spacing w:after="0" w:line="240" w:lineRule="auto"/>
        <w:ind w:left="-567" w:right="-426"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w:t>
      </w:r>
      <w:r w:rsidR="00D53371">
        <w:rPr>
          <w:rFonts w:ascii="Times New Roman" w:eastAsia="Times New Roman" w:hAnsi="Times New Roman" w:cs="Times New Roman"/>
          <w:b/>
          <w:sz w:val="28"/>
          <w:szCs w:val="28"/>
          <w:lang w:eastAsia="ru-RU"/>
        </w:rPr>
        <w:t>по 4 задание</w:t>
      </w:r>
      <w:r w:rsidR="00537FBA" w:rsidRPr="003918B5">
        <w:rPr>
          <w:rFonts w:ascii="Times New Roman" w:eastAsia="Times New Roman" w:hAnsi="Times New Roman" w:cs="Times New Roman"/>
          <w:b/>
          <w:sz w:val="28"/>
          <w:szCs w:val="28"/>
          <w:lang w:eastAsia="ru-RU"/>
        </w:rPr>
        <w:t xml:space="preserve"> оцениваются </w:t>
      </w:r>
      <w:r w:rsidR="00D53371">
        <w:rPr>
          <w:rFonts w:ascii="Times New Roman" w:eastAsia="Times New Roman" w:hAnsi="Times New Roman" w:cs="Times New Roman"/>
          <w:b/>
          <w:sz w:val="28"/>
          <w:szCs w:val="28"/>
          <w:lang w:eastAsia="ru-RU"/>
        </w:rPr>
        <w:t xml:space="preserve">на </w:t>
      </w:r>
      <w:r w:rsidR="00537FBA" w:rsidRPr="003918B5">
        <w:rPr>
          <w:rFonts w:ascii="Times New Roman" w:eastAsia="Times New Roman" w:hAnsi="Times New Roman" w:cs="Times New Roman"/>
          <w:b/>
          <w:sz w:val="28"/>
          <w:szCs w:val="28"/>
          <w:lang w:eastAsia="ru-RU"/>
        </w:rPr>
        <w:t>«хорошо».</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5. </w:t>
      </w:r>
      <w:r w:rsidRPr="003918B5">
        <w:rPr>
          <w:rFonts w:ascii="Times New Roman" w:eastAsia="Times New Roman" w:hAnsi="Times New Roman" w:cs="Times New Roman"/>
          <w:sz w:val="28"/>
          <w:szCs w:val="28"/>
          <w:lang w:eastAsia="ru-RU"/>
        </w:rPr>
        <w:t>Рассчитать на какую сумму может рассчитывать Иванов, если существует срочный вклад в размере 12130 рублей на 14 месяцев в расчете 8,1% годовых.</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6. </w:t>
      </w:r>
      <w:r w:rsidRPr="003918B5">
        <w:rPr>
          <w:rFonts w:ascii="Times New Roman" w:eastAsia="Times New Roman" w:hAnsi="Times New Roman" w:cs="Times New Roman"/>
          <w:sz w:val="28"/>
          <w:szCs w:val="28"/>
          <w:lang w:eastAsia="ru-RU"/>
        </w:rPr>
        <w:t>Предприятие получило кредит в банке на сумму 750 тыс.руб. под 4,3% годовых на 5 лет 8 месяцев. Определить сумму возврата кредита.</w:t>
      </w:r>
    </w:p>
    <w:p w:rsidR="00537FBA" w:rsidRPr="003918B5" w:rsidRDefault="009A5646" w:rsidP="00B80A16">
      <w:pPr>
        <w:shd w:val="clear" w:color="auto" w:fill="FFFFFF"/>
        <w:spacing w:after="0" w:line="240" w:lineRule="auto"/>
        <w:ind w:left="-567" w:right="-426"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w:t>
      </w:r>
      <w:r w:rsidR="00D53371">
        <w:rPr>
          <w:rFonts w:ascii="Times New Roman" w:eastAsia="Times New Roman" w:hAnsi="Times New Roman" w:cs="Times New Roman"/>
          <w:b/>
          <w:sz w:val="28"/>
          <w:szCs w:val="28"/>
          <w:lang w:eastAsia="ru-RU"/>
        </w:rPr>
        <w:t>по 6 задание</w:t>
      </w:r>
      <w:r w:rsidR="00537FBA" w:rsidRPr="003918B5">
        <w:rPr>
          <w:rFonts w:ascii="Times New Roman" w:eastAsia="Times New Roman" w:hAnsi="Times New Roman" w:cs="Times New Roman"/>
          <w:b/>
          <w:sz w:val="28"/>
          <w:szCs w:val="28"/>
          <w:lang w:eastAsia="ru-RU"/>
        </w:rPr>
        <w:t xml:space="preserve"> оцениваются </w:t>
      </w:r>
      <w:r w:rsidR="00D53371">
        <w:rPr>
          <w:rFonts w:ascii="Times New Roman" w:eastAsia="Times New Roman" w:hAnsi="Times New Roman" w:cs="Times New Roman"/>
          <w:b/>
          <w:sz w:val="28"/>
          <w:szCs w:val="28"/>
          <w:lang w:eastAsia="ru-RU"/>
        </w:rPr>
        <w:t xml:space="preserve">на </w:t>
      </w:r>
      <w:r w:rsidR="00537FBA" w:rsidRPr="003918B5">
        <w:rPr>
          <w:rFonts w:ascii="Times New Roman" w:eastAsia="Times New Roman" w:hAnsi="Times New Roman" w:cs="Times New Roman"/>
          <w:b/>
          <w:sz w:val="28"/>
          <w:szCs w:val="28"/>
          <w:lang w:eastAsia="ru-RU"/>
        </w:rPr>
        <w:t>«отлично».</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После выполнения задания студент</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должен знать:</w:t>
      </w:r>
      <w:r w:rsidRPr="003918B5">
        <w:rPr>
          <w:rFonts w:ascii="Times New Roman" w:eastAsia="Times New Roman" w:hAnsi="Times New Roman" w:cs="Times New Roman"/>
          <w:sz w:val="28"/>
          <w:szCs w:val="28"/>
          <w:lang w:eastAsia="ru-RU"/>
        </w:rPr>
        <w:t xml:space="preserve"> элементы имущества, виды капитала, специализацию и размер организации (предприятия).</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должен уметь:</w:t>
      </w:r>
      <w:r w:rsidRPr="003918B5">
        <w:rPr>
          <w:rFonts w:ascii="Times New Roman" w:eastAsia="Times New Roman" w:hAnsi="Times New Roman" w:cs="Times New Roman"/>
          <w:sz w:val="28"/>
          <w:szCs w:val="28"/>
          <w:lang w:eastAsia="ru-RU"/>
        </w:rPr>
        <w:t xml:space="preserve"> определять специализацию организации (предприятия).</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color w:val="000000"/>
          <w:sz w:val="28"/>
          <w:szCs w:val="28"/>
          <w:lang w:eastAsia="ru-RU"/>
        </w:rPr>
        <w:t>Задание для отчета, заключительный инструктаж, задание на дом:</w:t>
      </w:r>
      <w:r w:rsidRPr="003918B5">
        <w:rPr>
          <w:rFonts w:ascii="Times New Roman" w:eastAsia="Times New Roman" w:hAnsi="Times New Roman" w:cs="Times New Roman"/>
          <w:color w:val="000000"/>
          <w:sz w:val="28"/>
          <w:szCs w:val="28"/>
          <w:lang w:eastAsia="ru-RU"/>
        </w:rPr>
        <w:t xml:space="preserve"> </w:t>
      </w:r>
    </w:p>
    <w:p w:rsidR="00537FBA" w:rsidRPr="003918B5" w:rsidRDefault="00537FBA" w:rsidP="00B80A16">
      <w:pPr>
        <w:shd w:val="clear" w:color="auto" w:fill="FFFFFF"/>
        <w:spacing w:after="0" w:line="240" w:lineRule="auto"/>
        <w:ind w:left="-567" w:right="-426"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Контрольные вопросы:</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Дайте определение капитала.</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Дайте определение имущества.</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Назовите виды специализаций.</w:t>
      </w:r>
    </w:p>
    <w:p w:rsidR="00537FBA" w:rsidRPr="003918B5" w:rsidRDefault="00537FBA" w:rsidP="00B80A16">
      <w:pPr>
        <w:shd w:val="clear" w:color="auto" w:fill="FFFFFF"/>
        <w:spacing w:after="0" w:line="240" w:lineRule="auto"/>
        <w:ind w:left="-567" w:right="-426" w:firstLine="567"/>
        <w:jc w:val="both"/>
        <w:rPr>
          <w:rFonts w:ascii="Times New Roman" w:eastAsia="Times New Roman" w:hAnsi="Times New Roman" w:cs="Times New Roman"/>
          <w:b/>
          <w:bCs/>
          <w:sz w:val="28"/>
          <w:szCs w:val="28"/>
          <w:lang w:eastAsia="ru-RU"/>
        </w:rPr>
      </w:pPr>
    </w:p>
    <w:p w:rsidR="00215514" w:rsidRDefault="00215514" w:rsidP="00B80A16">
      <w:pPr>
        <w:ind w:left="-567" w:right="-426" w:firstLine="567"/>
        <w:jc w:val="center"/>
        <w:rPr>
          <w:rFonts w:ascii="Times New Roman" w:eastAsia="Times New Roman" w:hAnsi="Times New Roman" w:cs="Times New Roman"/>
          <w:b/>
          <w:sz w:val="28"/>
          <w:szCs w:val="28"/>
          <w:lang w:eastAsia="ru-RU"/>
        </w:rPr>
      </w:pPr>
    </w:p>
    <w:p w:rsidR="00A6070B" w:rsidRPr="00480E3E" w:rsidRDefault="00A6070B" w:rsidP="00B80A16">
      <w:pPr>
        <w:shd w:val="clear" w:color="auto" w:fill="FFFFFF"/>
        <w:spacing w:after="0" w:line="240" w:lineRule="auto"/>
        <w:ind w:left="-567" w:right="-426" w:firstLine="567"/>
        <w:jc w:val="center"/>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sz w:val="28"/>
          <w:szCs w:val="28"/>
          <w:lang w:eastAsia="ru-RU"/>
        </w:rPr>
        <w:t xml:space="preserve">ПРАКТИЧЕСКАЯ РАБОТА № </w:t>
      </w:r>
      <w:r>
        <w:rPr>
          <w:rFonts w:ascii="Times New Roman" w:eastAsia="Times New Roman" w:hAnsi="Times New Roman" w:cs="Times New Roman"/>
          <w:b/>
          <w:bCs/>
          <w:sz w:val="28"/>
          <w:szCs w:val="28"/>
          <w:lang w:eastAsia="ru-RU"/>
        </w:rPr>
        <w:t>5</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bCs/>
          <w:sz w:val="28"/>
          <w:szCs w:val="28"/>
          <w:lang w:eastAsia="ru-RU"/>
        </w:rPr>
      </w:pPr>
      <w:r w:rsidRPr="00480E3E">
        <w:rPr>
          <w:rFonts w:ascii="Times New Roman" w:eastAsia="Times New Roman" w:hAnsi="Times New Roman" w:cs="Times New Roman"/>
          <w:b/>
          <w:bCs/>
          <w:sz w:val="28"/>
          <w:szCs w:val="28"/>
          <w:lang w:eastAsia="ru-RU"/>
        </w:rPr>
        <w:t xml:space="preserve">Тема: </w:t>
      </w:r>
      <w:r w:rsidRPr="00480E3E">
        <w:rPr>
          <w:rFonts w:ascii="Times New Roman" w:eastAsia="Times New Roman" w:hAnsi="Times New Roman" w:cs="Times New Roman"/>
          <w:bCs/>
          <w:sz w:val="28"/>
          <w:szCs w:val="28"/>
          <w:lang w:eastAsia="ru-RU"/>
        </w:rPr>
        <w:t>Сущность и виды планов.</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sz w:val="28"/>
          <w:szCs w:val="28"/>
          <w:lang w:eastAsia="ru-RU"/>
        </w:rPr>
        <w:t xml:space="preserve">Наименование работы: </w:t>
      </w:r>
      <w:r w:rsidRPr="00480E3E">
        <w:rPr>
          <w:rFonts w:ascii="Times New Roman" w:eastAsia="Times New Roman" w:hAnsi="Times New Roman" w:cs="Times New Roman"/>
          <w:bCs/>
          <w:sz w:val="28"/>
          <w:szCs w:val="28"/>
          <w:lang w:eastAsia="ru-RU"/>
        </w:rPr>
        <w:t>Разработка и защита бизнес-плана</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sz w:val="28"/>
          <w:szCs w:val="28"/>
          <w:lang w:eastAsia="ru-RU"/>
        </w:rPr>
        <w:t xml:space="preserve">Цель работы: </w:t>
      </w:r>
      <w:r w:rsidRPr="00480E3E">
        <w:rPr>
          <w:rFonts w:ascii="Times New Roman" w:eastAsia="Times New Roman" w:hAnsi="Times New Roman" w:cs="Times New Roman"/>
          <w:sz w:val="28"/>
          <w:szCs w:val="28"/>
          <w:lang w:eastAsia="ru-RU"/>
        </w:rPr>
        <w:t>освоить методику составления бизнес-плана.</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sz w:val="28"/>
          <w:szCs w:val="28"/>
          <w:lang w:eastAsia="ru-RU"/>
        </w:rPr>
        <w:t xml:space="preserve">Норма времени: </w:t>
      </w:r>
      <w:r w:rsidRPr="00480E3E">
        <w:rPr>
          <w:rFonts w:ascii="Times New Roman" w:eastAsia="Times New Roman" w:hAnsi="Times New Roman" w:cs="Times New Roman"/>
          <w:sz w:val="28"/>
          <w:szCs w:val="28"/>
          <w:lang w:eastAsia="ru-RU"/>
        </w:rPr>
        <w:t>6 часов</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480E3E">
        <w:rPr>
          <w:rFonts w:ascii="Times New Roman" w:eastAsia="Times New Roman" w:hAnsi="Times New Roman" w:cs="Times New Roman"/>
          <w:sz w:val="28"/>
          <w:szCs w:val="28"/>
          <w:lang w:eastAsia="ru-RU"/>
        </w:rPr>
        <w:t>инструкционно</w:t>
      </w:r>
      <w:proofErr w:type="spellEnd"/>
      <w:r w:rsidRPr="00480E3E">
        <w:rPr>
          <w:rFonts w:ascii="Times New Roman" w:eastAsia="Times New Roman" w:hAnsi="Times New Roman" w:cs="Times New Roman"/>
          <w:sz w:val="28"/>
          <w:szCs w:val="28"/>
          <w:lang w:eastAsia="ru-RU"/>
        </w:rPr>
        <w:t xml:space="preserve"> - технологическая карта, рабочие тетради. </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sz w:val="28"/>
          <w:szCs w:val="28"/>
          <w:lang w:eastAsia="ru-RU"/>
        </w:rPr>
        <w:t xml:space="preserve">Литература к изучению по выполнению практического занятия: </w:t>
      </w:r>
    </w:p>
    <w:p w:rsidR="00A6070B" w:rsidRPr="00480E3E" w:rsidRDefault="00A6070B" w:rsidP="00B80A16">
      <w:pPr>
        <w:shd w:val="clear" w:color="auto" w:fill="FFFFFF"/>
        <w:spacing w:after="0" w:line="240" w:lineRule="auto"/>
        <w:ind w:left="-567" w:right="-426" w:firstLine="567"/>
        <w:jc w:val="both"/>
        <w:rPr>
          <w:rFonts w:ascii="Times New Roman" w:eastAsia="Times New Roman" w:hAnsi="Times New Roman" w:cs="Times New Roman"/>
          <w:b/>
          <w:bCs/>
          <w:sz w:val="28"/>
          <w:szCs w:val="28"/>
          <w:lang w:eastAsia="ru-RU"/>
        </w:rPr>
      </w:pPr>
      <w:r w:rsidRPr="00480E3E">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A6070B" w:rsidRPr="00480E3E" w:rsidRDefault="00A6070B" w:rsidP="00B80A16">
      <w:pPr>
        <w:shd w:val="clear" w:color="auto" w:fill="FFFFFF"/>
        <w:autoSpaceDE w:val="0"/>
        <w:autoSpaceDN w:val="0"/>
        <w:adjustRightInd w:val="0"/>
        <w:spacing w:after="0" w:line="240" w:lineRule="auto"/>
        <w:ind w:left="-567" w:right="-426"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Бизнес — состязание и умение выстоять в конкурентной борьбе — приобретает все более важное значение. Многие предприниматели потерпели неудачу из-за </w:t>
      </w:r>
      <w:r w:rsidRPr="00480E3E">
        <w:rPr>
          <w:rFonts w:ascii="Times New Roman" w:eastAsia="Times New Roman" w:hAnsi="Times New Roman" w:cs="Times New Roman"/>
          <w:iCs/>
          <w:color w:val="000000"/>
          <w:sz w:val="28"/>
          <w:szCs w:val="28"/>
          <w:lang w:eastAsia="ru-RU"/>
        </w:rPr>
        <w:t>того,</w:t>
      </w:r>
      <w:r w:rsidRPr="00480E3E">
        <w:rPr>
          <w:rFonts w:ascii="Times New Roman" w:eastAsia="Times New Roman" w:hAnsi="Times New Roman" w:cs="Times New Roman"/>
          <w:i/>
          <w:iCs/>
          <w:color w:val="000000"/>
          <w:sz w:val="28"/>
          <w:szCs w:val="28"/>
          <w:lang w:eastAsia="ru-RU"/>
        </w:rPr>
        <w:t xml:space="preserve"> </w:t>
      </w:r>
      <w:r w:rsidRPr="00480E3E">
        <w:rPr>
          <w:rFonts w:ascii="Times New Roman" w:eastAsia="Times New Roman" w:hAnsi="Times New Roman" w:cs="Times New Roman"/>
          <w:color w:val="000000"/>
          <w:sz w:val="28"/>
          <w:szCs w:val="28"/>
          <w:lang w:eastAsia="ru-RU"/>
        </w:rPr>
        <w:t xml:space="preserve">что не смогли воспользоваться опытом и проницательностью своих потенциальных </w:t>
      </w:r>
      <w:r w:rsidRPr="00480E3E">
        <w:rPr>
          <w:rFonts w:ascii="Times New Roman" w:eastAsia="Times New Roman" w:hAnsi="Times New Roman" w:cs="Times New Roman"/>
          <w:color w:val="000000"/>
          <w:sz w:val="28"/>
          <w:szCs w:val="28"/>
          <w:lang w:eastAsia="ru-RU"/>
        </w:rPr>
        <w:lastRenderedPageBreak/>
        <w:t xml:space="preserve">конкурентов. Между тем </w:t>
      </w:r>
      <w:r w:rsidRPr="00480E3E">
        <w:rPr>
          <w:rFonts w:ascii="Times New Roman" w:eastAsia="Times New Roman" w:hAnsi="Times New Roman" w:cs="Times New Roman"/>
          <w:bCs/>
          <w:color w:val="000000"/>
          <w:sz w:val="28"/>
          <w:szCs w:val="28"/>
          <w:lang w:eastAsia="ru-RU"/>
        </w:rPr>
        <w:t>они</w:t>
      </w:r>
      <w:r w:rsidRPr="00480E3E">
        <w:rPr>
          <w:rFonts w:ascii="Times New Roman" w:eastAsia="Times New Roman" w:hAnsi="Times New Roman" w:cs="Times New Roman"/>
          <w:sz w:val="28"/>
          <w:szCs w:val="28"/>
          <w:lang w:eastAsia="ru-RU"/>
        </w:rPr>
        <w:t xml:space="preserve"> - </w:t>
      </w:r>
      <w:r w:rsidRPr="00480E3E">
        <w:rPr>
          <w:rFonts w:ascii="Times New Roman" w:eastAsia="Times New Roman" w:hAnsi="Times New Roman" w:cs="Times New Roman"/>
          <w:color w:val="000000"/>
          <w:sz w:val="28"/>
          <w:szCs w:val="28"/>
          <w:lang w:eastAsia="ru-RU"/>
        </w:rPr>
        <w:t>наилучший источник информации и часто могут дать ценный совет просто из желания продемонстрировать свою осведомленность. Беседуя с ними и наблюдая за приемами их работы, легче представить, что может стать важным для вашего собственного предприятия.</w:t>
      </w:r>
    </w:p>
    <w:p w:rsidR="00A6070B" w:rsidRPr="00480E3E" w:rsidRDefault="00A6070B" w:rsidP="00B80A1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Содержание и последовательность выполнения задания:</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 xml:space="preserve">Задание 1. </w:t>
      </w:r>
      <w:r w:rsidRPr="00480E3E">
        <w:rPr>
          <w:rFonts w:ascii="Times New Roman" w:eastAsia="Times New Roman" w:hAnsi="Times New Roman" w:cs="Times New Roman"/>
          <w:sz w:val="28"/>
          <w:szCs w:val="28"/>
          <w:lang w:eastAsia="ru-RU"/>
        </w:rPr>
        <w:t>Опишите следующие разделы бизнес проекта:</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1. Описание бизнеса</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2. Характеристика отрасли предприятия</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3. Рынок сбыта</w:t>
      </w:r>
    </w:p>
    <w:p w:rsidR="00A6070B" w:rsidRPr="00480E3E" w:rsidRDefault="00A6070B" w:rsidP="00B80A16">
      <w:pPr>
        <w:spacing w:after="0" w:line="240" w:lineRule="auto"/>
        <w:ind w:left="-567" w:right="-434"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МЕТОДИКА ВЫПОЛНЕНИЯ: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1 Описание бизнеса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Этот раздел бизнес-плана подробно описывает тот продукт (работу, объект, услугу), который предлагается будущим покупателям (дом, предприятие, конструкции, материалы и т. п.), с четкой характеристикой их конкурентных преимуществ, с ответом на вопрос, какими патентами или авторскими свидетельствами защищены новые товары, услуги.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''Данная часть бизнес-плана должна показать и доказать реальность начинаемого вами дела, при этом не с финансовой точки зрения (об этом будет идти речь дальше), а с точки зрения: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необходимости и полезности дела (например, существование на рынке неудовлетворенной или не полностью удовлетворенной потребности на предлагаемую вами продукцию или услуги);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наличия необходимой базы (ресурсы, оборудование, кадры, управление).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По существу, в настоящем пункте должен быть дан ответ на вопрос: на чем собственники и руководители предприятия «делают бизнес». Ответ на этот вопрос является одним из важных моментов бизнес-плана. В соответствии с ним принимаются решения практически по всем вопросам, отражаемым в последующих его разделах.</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2. Характеристика отрасли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В этом пункте излагается специфика отрасли, к которой принадлежит предприятие, современное состояние и перспективы развития отрасли, технологическая изменчивость, капиталоемкость, ресурсоемкость.</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1. Продукция. </w:t>
      </w:r>
      <w:r w:rsidRPr="00480E3E">
        <w:rPr>
          <w:rFonts w:ascii="Times New Roman" w:eastAsia="Times New Roman" w:hAnsi="Times New Roman" w:cs="Times New Roman"/>
          <w:color w:val="000000"/>
          <w:sz w:val="28"/>
          <w:szCs w:val="28"/>
          <w:lang w:eastAsia="ru-RU"/>
        </w:rPr>
        <w:t>В разделе представляется четкое описание видов продукции (услуг), которые предлагаются или будут предложены предприятием на рынок.</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При описании товара следует делать акцент не на его «неповторимость» или «исключительные достоинства», которые видятся составителям бизнес-плана, а на заложенные в товаре преимущества, отвечающие на запросы рынка. Товар должен рассматриваться с точки зрения его восприятия потребителем. С этой целью приводятся следующие сведения о товаре: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xml:space="preserve">♦  потребности, удовлетворяемые товаром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показатели качества;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xml:space="preserve">♦  экономические показатели;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дизайн;</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сравнение с другими аналогичными товарами;</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lastRenderedPageBreak/>
        <w:t>♦  патентные права;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iCs/>
          <w:color w:val="000000"/>
          <w:sz w:val="28"/>
          <w:szCs w:val="28"/>
          <w:lang w:eastAsia="ru-RU"/>
        </w:rPr>
        <w:t xml:space="preserve">■ </w:t>
      </w:r>
      <w:r w:rsidRPr="00480E3E">
        <w:rPr>
          <w:rFonts w:ascii="Times New Roman" w:eastAsia="Times New Roman" w:hAnsi="Times New Roman" w:cs="Times New Roman"/>
          <w:color w:val="000000"/>
          <w:sz w:val="28"/>
          <w:szCs w:val="28"/>
          <w:lang w:eastAsia="ru-RU"/>
        </w:rPr>
        <w:t>показатели экспорта и его возможности;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основные направления совершенствования продукции/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b/>
          <w:bCs/>
          <w:color w:val="000000"/>
          <w:sz w:val="28"/>
          <w:szCs w:val="28"/>
          <w:lang w:eastAsia="ru-RU"/>
        </w:rPr>
      </w:pPr>
      <w:r w:rsidRPr="00480E3E">
        <w:rPr>
          <w:rFonts w:ascii="Times New Roman" w:eastAsia="Times New Roman" w:hAnsi="Times New Roman" w:cs="Times New Roman"/>
          <w:color w:val="000000"/>
          <w:sz w:val="28"/>
          <w:szCs w:val="28"/>
          <w:lang w:eastAsia="ru-RU"/>
        </w:rPr>
        <w:t xml:space="preserve"> </w:t>
      </w:r>
      <w:r w:rsidRPr="00480E3E">
        <w:rPr>
          <w:rFonts w:ascii="Times New Roman" w:eastAsia="Times New Roman" w:hAnsi="Times New Roman" w:cs="Times New Roman"/>
          <w:b/>
          <w:color w:val="000000"/>
          <w:sz w:val="28"/>
          <w:szCs w:val="28"/>
          <w:lang w:eastAsia="ru-RU"/>
        </w:rPr>
        <w:t>2.</w:t>
      </w:r>
      <w:r w:rsidRPr="00480E3E">
        <w:rPr>
          <w:rFonts w:ascii="Times New Roman" w:eastAsia="Times New Roman" w:hAnsi="Times New Roman" w:cs="Times New Roman"/>
          <w:color w:val="000000"/>
          <w:sz w:val="28"/>
          <w:szCs w:val="28"/>
          <w:lang w:eastAsia="ru-RU"/>
        </w:rPr>
        <w:t xml:space="preserve"> </w:t>
      </w:r>
      <w:r w:rsidRPr="00480E3E">
        <w:rPr>
          <w:rFonts w:ascii="Times New Roman" w:eastAsia="Times New Roman" w:hAnsi="Times New Roman" w:cs="Times New Roman"/>
          <w:b/>
          <w:bCs/>
          <w:color w:val="000000"/>
          <w:sz w:val="28"/>
          <w:szCs w:val="28"/>
          <w:lang w:eastAsia="ru-RU"/>
        </w:rPr>
        <w:t xml:space="preserve">Потребности, </w:t>
      </w:r>
      <w:r w:rsidRPr="00480E3E">
        <w:rPr>
          <w:rFonts w:ascii="Times New Roman" w:eastAsia="Times New Roman" w:hAnsi="Times New Roman" w:cs="Times New Roman"/>
          <w:b/>
          <w:color w:val="000000"/>
          <w:sz w:val="28"/>
          <w:szCs w:val="28"/>
          <w:lang w:eastAsia="ru-RU"/>
        </w:rPr>
        <w:t xml:space="preserve">удовлетворяемые </w:t>
      </w:r>
      <w:r w:rsidRPr="00480E3E">
        <w:rPr>
          <w:rFonts w:ascii="Times New Roman" w:eastAsia="Times New Roman" w:hAnsi="Times New Roman" w:cs="Times New Roman"/>
          <w:b/>
          <w:bCs/>
          <w:color w:val="000000"/>
          <w:sz w:val="28"/>
          <w:szCs w:val="28"/>
          <w:lang w:eastAsia="ru-RU"/>
        </w:rPr>
        <w:t>товаром.</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 </w:t>
      </w:r>
      <w:r w:rsidRPr="00480E3E">
        <w:rPr>
          <w:rFonts w:ascii="Times New Roman" w:eastAsia="Times New Roman" w:hAnsi="Times New Roman" w:cs="Times New Roman"/>
          <w:color w:val="000000"/>
          <w:sz w:val="28"/>
          <w:szCs w:val="28"/>
          <w:lang w:eastAsia="ru-RU"/>
        </w:rPr>
        <w:t>Основной</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color w:val="000000"/>
          <w:sz w:val="28"/>
          <w:szCs w:val="28"/>
          <w:lang w:eastAsia="ru-RU"/>
        </w:rPr>
        <w:t>информацией, характеризующей потребности, является следующая: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наименование товара;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назначение товара, потребность, удовлетворяемая товаром, полезный эффект;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универсальность использования товара, косвенная польза, второстепенные области применения, например возможность использования пылесоса для побелки и окраски помещения;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xml:space="preserve">♦  факторы, обеспечивающие уникальность товара.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3. Показатели качества. </w:t>
      </w:r>
      <w:r w:rsidRPr="00480E3E">
        <w:rPr>
          <w:rFonts w:ascii="Times New Roman" w:eastAsia="Times New Roman" w:hAnsi="Times New Roman" w:cs="Times New Roman"/>
          <w:color w:val="000000"/>
          <w:sz w:val="28"/>
          <w:szCs w:val="28"/>
          <w:lang w:eastAsia="ru-RU"/>
        </w:rPr>
        <w:t>Непосредственно со свойствами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продукта связаны показатели его качества: долговечность, надежность, простота и безопасность эксплуатации и ремонта, прочие достоинства. Некоторые показатели качества могут быть оценены количественно, соответствующие данные приводятся в бизнес-плане. Набор свойств как уровень качества следует измерять в понятиях, соответствующих покупательским представлениям.</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4. Внешнее оформление товара. </w:t>
      </w:r>
      <w:r w:rsidRPr="00480E3E">
        <w:rPr>
          <w:rFonts w:ascii="Times New Roman" w:eastAsia="Times New Roman" w:hAnsi="Times New Roman" w:cs="Times New Roman"/>
          <w:color w:val="000000"/>
          <w:sz w:val="28"/>
          <w:szCs w:val="28"/>
          <w:lang w:eastAsia="ru-RU"/>
        </w:rPr>
        <w:t>Описывая внешнее оформление товара, следует отразить его соответствие современному дизайну и требованиям потребителей, указать, как форма изделия соответствует его функциям, на основе чего осуществлен выбор материала и цвета и т. д.</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5. Описание нового товара. </w:t>
      </w:r>
      <w:r w:rsidRPr="00480E3E">
        <w:rPr>
          <w:rFonts w:ascii="Times New Roman" w:eastAsia="Times New Roman" w:hAnsi="Times New Roman" w:cs="Times New Roman"/>
          <w:color w:val="000000"/>
          <w:sz w:val="28"/>
          <w:szCs w:val="28"/>
          <w:lang w:eastAsia="ru-RU"/>
        </w:rPr>
        <w:t>Описание нового товара имеет некоторые особенности. Прежде всего указывается, соответствует ли этот товар требованиям «рыночной новизны». Таким термином обозначается товар, который:</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  открывает перед потребителем возможность </w:t>
      </w:r>
      <w:proofErr w:type="spellStart"/>
      <w:r w:rsidRPr="00480E3E">
        <w:rPr>
          <w:rFonts w:ascii="Times New Roman" w:eastAsia="Times New Roman" w:hAnsi="Times New Roman" w:cs="Times New Roman"/>
          <w:color w:val="000000"/>
          <w:sz w:val="28"/>
          <w:szCs w:val="28"/>
          <w:lang w:eastAsia="ru-RU"/>
        </w:rPr>
        <w:t>удовлетворения-совершенно</w:t>
      </w:r>
      <w:proofErr w:type="spellEnd"/>
      <w:r w:rsidRPr="00480E3E">
        <w:rPr>
          <w:rFonts w:ascii="Times New Roman" w:eastAsia="Times New Roman" w:hAnsi="Times New Roman" w:cs="Times New Roman"/>
          <w:color w:val="000000"/>
          <w:sz w:val="28"/>
          <w:szCs w:val="28"/>
          <w:lang w:eastAsia="ru-RU"/>
        </w:rPr>
        <w:t xml:space="preserve"> новой потребности (так называемый пионерный товар);.</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поднимает на новую качественную ступень удовлетворение, обычной, известной потребности (цветной телевизор вместо черно-белого);</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позволяет более широкому кругу потребителей удовлетворять на определенном уровне известную потребность.</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6. Сравнение с другими товарами. </w:t>
      </w:r>
      <w:r w:rsidRPr="00480E3E">
        <w:rPr>
          <w:rFonts w:ascii="Times New Roman" w:eastAsia="Times New Roman" w:hAnsi="Times New Roman" w:cs="Times New Roman"/>
          <w:color w:val="000000"/>
          <w:sz w:val="28"/>
          <w:szCs w:val="28"/>
          <w:lang w:eastAsia="ru-RU"/>
        </w:rPr>
        <w:t>При рассмотрении особенностей товара указываются любые различия между тем, что сейчас имеется на рынке, и тем. что предприятие собирается предложить. Должно быть четко сформулировано отличие нового или существующего товара от товара конкурентов.</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Если у товара, предлагаемого предприятием, нет особо выдающихся свойств, если он не отличается от других имеющихся на рынке товаров, то должно быть определено и указано в бизнес-плане, чем предполагается привлечь покупателя. Более подробно эти качества или дополнительные выгоды покупателя излагаются в разделе бизнес-плана, посвященном маркетингу.</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7. Патентные права. </w:t>
      </w:r>
      <w:r w:rsidRPr="00480E3E">
        <w:rPr>
          <w:rFonts w:ascii="Times New Roman" w:eastAsia="Times New Roman" w:hAnsi="Times New Roman" w:cs="Times New Roman"/>
          <w:color w:val="000000"/>
          <w:sz w:val="28"/>
          <w:szCs w:val="28"/>
          <w:lang w:eastAsia="ru-RU"/>
        </w:rPr>
        <w:t xml:space="preserve">В этом пункте описываются права предприятия — патенты на изобретения или другие объекты правовой охраны, которые могут препятствовать вторжению конкурентов на рынок предприятия; указывается наличие лицензий на эти объекты, а также «ноу-хау»: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полезные модели;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lastRenderedPageBreak/>
        <w:t>♦  товарные знаки: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наименование мест происхождения товара.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8. Показатели экспорта и его возможности. </w:t>
      </w:r>
      <w:r w:rsidRPr="00480E3E">
        <w:rPr>
          <w:rFonts w:ascii="Times New Roman" w:eastAsia="Times New Roman" w:hAnsi="Times New Roman" w:cs="Times New Roman"/>
          <w:color w:val="000000"/>
          <w:sz w:val="28"/>
          <w:szCs w:val="28"/>
          <w:lang w:eastAsia="ru-RU"/>
        </w:rPr>
        <w:t>В случае,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если какие-то виды продукции поставляются на внешний рынок, следует привести основные показатели, характеризующие экспорт: страна, объем продаж, валютная выручка. По другим товарам указывается возможность и целесообразность приспособления продукции, предназначенной для внутреннего рынка, к условиям и требованиям зарубежных потребностей.</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9. Основные направления совершенствования продукции. </w:t>
      </w:r>
      <w:r w:rsidRPr="00480E3E">
        <w:rPr>
          <w:rFonts w:ascii="Times New Roman" w:eastAsia="Times New Roman" w:hAnsi="Times New Roman" w:cs="Times New Roman"/>
          <w:color w:val="000000"/>
          <w:sz w:val="28"/>
          <w:szCs w:val="28"/>
          <w:lang w:eastAsia="ru-RU"/>
        </w:rPr>
        <w:t>В этом пункте приводятся основные идеи, направления и возможности модернизации продукции с целью большего удовлетворения запросов потребителей.</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 xml:space="preserve">10. Факторы, влияющие на деятельность предприятия. </w:t>
      </w:r>
      <w:r w:rsidRPr="00480E3E">
        <w:rPr>
          <w:rFonts w:ascii="Times New Roman" w:eastAsia="Times New Roman" w:hAnsi="Times New Roman" w:cs="Times New Roman"/>
          <w:color w:val="000000"/>
          <w:sz w:val="28"/>
          <w:szCs w:val="28"/>
          <w:lang w:eastAsia="ru-RU"/>
        </w:rPr>
        <w:t>В данном случае речь идет о факторах и условиях, на которые предприятие не может воздействовать, но которые негативно или позитивно влияют на его деятельность.</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 Экономические факторы: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цикл деловой активности;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уровень инфляции;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уровень безработицы,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покупательная способность населения,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i/>
          <w:iCs/>
          <w:color w:val="000000"/>
          <w:sz w:val="28"/>
          <w:szCs w:val="28"/>
          <w:lang w:eastAsia="ru-RU"/>
        </w:rPr>
      </w:pPr>
      <w:r w:rsidRPr="00480E3E">
        <w:rPr>
          <w:rFonts w:ascii="Times New Roman" w:eastAsia="Times New Roman" w:hAnsi="Times New Roman" w:cs="Times New Roman"/>
          <w:color w:val="000000"/>
          <w:sz w:val="28"/>
          <w:szCs w:val="28"/>
          <w:lang w:eastAsia="ru-RU"/>
        </w:rPr>
        <w:t>*  величина процентной ставки за кредит.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iCs/>
          <w:color w:val="000000"/>
          <w:sz w:val="28"/>
          <w:szCs w:val="28"/>
          <w:lang w:eastAsia="ru-RU"/>
        </w:rPr>
        <w:t xml:space="preserve"> </w:t>
      </w:r>
      <w:r w:rsidRPr="00480E3E">
        <w:rPr>
          <w:rFonts w:ascii="Times New Roman" w:eastAsia="Times New Roman" w:hAnsi="Times New Roman" w:cs="Times New Roman"/>
          <w:color w:val="000000"/>
          <w:sz w:val="28"/>
          <w:szCs w:val="28"/>
          <w:lang w:eastAsia="ru-RU"/>
        </w:rPr>
        <w:t>Политические факторы: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нестабильность в регионах, где находятся источники сырья или рынки сбыта;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законодательная нестабильность.</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демографические факторы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природные факторы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Arial"/>
          <w:b/>
          <w:bCs/>
          <w:color w:val="000000"/>
          <w:sz w:val="28"/>
          <w:szCs w:val="28"/>
          <w:lang w:eastAsia="ru-RU"/>
        </w:rPr>
      </w:pPr>
      <w:r w:rsidRPr="00480E3E">
        <w:rPr>
          <w:rFonts w:ascii="Times New Roman" w:eastAsia="Times New Roman" w:hAnsi="Times New Roman" w:cs="Times New Roman"/>
          <w:color w:val="000000"/>
          <w:sz w:val="28"/>
          <w:szCs w:val="28"/>
          <w:lang w:eastAsia="ru-RU"/>
        </w:rPr>
        <w:t>*  культурные и мировоззренческие факторы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3. Рынок сбыта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Arial" w:eastAsia="Times New Roman" w:hAnsi="Arial" w:cs="Arial"/>
          <w:color w:val="000000"/>
          <w:sz w:val="28"/>
          <w:szCs w:val="28"/>
          <w:lang w:eastAsia="ru-RU"/>
        </w:rPr>
        <w:t xml:space="preserve">     Э</w:t>
      </w:r>
      <w:r w:rsidRPr="00480E3E">
        <w:rPr>
          <w:rFonts w:ascii="Times New Roman" w:eastAsia="Times New Roman" w:hAnsi="Times New Roman" w:cs="Times New Roman"/>
          <w:color w:val="000000"/>
          <w:sz w:val="28"/>
          <w:szCs w:val="28"/>
          <w:lang w:eastAsia="ru-RU"/>
        </w:rPr>
        <w:t>тот раздел бизнес-плана должен дать ответы на вопросы: кто, почему и в каких количествах покупает или будет покупать продукцию предприятия.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При изложении материала раздела следует особенно проявлять реализм, не преувеличивая своих возможностей и не приуменьшая возможностей конкурентов с тем, чтобы не подорвать доверия к предприятию и его руководству.</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Информация раздела должна подкреплять утверждение о том, что предприятие сможет рассчитывать на существенный рынок в условиях конкуренции.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Анализ будущего рынка сбыта — это один из важнейших этапов подготовки бизнес-плана, и на такую работу нельзя жалеть ни средств, ни сил, ни времени. Опыт показывает, что неудача большинства провалившихся со временем коммерческих проектов была связана именно со слабым изучением рынка и переоценкой его емкости.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Из-за особой важности информации о рынке, ее определяющего влияния на другие разделы бизнес-плана целесообразно начинать разработку плана с этого раздела.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Типичный процесс исследования рынка предполагает четыре этапа: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480E3E">
        <w:rPr>
          <w:rFonts w:ascii="Times New Roman" w:eastAsia="Times New Roman" w:hAnsi="Times New Roman" w:cs="Times New Roman"/>
          <w:color w:val="000000"/>
          <w:sz w:val="28"/>
          <w:szCs w:val="28"/>
          <w:lang w:eastAsia="ru-RU"/>
        </w:rPr>
        <w:t xml:space="preserve">♦  определение типа данных, которые вам нужны;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 поиск этих данных;</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  анализ данных;</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lastRenderedPageBreak/>
        <w:t>♦  реализация мероприятий, позволяющих на основе этих данных правильно организовать сбыт ваших товаров.</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Рыночная ниша — это часть рынка, на которую вы предполагаете выйти, но более жестко определенная в смысле тех действий, которые необходимо совершить, чтобы на этот рынок выйти и закрепиться на нем. Определение рыночной ниши — это метод </w:t>
      </w:r>
      <w:r w:rsidRPr="00480E3E">
        <w:rPr>
          <w:rFonts w:ascii="Times New Roman" w:eastAsia="Times New Roman" w:hAnsi="Times New Roman" w:cs="Times New Roman"/>
          <w:b/>
          <w:bCs/>
          <w:color w:val="000000"/>
          <w:sz w:val="28"/>
          <w:szCs w:val="28"/>
          <w:lang w:eastAsia="ru-RU"/>
        </w:rPr>
        <w:t xml:space="preserve">маркетинга, </w:t>
      </w:r>
      <w:r w:rsidRPr="00480E3E">
        <w:rPr>
          <w:rFonts w:ascii="Times New Roman" w:eastAsia="Times New Roman" w:hAnsi="Times New Roman" w:cs="Times New Roman"/>
          <w:color w:val="000000"/>
          <w:sz w:val="28"/>
          <w:szCs w:val="28"/>
          <w:lang w:eastAsia="ru-RU"/>
        </w:rPr>
        <w:t xml:space="preserve">с помощью которого вы находите участок рынка для своей фирмы и впоследствии продвигаете на него свой товар или услуги с учетом действия </w:t>
      </w:r>
      <w:r w:rsidRPr="00480E3E">
        <w:rPr>
          <w:rFonts w:ascii="Times New Roman" w:eastAsia="Times New Roman" w:hAnsi="Times New Roman" w:cs="Times New Roman"/>
          <w:b/>
          <w:bCs/>
          <w:color w:val="000000"/>
          <w:sz w:val="28"/>
          <w:szCs w:val="28"/>
          <w:lang w:eastAsia="ru-RU"/>
        </w:rPr>
        <w:t xml:space="preserve">конкуренции </w:t>
      </w:r>
      <w:r w:rsidRPr="00480E3E">
        <w:rPr>
          <w:rFonts w:ascii="Times New Roman" w:eastAsia="Times New Roman" w:hAnsi="Times New Roman" w:cs="Times New Roman"/>
          <w:color w:val="000000"/>
          <w:sz w:val="28"/>
          <w:szCs w:val="28"/>
          <w:lang w:eastAsia="ru-RU"/>
        </w:rPr>
        <w:t>и других сил.</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Если вы начинающий бизнесмен, то определение своей ниши особенно важно для вас, поскольку вы не имеете достаточных ресурсов для исправления даже не самых грубых ошибок. Вам нужно выбрать рынок достаточно большой, для того чтобы привлечь клиентов и иметь средства для развития. Но в то же время он должен быть достаточно малым и специализированным, чтобы иметь хорошую защиту от </w:t>
      </w:r>
      <w:r w:rsidRPr="00480E3E">
        <w:rPr>
          <w:rFonts w:ascii="Times New Roman" w:eastAsia="Times New Roman" w:hAnsi="Times New Roman" w:cs="Times New Roman"/>
          <w:bCs/>
          <w:color w:val="000000"/>
          <w:sz w:val="28"/>
          <w:szCs w:val="28"/>
          <w:lang w:eastAsia="ru-RU"/>
        </w:rPr>
        <w:t>конкурентов.</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Выбрав рыночную нишу и еще раз убедившись, что потенциально ваши товары и услуги уже выделились для ваших клиентов, начинайте делать то, что называется продвижением их на рынок, заполнением ниши.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Оценка рынка сбыта — оценка-прогноз положения на рынке (рынках). Приводятся данные о прогнозных объемах продаж на ближайшие годы.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1.  Основной рынок; этнический состав, возрастные группы, удаленность, уровень благосостояния, социальное положение, пол и прочее.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2.  Размеры рынка, территория и население.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3.  Какую долю рынка вы предполагаете охватить?</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4.  Ваша оценка возможностей роста рынка?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5.  Сможете ли вы участвовать в расширении рынка? Каким образом?</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6.  Как вы будете финансировать этот предполагаемый рост?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7.  Как вы установите цену на ваш товар или услугу? На какую прибыль рассчитываете?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8.  Расскажите о ваших конкурентах и их ценах. Приведите примеры.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9.  Как вы будете рекламировать и продвигать на рынок ваш продукт или услугу? В каких средствах массовой информации и по какой цене?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10.  Бюджет рекламной кампании.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11.  Какие дополнительные услуги клиентам вам придется оказывать, и что вы делаете для того, чтобы быть в состоянии их оказать?</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12.  Будете ли вы предлагать кредит? И на каких условиях?</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Arial" w:eastAsia="Times New Roman" w:hAnsi="Arial" w:cs="Times New Roman"/>
          <w:sz w:val="28"/>
          <w:szCs w:val="28"/>
          <w:lang w:eastAsia="ru-RU"/>
        </w:rPr>
      </w:pPr>
      <w:r w:rsidRPr="00480E3E">
        <w:rPr>
          <w:rFonts w:ascii="Times New Roman" w:eastAsia="Times New Roman" w:hAnsi="Times New Roman" w:cs="Times New Roman"/>
          <w:color w:val="000000"/>
          <w:sz w:val="28"/>
          <w:szCs w:val="28"/>
          <w:lang w:eastAsia="ru-RU"/>
        </w:rPr>
        <w:t>13.  Как вы будете обеспечивать возврат кредита?</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14.  Если вы разработали какие-либо лозунги, символы, рекламу, другие способы продвижения товара, то приложите копии или образцы, </w:t>
      </w:r>
    </w:p>
    <w:p w:rsidR="00A6070B" w:rsidRPr="00480E3E" w:rsidRDefault="00A6070B" w:rsidP="00B80A16">
      <w:pPr>
        <w:spacing w:after="0" w:line="240" w:lineRule="auto"/>
        <w:ind w:left="-567" w:right="-434" w:firstLine="567"/>
        <w:jc w:val="both"/>
        <w:rPr>
          <w:rFonts w:ascii="Times New Roman" w:eastAsia="Times New Roman" w:hAnsi="Times New Roman" w:cs="Times New Roman"/>
          <w:b/>
          <w:sz w:val="28"/>
          <w:szCs w:val="28"/>
          <w:lang w:eastAsia="ru-RU"/>
        </w:rPr>
      </w:pP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 xml:space="preserve">Задание 2. </w:t>
      </w:r>
      <w:r w:rsidRPr="00480E3E">
        <w:rPr>
          <w:rFonts w:ascii="Times New Roman" w:eastAsia="Times New Roman" w:hAnsi="Times New Roman" w:cs="Times New Roman"/>
          <w:sz w:val="28"/>
          <w:szCs w:val="28"/>
          <w:lang w:eastAsia="ru-RU"/>
        </w:rPr>
        <w:t>Составьте план маркетинга:</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1. Опишите стратегию проникновения на рынок</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2. Стратегию распространения товара или услуги</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3. Стратегию роста и расширение производства</w:t>
      </w:r>
    </w:p>
    <w:p w:rsidR="00A6070B" w:rsidRPr="00480E3E" w:rsidRDefault="00A6070B" w:rsidP="00B80A16">
      <w:pPr>
        <w:shd w:val="clear" w:color="auto" w:fill="FFFFFF"/>
        <w:autoSpaceDE w:val="0"/>
        <w:autoSpaceDN w:val="0"/>
        <w:adjustRightInd w:val="0"/>
        <w:spacing w:after="0" w:line="240" w:lineRule="auto"/>
        <w:ind w:left="-567" w:right="-434" w:firstLine="567"/>
        <w:jc w:val="center"/>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Составить правильно раздел помогут следующие вопросы.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lastRenderedPageBreak/>
        <w:t>Основные характеристики рынка вашего продукта: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1)  Какова емкость рынка?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2)  Какова степень насыщенности рынка?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3) Каковы тенденции изменения емкости и насыщенности рынка на ближайшие 5 лет?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4)  Что делает ваш продукт уникальным и почему покупатели предпочтут именно ваш продукт?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5)  Какова общая тенденция спроса на ваш продукт? По сегментированию рынка.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1)   Какие принципы сегментирования рынка наиболее перспективны?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 xml:space="preserve">2)  Какие сегменты и почему наиболее перспективны? </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3)  Какие сегменты и почему являются для вас целевыми сегментами (целевыми рынками)?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4)  Что привлекает типичного покупателя данного целевого рынка (цена, качество, дизайн, дополнительные услуги и т.п.)?</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По перспективам рынка,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1)  Какие рынки имеют наиболее благоприятные перспективы (объем продаж, уровень цен)?</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2)  Какие рынки наиболее выгодны с точки зрения транспортировки?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3)  Какие страны представляют наилучший рынок с точки зрения потенциальных для вас проблем?</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По  прогнозированию продаж:</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1)  На какую долю рынка вы рассчитываете?</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2)   Какие продукты вы собираетесь продавать на выбранных рынках в будущем году?</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3)   Какой прогнозируемый объем продаж на этих рынках?</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4)  Каков прогнозируемый рост продаж на этих рынках ближайшие 5 лет?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5)  Какие цены прогнозируете на каждом этапе освоения продукта?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О покупателях.</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1)  Какие покупатели будут покупать ваш продукт?</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2)   Укажите конкретных покупателей для первого года и соответствующие размеры заказов.</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3)  Какие покупатели будут наиболее перспективными?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При освещении данных вопросов полезно провести более подробное описание планируемого вида деятельности (бизнеса).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Цель этого раздела заключается в том, чтобы объяснить: на чем вы хотите сделать бизнес; каким образом собираетесь добиться поставленной цели; на чем основано убеждение в успехе дела?</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Решение о том, каким видом коммерческой деятельности заняться, что она будет собой представлять в течение ближайших пяти лет — по существу, самое важное, которое предстоит принять. Всякий бизнес предполагает занятие несколькими видами деятельности. Раз так, центральным становится вопрос об основном роде занятий. Планирование целиком строится на ваших представлениях о будущем деле. Если будет допущена серьезная ошибка, шансы на успех заметно уменьшатся. Проверьте лишний раз, все ли вы взвесили.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lastRenderedPageBreak/>
        <w:t>Данная часть бизнес-плана должна содержать в себе ответы на следующие вопросы: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1) Каким бизнесом вы занимаетесь или намерены заняться? С каким видом деятельности он в основном связан — с торговлей, промышленностью, сферой услуг? Какие товары вы будете производить или какие услуги оказывать? Кто является потребителем вашей продукции?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2) Каково положение дел в вашей фирме? Что это — стадия становления, расширение действующего предприятия, слияние с другой фирмой или выделение из состава более крупной?</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3) Каков юридический статус вашей фирмы — единоличное владение, партнерство или корпорация? (Если вы</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color w:val="000000"/>
          <w:sz w:val="28"/>
          <w:szCs w:val="28"/>
          <w:lang w:eastAsia="ru-RU"/>
        </w:rPr>
        <w:t>только начинаете свое дело, консультация адвоката будет</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color w:val="000000"/>
          <w:sz w:val="28"/>
          <w:szCs w:val="28"/>
          <w:lang w:eastAsia="ru-RU"/>
        </w:rPr>
        <w:t>совсем не лишней, поскольку юридические и налоговые</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color w:val="000000"/>
          <w:sz w:val="28"/>
          <w:szCs w:val="28"/>
          <w:lang w:eastAsia="ru-RU"/>
        </w:rPr>
        <w:t>предпосылки создания нового предприятия достаточно</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color w:val="000000"/>
          <w:sz w:val="28"/>
          <w:szCs w:val="28"/>
          <w:lang w:eastAsia="ru-RU"/>
        </w:rPr>
        <w:t>сложны.)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4) Почему дело обещает быть прибыльным (или имеем</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color w:val="000000"/>
          <w:sz w:val="28"/>
          <w:szCs w:val="28"/>
          <w:lang w:eastAsia="ru-RU"/>
        </w:rPr>
        <w:t>хорошие перспективы для развития)?</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i/>
          <w:iCs/>
          <w:color w:val="000000"/>
          <w:sz w:val="28"/>
          <w:szCs w:val="28"/>
          <w:lang w:eastAsia="ru-RU"/>
        </w:rPr>
        <w:t xml:space="preserve">5) </w:t>
      </w:r>
      <w:r w:rsidRPr="00480E3E">
        <w:rPr>
          <w:rFonts w:ascii="Times New Roman" w:eastAsia="Times New Roman" w:hAnsi="Times New Roman" w:cs="Times New Roman"/>
          <w:color w:val="000000"/>
          <w:sz w:val="28"/>
          <w:szCs w:val="28"/>
          <w:lang w:eastAsia="ru-RU"/>
        </w:rPr>
        <w:t>Когда ваша фирма начала (начнет) функционировать? Какова продолжительность рабочего дня или рабочей недели?</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6) Если деятельность носит сезонный характер, то данные о продолжительности рабочего времени должны быть скорректированы с учетом сезонных колебаний. Этот фактор должен быть отражен в ответах на пятый и шестой вопросы.</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Следует обратить особое внимание на проработку стратегии выхода на рынок, роста производства и объемов продаж.</w:t>
      </w:r>
    </w:p>
    <w:p w:rsidR="00A6070B" w:rsidRPr="00480E3E"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Выделите ключевые факторы успеха в плане маркетинга (например, новый для рынка продукт, преимущество во времени выхода на рынок и т.п.). Расскажите о ваше» подходе к ценам, способам продажи и рекламе продукта. Создание предприятия предполагает его длительно функционирование, поэтому следует сказать и о том, быстро оно будет расти и каких размеров бизнес достигнет в течение ближайших пяти лет; указать планы дальнейшего развития бизнеса с точки зрения перспективных новых продуктов и услуг; подчеркнуть, что стратегия выхода на рынок и роста объемов производства и продаж вытекает из возможностей, которыми вы обладаете, уникальных свойств продукта и других конкурентных преимуществ, таких, как слабость конкурентов.</w:t>
      </w:r>
    </w:p>
    <w:p w:rsidR="00A6070B" w:rsidRPr="00480E3E"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w:t>
      </w:r>
      <w:r w:rsidRPr="00480E3E">
        <w:rPr>
          <w:rFonts w:ascii="Times New Roman" w:eastAsia="Times New Roman" w:hAnsi="Times New Roman" w:cs="Times New Roman"/>
          <w:b/>
          <w:sz w:val="28"/>
          <w:szCs w:val="28"/>
          <w:lang w:eastAsia="ru-RU"/>
        </w:rPr>
        <w:t xml:space="preserve"> 3.  </w:t>
      </w:r>
      <w:r w:rsidRPr="00480E3E">
        <w:rPr>
          <w:rFonts w:ascii="Times New Roman" w:eastAsia="Times New Roman" w:hAnsi="Times New Roman" w:cs="Times New Roman"/>
          <w:sz w:val="28"/>
          <w:szCs w:val="28"/>
          <w:lang w:eastAsia="ru-RU"/>
        </w:rPr>
        <w:t>Составить план производства предприятия, определить объем выпуска продукции на период освоения бизнеса по видам продукции, заполнить таблицу.</w:t>
      </w:r>
    </w:p>
    <w:p w:rsidR="00A6070B" w:rsidRPr="00480E3E" w:rsidRDefault="00A6070B" w:rsidP="00B80A16">
      <w:pPr>
        <w:shd w:val="clear" w:color="auto" w:fill="FFFFFF"/>
        <w:autoSpaceDE w:val="0"/>
        <w:autoSpaceDN w:val="0"/>
        <w:adjustRightInd w:val="0"/>
        <w:spacing w:after="0" w:line="240" w:lineRule="auto"/>
        <w:ind w:left="-567" w:right="-434" w:firstLine="567"/>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bCs/>
          <w:color w:val="000000"/>
          <w:sz w:val="28"/>
          <w:szCs w:val="28"/>
          <w:lang w:eastAsia="ru-RU"/>
        </w:rPr>
        <w:t>План производства предприятия - объем выпуска продукции в натуральных и стоимостных единицах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34"/>
        <w:gridCol w:w="1418"/>
        <w:gridCol w:w="1417"/>
        <w:gridCol w:w="1560"/>
        <w:gridCol w:w="1559"/>
      </w:tblGrid>
      <w:tr w:rsidR="00A6070B" w:rsidRPr="00480E3E" w:rsidTr="008D1DEA">
        <w:tc>
          <w:tcPr>
            <w:tcW w:w="3402" w:type="dxa"/>
            <w:vMerge w:val="restart"/>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Наименование</w:t>
            </w:r>
          </w:p>
        </w:tc>
        <w:tc>
          <w:tcPr>
            <w:tcW w:w="5529" w:type="dxa"/>
            <w:gridSpan w:val="4"/>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Периоды (кварталы)</w:t>
            </w:r>
          </w:p>
        </w:tc>
        <w:tc>
          <w:tcPr>
            <w:tcW w:w="1559" w:type="dxa"/>
            <w:vMerge w:val="restart"/>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за год</w:t>
            </w:r>
          </w:p>
        </w:tc>
      </w:tr>
      <w:tr w:rsidR="00A6070B" w:rsidRPr="00480E3E" w:rsidTr="008D1DEA">
        <w:tc>
          <w:tcPr>
            <w:tcW w:w="3402" w:type="dxa"/>
            <w:vMerge/>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1</w:t>
            </w:r>
          </w:p>
        </w:tc>
        <w:tc>
          <w:tcPr>
            <w:tcW w:w="1418" w:type="dxa"/>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2</w:t>
            </w:r>
          </w:p>
        </w:tc>
        <w:tc>
          <w:tcPr>
            <w:tcW w:w="1417" w:type="dxa"/>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3</w:t>
            </w:r>
          </w:p>
        </w:tc>
        <w:tc>
          <w:tcPr>
            <w:tcW w:w="1560" w:type="dxa"/>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4</w:t>
            </w:r>
          </w:p>
        </w:tc>
        <w:tc>
          <w:tcPr>
            <w:tcW w:w="1559" w:type="dxa"/>
            <w:vMerge/>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6070B" w:rsidRPr="00480E3E" w:rsidTr="008D1DEA">
        <w:tc>
          <w:tcPr>
            <w:tcW w:w="3402"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Продукция 1 (количество)</w:t>
            </w:r>
          </w:p>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Продукция 2 (количество)</w:t>
            </w:r>
          </w:p>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w:t>
            </w:r>
          </w:p>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Выручка от реализации, руб.</w:t>
            </w:r>
          </w:p>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Продукция 1</w:t>
            </w:r>
          </w:p>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Продукция 2</w:t>
            </w:r>
          </w:p>
        </w:tc>
        <w:tc>
          <w:tcPr>
            <w:tcW w:w="1134"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8"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7"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60"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59"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6070B" w:rsidRPr="00480E3E" w:rsidRDefault="00A6070B" w:rsidP="00A6070B">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A6070B" w:rsidRPr="00480E3E"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Задание</w:t>
      </w:r>
      <w:r w:rsidRPr="00480E3E">
        <w:rPr>
          <w:rFonts w:ascii="Times New Roman" w:eastAsia="Times New Roman" w:hAnsi="Times New Roman" w:cs="Times New Roman"/>
          <w:b/>
          <w:sz w:val="28"/>
          <w:szCs w:val="28"/>
          <w:lang w:eastAsia="ru-RU"/>
        </w:rPr>
        <w:t xml:space="preserve"> 4. </w:t>
      </w:r>
      <w:r w:rsidRPr="00480E3E">
        <w:rPr>
          <w:rFonts w:ascii="Times New Roman" w:eastAsia="Times New Roman" w:hAnsi="Times New Roman" w:cs="Times New Roman"/>
          <w:sz w:val="28"/>
          <w:szCs w:val="28"/>
          <w:lang w:eastAsia="ru-RU"/>
        </w:rPr>
        <w:t>Провести расчет потребности в ресурсах на производственную программу.</w:t>
      </w:r>
    </w:p>
    <w:p w:rsidR="00A6070B" w:rsidRPr="00480E3E" w:rsidRDefault="00A6070B" w:rsidP="00B80A16">
      <w:pPr>
        <w:shd w:val="clear" w:color="auto" w:fill="FFFFFF"/>
        <w:autoSpaceDE w:val="0"/>
        <w:autoSpaceDN w:val="0"/>
        <w:adjustRightInd w:val="0"/>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Cs/>
          <w:color w:val="000000"/>
          <w:sz w:val="28"/>
          <w:szCs w:val="28"/>
          <w:lang w:eastAsia="ru-RU"/>
        </w:rPr>
        <w:t>Расчет потребности в ресурсах на производственную программу (сырье и материалы)</w:t>
      </w:r>
    </w:p>
    <w:tbl>
      <w:tblPr>
        <w:tblW w:w="1049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842"/>
        <w:gridCol w:w="2552"/>
      </w:tblGrid>
      <w:tr w:rsidR="00A6070B" w:rsidRPr="00480E3E" w:rsidTr="008D1DEA">
        <w:trPr>
          <w:trHeight w:val="245"/>
        </w:trPr>
        <w:tc>
          <w:tcPr>
            <w:tcW w:w="4536" w:type="dxa"/>
            <w:vMerge w:val="restart"/>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p>
          <w:p w:rsidR="00A6070B" w:rsidRPr="00480E3E" w:rsidRDefault="00A6070B" w:rsidP="008D1DEA">
            <w:pPr>
              <w:shd w:val="clear" w:color="auto" w:fill="FFFFFF"/>
              <w:autoSpaceDE w:val="0"/>
              <w:autoSpaceDN w:val="0"/>
              <w:adjustRightInd w:val="0"/>
              <w:spacing w:after="0" w:line="240" w:lineRule="auto"/>
              <w:ind w:left="527" w:firstLine="13"/>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Наименование ресурсов</w:t>
            </w:r>
          </w:p>
        </w:tc>
        <w:tc>
          <w:tcPr>
            <w:tcW w:w="5954" w:type="dxa"/>
            <w:gridSpan w:val="3"/>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sz w:val="24"/>
                <w:szCs w:val="24"/>
                <w:lang w:eastAsia="ru-RU"/>
              </w:rPr>
              <w:t>Год</w:t>
            </w:r>
          </w:p>
        </w:tc>
      </w:tr>
      <w:tr w:rsidR="00A6070B" w:rsidRPr="00480E3E" w:rsidTr="008D1DEA">
        <w:trPr>
          <w:trHeight w:val="1223"/>
        </w:trPr>
        <w:tc>
          <w:tcPr>
            <w:tcW w:w="4536" w:type="dxa"/>
            <w:vMerge/>
            <w:shd w:val="clear" w:color="auto" w:fill="FFFFFF"/>
          </w:tcPr>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Кол-во,</w:t>
            </w:r>
          </w:p>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в натур.</w:t>
            </w:r>
          </w:p>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единицах</w:t>
            </w: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Цена</w:t>
            </w:r>
          </w:p>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единицы</w:t>
            </w:r>
          </w:p>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ресурсов,</w:t>
            </w:r>
          </w:p>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руб.</w:t>
            </w: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Стоимость,</w:t>
            </w:r>
          </w:p>
          <w:p w:rsidR="00A6070B" w:rsidRPr="00480E3E" w:rsidRDefault="00A6070B" w:rsidP="008D1DE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руб.</w:t>
            </w:r>
          </w:p>
        </w:tc>
      </w:tr>
      <w:tr w:rsidR="00A6070B" w:rsidRPr="00480E3E" w:rsidTr="008D1DEA">
        <w:trPr>
          <w:trHeight w:val="529"/>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 xml:space="preserve">1.  </w:t>
            </w:r>
            <w:r w:rsidRPr="00480E3E">
              <w:rPr>
                <w:rFonts w:ascii="Times New Roman" w:eastAsia="Times New Roman" w:hAnsi="Times New Roman" w:cs="Times New Roman"/>
                <w:b/>
                <w:color w:val="000000"/>
                <w:sz w:val="24"/>
                <w:szCs w:val="24"/>
                <w:lang w:eastAsia="ru-RU"/>
              </w:rPr>
              <w:t>Сырье и материалы</w:t>
            </w:r>
          </w:p>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329"/>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в том числе:</w:t>
            </w: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353"/>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528"/>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 xml:space="preserve">2. </w:t>
            </w:r>
            <w:r w:rsidRPr="00480E3E">
              <w:rPr>
                <w:rFonts w:ascii="Times New Roman" w:eastAsia="Times New Roman" w:hAnsi="Times New Roman" w:cs="Times New Roman"/>
                <w:b/>
                <w:color w:val="000000"/>
                <w:sz w:val="24"/>
                <w:szCs w:val="24"/>
                <w:lang w:eastAsia="ru-RU"/>
              </w:rPr>
              <w:t xml:space="preserve"> Покупные и комплектующие изделия</w:t>
            </w: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528"/>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в том числе:</w:t>
            </w: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315"/>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 xml:space="preserve">3. </w:t>
            </w:r>
            <w:r w:rsidRPr="00480E3E">
              <w:rPr>
                <w:rFonts w:ascii="Times New Roman" w:eastAsia="Times New Roman" w:hAnsi="Times New Roman" w:cs="Times New Roman"/>
                <w:b/>
                <w:color w:val="000000"/>
                <w:sz w:val="24"/>
                <w:szCs w:val="24"/>
                <w:lang w:eastAsia="ru-RU"/>
              </w:rPr>
              <w:t>Топливо</w:t>
            </w: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353"/>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 xml:space="preserve">4. </w:t>
            </w:r>
            <w:r w:rsidRPr="00480E3E">
              <w:rPr>
                <w:rFonts w:ascii="Times New Roman" w:eastAsia="Times New Roman" w:hAnsi="Times New Roman" w:cs="Times New Roman"/>
                <w:b/>
                <w:color w:val="000000"/>
                <w:sz w:val="24"/>
                <w:szCs w:val="24"/>
                <w:lang w:eastAsia="ru-RU"/>
              </w:rPr>
              <w:t xml:space="preserve"> Энергия</w:t>
            </w:r>
          </w:p>
        </w:tc>
        <w:tc>
          <w:tcPr>
            <w:tcW w:w="1560"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A6070B" w:rsidRPr="00480E3E" w:rsidTr="008D1DEA">
        <w:trPr>
          <w:trHeight w:val="349"/>
        </w:trPr>
        <w:tc>
          <w:tcPr>
            <w:tcW w:w="4536"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5. Итого</w:t>
            </w:r>
          </w:p>
        </w:tc>
        <w:tc>
          <w:tcPr>
            <w:tcW w:w="1560" w:type="dxa"/>
            <w:tcBorders>
              <w:bottom w:val="single" w:sz="4" w:space="0" w:color="auto"/>
            </w:tcBorders>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shd w:val="clear" w:color="auto" w:fill="FFFFFF"/>
          </w:tcPr>
          <w:p w:rsidR="00A6070B" w:rsidRPr="00480E3E" w:rsidRDefault="00A6070B" w:rsidP="008D1DE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A6070B" w:rsidRPr="00480E3E" w:rsidRDefault="00A6070B" w:rsidP="008D1DEA">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bl>
    <w:p w:rsidR="00A6070B" w:rsidRPr="00480E3E" w:rsidRDefault="00A6070B" w:rsidP="00B80A16">
      <w:pPr>
        <w:shd w:val="clear" w:color="auto" w:fill="FFFFFF"/>
        <w:autoSpaceDE w:val="0"/>
        <w:autoSpaceDN w:val="0"/>
        <w:adjustRightInd w:val="0"/>
        <w:spacing w:after="0" w:line="240" w:lineRule="auto"/>
        <w:ind w:left="-567" w:right="-292" w:firstLine="540"/>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color w:val="000000"/>
          <w:sz w:val="28"/>
          <w:szCs w:val="28"/>
          <w:lang w:eastAsia="ru-RU"/>
        </w:rPr>
        <w:t>Исходными данными для расчета потребности производства в материальных ресурсах являются предусматриваемые объемы выпуска и оказываемых услуг а также нормативная база потребностей в материальных ресурсах на единицу продукции. Потребность в материальных ресурсах определяется методом прямых расчетов, т. е. путем умножения нормы расхода материалов на соответствующие объемные показатели. Эта потребность определяется в натуральном и стоимостном выражениях по видам ресурсов.</w:t>
      </w:r>
    </w:p>
    <w:p w:rsidR="00A6070B" w:rsidRPr="00480E3E" w:rsidRDefault="00A6070B" w:rsidP="00B80A16">
      <w:pPr>
        <w:spacing w:after="0" w:line="240" w:lineRule="auto"/>
        <w:ind w:left="-567" w:right="-292"/>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5</w:t>
      </w:r>
      <w:r w:rsidRPr="00480E3E">
        <w:rPr>
          <w:rFonts w:ascii="Times New Roman" w:eastAsia="Times New Roman" w:hAnsi="Times New Roman" w:cs="Times New Roman"/>
          <w:sz w:val="28"/>
          <w:szCs w:val="28"/>
          <w:lang w:eastAsia="ru-RU"/>
        </w:rPr>
        <w:t>. Составить штатное расписание.</w:t>
      </w:r>
    </w:p>
    <w:p w:rsidR="00A6070B" w:rsidRPr="00480E3E" w:rsidRDefault="00A6070B" w:rsidP="00A6070B">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60"/>
        <w:gridCol w:w="1701"/>
        <w:gridCol w:w="1985"/>
      </w:tblGrid>
      <w:tr w:rsidR="00A6070B" w:rsidRPr="00480E3E" w:rsidTr="008D1DEA">
        <w:tc>
          <w:tcPr>
            <w:tcW w:w="3544" w:type="dxa"/>
            <w:vMerge w:val="restart"/>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Должности</w:t>
            </w:r>
          </w:p>
        </w:tc>
        <w:tc>
          <w:tcPr>
            <w:tcW w:w="3260" w:type="dxa"/>
            <w:vMerge w:val="restart"/>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Количество работников</w:t>
            </w:r>
          </w:p>
        </w:tc>
        <w:tc>
          <w:tcPr>
            <w:tcW w:w="3686" w:type="dxa"/>
            <w:gridSpan w:val="2"/>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Заработная плата</w:t>
            </w:r>
          </w:p>
        </w:tc>
      </w:tr>
      <w:tr w:rsidR="00A6070B" w:rsidRPr="00480E3E" w:rsidTr="008D1DEA">
        <w:tc>
          <w:tcPr>
            <w:tcW w:w="3544" w:type="dxa"/>
            <w:vMerge/>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260" w:type="dxa"/>
            <w:vMerge/>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оклад</w:t>
            </w:r>
          </w:p>
        </w:tc>
        <w:tc>
          <w:tcPr>
            <w:tcW w:w="1985" w:type="dxa"/>
            <w:shd w:val="clear" w:color="auto" w:fill="auto"/>
          </w:tcPr>
          <w:p w:rsidR="00A6070B" w:rsidRPr="00480E3E" w:rsidRDefault="00A6070B" w:rsidP="008D1DE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80E3E">
              <w:rPr>
                <w:rFonts w:ascii="Times New Roman" w:eastAsia="Times New Roman" w:hAnsi="Times New Roman" w:cs="Times New Roman"/>
                <w:color w:val="000000"/>
                <w:sz w:val="24"/>
                <w:szCs w:val="24"/>
                <w:lang w:eastAsia="ru-RU"/>
              </w:rPr>
              <w:t>надбавки</w:t>
            </w:r>
          </w:p>
        </w:tc>
      </w:tr>
      <w:tr w:rsidR="00A6070B" w:rsidRPr="00480E3E" w:rsidTr="008D1DEA">
        <w:tc>
          <w:tcPr>
            <w:tcW w:w="3544"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6070B" w:rsidRPr="00480E3E" w:rsidTr="008D1DEA">
        <w:tc>
          <w:tcPr>
            <w:tcW w:w="3544"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6070B" w:rsidRPr="00480E3E" w:rsidTr="008D1DEA">
        <w:tc>
          <w:tcPr>
            <w:tcW w:w="3544"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6070B" w:rsidRPr="00480E3E" w:rsidTr="008D1DEA">
        <w:tc>
          <w:tcPr>
            <w:tcW w:w="3544"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A6070B" w:rsidRPr="00480E3E" w:rsidRDefault="00A6070B" w:rsidP="008D1DE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6070B" w:rsidRPr="00480E3E" w:rsidRDefault="00A6070B" w:rsidP="00A6070B">
      <w:pPr>
        <w:spacing w:after="0" w:line="240" w:lineRule="auto"/>
        <w:ind w:left="-1134" w:right="-568" w:firstLine="567"/>
        <w:jc w:val="both"/>
        <w:rPr>
          <w:rFonts w:ascii="Times New Roman" w:eastAsia="Times New Roman" w:hAnsi="Times New Roman" w:cs="Times New Roman"/>
          <w:b/>
          <w:sz w:val="28"/>
          <w:szCs w:val="28"/>
          <w:lang w:eastAsia="ru-RU"/>
        </w:rPr>
      </w:pPr>
    </w:p>
    <w:p w:rsidR="00A6070B" w:rsidRPr="00480E3E"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6</w:t>
      </w:r>
      <w:r w:rsidRPr="00480E3E">
        <w:rPr>
          <w:rFonts w:ascii="Times New Roman" w:eastAsia="Times New Roman" w:hAnsi="Times New Roman" w:cs="Times New Roman"/>
          <w:b/>
          <w:sz w:val="28"/>
          <w:szCs w:val="28"/>
          <w:lang w:eastAsia="ru-RU"/>
        </w:rPr>
        <w:t xml:space="preserve">. </w:t>
      </w:r>
      <w:r w:rsidRPr="00480E3E">
        <w:rPr>
          <w:rFonts w:ascii="Times New Roman" w:eastAsia="Times New Roman" w:hAnsi="Times New Roman" w:cs="Times New Roman"/>
          <w:b/>
          <w:sz w:val="28"/>
          <w:szCs w:val="28"/>
          <w:lang w:eastAsia="ru-RU"/>
        </w:rPr>
        <w:tab/>
      </w:r>
      <w:r w:rsidRPr="00480E3E">
        <w:rPr>
          <w:rFonts w:ascii="Times New Roman" w:eastAsia="Times New Roman" w:hAnsi="Times New Roman" w:cs="Times New Roman"/>
          <w:sz w:val="28"/>
          <w:szCs w:val="28"/>
          <w:lang w:eastAsia="ru-RU"/>
        </w:rPr>
        <w:t>Составить финансовый план предприятия на планируемый год. Данные финансового плана заполнить в таблицу.</w:t>
      </w:r>
    </w:p>
    <w:p w:rsidR="00A6070B" w:rsidRPr="00480E3E" w:rsidRDefault="00A6070B" w:rsidP="00B80A16">
      <w:pPr>
        <w:spacing w:after="0" w:line="240" w:lineRule="auto"/>
        <w:ind w:left="-567" w:right="-292"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Финансовый план</w:t>
      </w:r>
    </w:p>
    <w:p w:rsidR="00A6070B" w:rsidRPr="00480E3E" w:rsidRDefault="00A6070B" w:rsidP="00B80A16">
      <w:pPr>
        <w:spacing w:after="0" w:line="240" w:lineRule="auto"/>
        <w:ind w:left="-567" w:right="-292" w:firstLine="567"/>
        <w:jc w:val="both"/>
        <w:rPr>
          <w:rFonts w:ascii="Times New Roman" w:eastAsia="Times New Roman" w:hAnsi="Times New Roman" w:cs="Times New Roman"/>
          <w:b/>
          <w:sz w:val="24"/>
          <w:szCs w:val="24"/>
          <w:lang w:eastAsia="ru-RU"/>
        </w:rPr>
      </w:pPr>
      <w:r w:rsidRPr="00480E3E">
        <w:rPr>
          <w:rFonts w:ascii="Times New Roman" w:eastAsia="Times New Roman" w:hAnsi="Times New Roman" w:cs="Times New Roman"/>
          <w:sz w:val="28"/>
          <w:szCs w:val="28"/>
          <w:lang w:eastAsia="ru-RU"/>
        </w:rPr>
        <w:t>Наименование предприятия____________________________________________________________</w:t>
      </w:r>
    </w:p>
    <w:p w:rsidR="00A6070B" w:rsidRPr="00480E3E" w:rsidRDefault="00A6070B" w:rsidP="00A6070B">
      <w:pPr>
        <w:spacing w:after="216" w:line="1" w:lineRule="exact"/>
        <w:ind w:right="141"/>
        <w:rPr>
          <w:rFonts w:ascii="Times New Roman" w:eastAsia="Times New Roman" w:hAnsi="Times New Roman" w:cs="Times New Roman"/>
          <w:sz w:val="2"/>
          <w:szCs w:val="2"/>
          <w:lang w:eastAsia="ru-RU"/>
        </w:rPr>
      </w:pPr>
    </w:p>
    <w:tbl>
      <w:tblPr>
        <w:tblW w:w="10632" w:type="dxa"/>
        <w:tblInd w:w="-527" w:type="dxa"/>
        <w:tblLayout w:type="fixed"/>
        <w:tblCellMar>
          <w:left w:w="40" w:type="dxa"/>
          <w:right w:w="40" w:type="dxa"/>
        </w:tblCellMar>
        <w:tblLook w:val="0000"/>
      </w:tblPr>
      <w:tblGrid>
        <w:gridCol w:w="425"/>
        <w:gridCol w:w="6663"/>
        <w:gridCol w:w="709"/>
        <w:gridCol w:w="850"/>
        <w:gridCol w:w="851"/>
        <w:gridCol w:w="1134"/>
      </w:tblGrid>
      <w:tr w:rsidR="00A6070B" w:rsidRPr="00480E3E" w:rsidTr="00B80A16">
        <w:trPr>
          <w:gridAfter w:val="1"/>
          <w:wAfter w:w="1134" w:type="dxa"/>
          <w:trHeight w:val="517"/>
        </w:trPr>
        <w:tc>
          <w:tcPr>
            <w:tcW w:w="7088" w:type="dxa"/>
            <w:gridSpan w:val="2"/>
            <w:vMerge w:val="restart"/>
            <w:tcBorders>
              <w:top w:val="single" w:sz="6" w:space="0" w:color="auto"/>
              <w:left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p>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2"/>
                <w:sz w:val="24"/>
                <w:szCs w:val="24"/>
                <w:lang w:eastAsia="ru-RU"/>
              </w:rPr>
              <w:t>Наименование графы</w:t>
            </w:r>
          </w:p>
          <w:p w:rsidR="00A6070B" w:rsidRPr="00480E3E" w:rsidRDefault="00A6070B" w:rsidP="008D1DEA">
            <w:pPr>
              <w:spacing w:after="0" w:line="240" w:lineRule="auto"/>
              <w:rPr>
                <w:rFonts w:ascii="Times New Roman" w:eastAsia="Times New Roman" w:hAnsi="Times New Roman" w:cs="Times New Roman"/>
                <w:sz w:val="24"/>
                <w:szCs w:val="24"/>
                <w:lang w:eastAsia="ru-RU"/>
              </w:rPr>
            </w:pPr>
          </w:p>
          <w:p w:rsidR="00A6070B" w:rsidRPr="00480E3E" w:rsidRDefault="00A6070B" w:rsidP="008D1DEA">
            <w:pPr>
              <w:spacing w:after="0" w:line="240" w:lineRule="auto"/>
              <w:rPr>
                <w:rFonts w:ascii="Times New Roman" w:eastAsia="Times New Roman" w:hAnsi="Times New Roman" w:cs="Times New Roman"/>
                <w:sz w:val="24"/>
                <w:szCs w:val="24"/>
                <w:lang w:eastAsia="ru-RU"/>
              </w:rPr>
            </w:pPr>
          </w:p>
        </w:tc>
        <w:tc>
          <w:tcPr>
            <w:tcW w:w="2410" w:type="dxa"/>
            <w:gridSpan w:val="3"/>
            <w:tcBorders>
              <w:top w:val="single" w:sz="6" w:space="0" w:color="auto"/>
              <w:left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Период (месяц)</w:t>
            </w:r>
          </w:p>
        </w:tc>
      </w:tr>
      <w:tr w:rsidR="00A6070B" w:rsidRPr="00480E3E" w:rsidTr="00B80A16">
        <w:trPr>
          <w:trHeight w:hRule="exact" w:val="250"/>
        </w:trPr>
        <w:tc>
          <w:tcPr>
            <w:tcW w:w="7088" w:type="dxa"/>
            <w:gridSpan w:val="2"/>
            <w:vMerge/>
            <w:tcBorders>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sz w:val="24"/>
                <w:szCs w:val="24"/>
                <w:lang w:eastAsia="ru-RU"/>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sz w:val="24"/>
                <w:szCs w:val="24"/>
                <w:lang w:eastAsia="ru-RU"/>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r w:rsidRPr="00480E3E">
              <w:rPr>
                <w:rFonts w:ascii="Times New Roman" w:eastAsia="Times New Roman" w:hAnsi="Times New Roman" w:cs="Times New Roman"/>
                <w:sz w:val="24"/>
                <w:szCs w:val="24"/>
                <w:lang w:eastAsia="ru-RU"/>
              </w:rPr>
              <w:t>4</w:t>
            </w:r>
          </w:p>
        </w:tc>
      </w:tr>
      <w:tr w:rsidR="00A6070B" w:rsidRPr="00480E3E" w:rsidTr="00B80A16">
        <w:trPr>
          <w:trHeight w:hRule="exact" w:val="33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2"/>
                <w:sz w:val="24"/>
                <w:szCs w:val="24"/>
                <w:lang w:eastAsia="ru-RU"/>
              </w:rPr>
              <w:t>Реализация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5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lastRenderedPageBreak/>
              <w:t>2</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В т.ч. НДС полученный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3</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Чистый объем продаж (1-2)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4</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Расходы на сырье и материалы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5</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30" w:lineRule="exact"/>
              <w:ind w:right="257" w:firstLine="2"/>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 xml:space="preserve">Расходы на малоценные и быстроизнашивающиеся </w:t>
            </w:r>
            <w:r w:rsidRPr="00480E3E">
              <w:rPr>
                <w:rFonts w:ascii="Times New Roman" w:eastAsia="Times New Roman" w:hAnsi="Times New Roman" w:cs="Times New Roman"/>
                <w:color w:val="000000"/>
                <w:spacing w:val="-2"/>
                <w:sz w:val="24"/>
                <w:szCs w:val="24"/>
                <w:lang w:eastAsia="ru-RU"/>
              </w:rPr>
              <w:t>предметы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6</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2"/>
                <w:sz w:val="24"/>
                <w:szCs w:val="24"/>
                <w:lang w:eastAsia="ru-RU"/>
              </w:rPr>
              <w:t xml:space="preserve">Расходы на топливо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3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7</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2"/>
                <w:sz w:val="24"/>
                <w:szCs w:val="24"/>
                <w:lang w:eastAsia="ru-RU"/>
              </w:rPr>
              <w:t>Расходы на энергию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5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8</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Расходы на оплату труда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9</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30" w:lineRule="exact"/>
              <w:ind w:right="1265" w:firstLine="5"/>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Начисления на зарплату, включаемые в себестоимость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8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10</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33" w:lineRule="exact"/>
              <w:ind w:right="43"/>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Административные расходы, без процентов за кредит и налогов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И</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Проценты по кредитам, включаемые в себестоимость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6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12</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2"/>
                <w:sz w:val="24"/>
                <w:szCs w:val="24"/>
                <w:lang w:eastAsia="ru-RU"/>
              </w:rPr>
              <w:t>Коммерческие расходы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13</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33" w:lineRule="exact"/>
              <w:ind w:right="19"/>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Прочие расходы в себестоимости, не включенные в 4-12, без амортизации и налогов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60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14</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Операционные затраты (4+5+6+7+8+9+10+11+12+13)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5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15</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Налоги в себестоимости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7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16</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3"/>
                <w:sz w:val="24"/>
                <w:szCs w:val="24"/>
                <w:lang w:eastAsia="ru-RU"/>
              </w:rPr>
              <w:t>Амортизация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6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17</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Себестоимость (14+15+16)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18</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Прибыль от реализации (3-17)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7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19</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 xml:space="preserve">Операционные и </w:t>
            </w:r>
            <w:proofErr w:type="spellStart"/>
            <w:r w:rsidRPr="00480E3E">
              <w:rPr>
                <w:rFonts w:ascii="Times New Roman" w:eastAsia="Times New Roman" w:hAnsi="Times New Roman" w:cs="Times New Roman"/>
                <w:color w:val="000000"/>
                <w:spacing w:val="-1"/>
                <w:sz w:val="24"/>
                <w:szCs w:val="24"/>
                <w:lang w:eastAsia="ru-RU"/>
              </w:rPr>
              <w:t>внереализационные</w:t>
            </w:r>
            <w:proofErr w:type="spellEnd"/>
            <w:r w:rsidRPr="00480E3E">
              <w:rPr>
                <w:rFonts w:ascii="Times New Roman" w:eastAsia="Times New Roman" w:hAnsi="Times New Roman" w:cs="Times New Roman"/>
                <w:color w:val="000000"/>
                <w:spacing w:val="-1"/>
                <w:sz w:val="24"/>
                <w:szCs w:val="24"/>
                <w:lang w:eastAsia="ru-RU"/>
              </w:rPr>
              <w:t xml:space="preserve"> доходы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6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20</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 xml:space="preserve">Операционные и </w:t>
            </w:r>
            <w:proofErr w:type="spellStart"/>
            <w:r w:rsidRPr="00480E3E">
              <w:rPr>
                <w:rFonts w:ascii="Times New Roman" w:eastAsia="Times New Roman" w:hAnsi="Times New Roman" w:cs="Times New Roman"/>
                <w:color w:val="000000"/>
                <w:spacing w:val="-1"/>
                <w:sz w:val="24"/>
                <w:szCs w:val="24"/>
                <w:lang w:eastAsia="ru-RU"/>
              </w:rPr>
              <w:t>внереализационные</w:t>
            </w:r>
            <w:proofErr w:type="spellEnd"/>
            <w:r w:rsidRPr="00480E3E">
              <w:rPr>
                <w:rFonts w:ascii="Times New Roman" w:eastAsia="Times New Roman" w:hAnsi="Times New Roman" w:cs="Times New Roman"/>
                <w:color w:val="000000"/>
                <w:spacing w:val="-1"/>
                <w:sz w:val="24"/>
                <w:szCs w:val="24"/>
                <w:lang w:eastAsia="ru-RU"/>
              </w:rPr>
              <w:t xml:space="preserve"> расходы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71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21</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30" w:lineRule="exact"/>
              <w:ind w:right="463" w:hanging="5"/>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 xml:space="preserve">Налоги, не включенные в себестоимость и </w:t>
            </w:r>
            <w:r w:rsidRPr="00480E3E">
              <w:rPr>
                <w:rFonts w:ascii="Times New Roman" w:eastAsia="Times New Roman" w:hAnsi="Times New Roman" w:cs="Times New Roman"/>
                <w:color w:val="000000"/>
                <w:spacing w:val="-1"/>
                <w:sz w:val="24"/>
                <w:szCs w:val="24"/>
                <w:lang w:eastAsia="ru-RU"/>
              </w:rPr>
              <w:t xml:space="preserve">уменьшающие налогооблагаемую базу налога на </w:t>
            </w:r>
            <w:r w:rsidRPr="00480E3E">
              <w:rPr>
                <w:rFonts w:ascii="Times New Roman" w:eastAsia="Times New Roman" w:hAnsi="Times New Roman" w:cs="Times New Roman"/>
                <w:color w:val="000000"/>
                <w:spacing w:val="-2"/>
                <w:sz w:val="24"/>
                <w:szCs w:val="24"/>
                <w:lang w:eastAsia="ru-RU"/>
              </w:rPr>
              <w:t>прибыль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22</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Прибыль до налогообложения (18+19-20-21)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46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23</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2"/>
                <w:sz w:val="24"/>
                <w:szCs w:val="24"/>
                <w:lang w:eastAsia="ru-RU"/>
              </w:rPr>
              <w:t>Налог на прибыль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4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24</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Чистая прибыль (22-23)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0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25</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Использование прибыли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3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6"/>
                <w:sz w:val="24"/>
                <w:szCs w:val="24"/>
                <w:lang w:eastAsia="ru-RU"/>
              </w:rPr>
              <w:t>25.1</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в т.ч. уплата процентов за кредит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52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26</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pacing w:val="-1"/>
                <w:sz w:val="24"/>
                <w:szCs w:val="24"/>
                <w:lang w:eastAsia="ru-RU"/>
              </w:rPr>
              <w:t>Нераспределенная прибыль текущего периода (24-25)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r w:rsidR="00A6070B" w:rsidRPr="00480E3E" w:rsidTr="00B80A16">
        <w:trPr>
          <w:trHeight w:hRule="exact" w:val="5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r w:rsidRPr="00480E3E">
              <w:rPr>
                <w:rFonts w:ascii="Times New Roman" w:eastAsia="Times New Roman" w:hAnsi="Times New Roman" w:cs="Times New Roman"/>
                <w:color w:val="000000"/>
                <w:sz w:val="24"/>
                <w:szCs w:val="24"/>
                <w:lang w:eastAsia="ru-RU"/>
              </w:rPr>
              <w:t>27</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rPr>
                <w:rFonts w:ascii="Times New Roman" w:eastAsia="Times New Roman" w:hAnsi="Times New Roman" w:cs="Times New Roman"/>
                <w:sz w:val="24"/>
                <w:szCs w:val="24"/>
                <w:lang w:eastAsia="ru-RU"/>
              </w:rPr>
            </w:pPr>
            <w:proofErr w:type="spellStart"/>
            <w:r w:rsidRPr="00480E3E">
              <w:rPr>
                <w:rFonts w:ascii="Times New Roman" w:eastAsia="Times New Roman" w:hAnsi="Times New Roman" w:cs="Times New Roman"/>
                <w:color w:val="000000"/>
                <w:spacing w:val="-1"/>
                <w:sz w:val="24"/>
                <w:szCs w:val="24"/>
                <w:lang w:eastAsia="ru-RU"/>
              </w:rPr>
              <w:t>Справочно</w:t>
            </w:r>
            <w:proofErr w:type="spellEnd"/>
            <w:r w:rsidRPr="00480E3E">
              <w:rPr>
                <w:rFonts w:ascii="Times New Roman" w:eastAsia="Times New Roman" w:hAnsi="Times New Roman" w:cs="Times New Roman"/>
                <w:color w:val="000000"/>
                <w:spacing w:val="-1"/>
                <w:sz w:val="24"/>
                <w:szCs w:val="24"/>
                <w:lang w:eastAsia="ru-RU"/>
              </w:rPr>
              <w:t>: сумма процентов за кредит (11+25.1)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070B" w:rsidRPr="00480E3E" w:rsidRDefault="00A6070B" w:rsidP="008D1DE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A6070B" w:rsidRPr="00480E3E" w:rsidRDefault="00A6070B" w:rsidP="00A6070B">
      <w:pPr>
        <w:shd w:val="clear" w:color="auto" w:fill="FFFFFF"/>
        <w:tabs>
          <w:tab w:val="left" w:pos="142"/>
        </w:tabs>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 xml:space="preserve">После выполнения задания студент: </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 xml:space="preserve">должен знать: </w:t>
      </w:r>
      <w:r w:rsidRPr="00480E3E">
        <w:rPr>
          <w:rFonts w:ascii="Times New Roman" w:eastAsia="Times New Roman" w:hAnsi="Times New Roman" w:cs="Times New Roman"/>
          <w:sz w:val="28"/>
          <w:szCs w:val="28"/>
          <w:lang w:eastAsia="ru-RU"/>
        </w:rPr>
        <w:t>сущность и виды планов</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должен уметь:</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bCs/>
          <w:sz w:val="28"/>
          <w:szCs w:val="28"/>
          <w:lang w:eastAsia="ru-RU"/>
        </w:rPr>
        <w:t>составлять и анализировать бизнес-план</w:t>
      </w:r>
      <w:r w:rsidRPr="00480E3E">
        <w:rPr>
          <w:rFonts w:ascii="Times New Roman" w:eastAsia="Times New Roman" w:hAnsi="Times New Roman" w:cs="Times New Roman"/>
          <w:sz w:val="28"/>
          <w:szCs w:val="28"/>
          <w:lang w:eastAsia="ru-RU"/>
        </w:rPr>
        <w:t>.</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Заключительный инструктаж, задание на дом</w:t>
      </w:r>
      <w:r w:rsidRPr="00480E3E">
        <w:rPr>
          <w:rFonts w:ascii="Times New Roman" w:eastAsia="Times New Roman" w:hAnsi="Times New Roman" w:cs="Times New Roman"/>
          <w:sz w:val="28"/>
          <w:szCs w:val="28"/>
          <w:lang w:eastAsia="ru-RU"/>
        </w:rPr>
        <w:t xml:space="preserve">: </w:t>
      </w:r>
    </w:p>
    <w:p w:rsidR="00A6070B" w:rsidRPr="00480E3E" w:rsidRDefault="00A6070B" w:rsidP="00B80A16">
      <w:pPr>
        <w:shd w:val="clear" w:color="auto" w:fill="FFFFFF"/>
        <w:tabs>
          <w:tab w:val="left" w:pos="142"/>
        </w:tabs>
        <w:spacing w:after="0" w:line="240" w:lineRule="auto"/>
        <w:ind w:left="-567" w:right="-292"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Контрольные вопросы:</w:t>
      </w:r>
    </w:p>
    <w:p w:rsidR="00A6070B" w:rsidRPr="00480E3E" w:rsidRDefault="00A6070B" w:rsidP="009A5646">
      <w:pPr>
        <w:numPr>
          <w:ilvl w:val="0"/>
          <w:numId w:val="39"/>
        </w:numPr>
        <w:shd w:val="clear" w:color="auto" w:fill="FFFFFF"/>
        <w:tabs>
          <w:tab w:val="left" w:pos="142"/>
        </w:tabs>
        <w:spacing w:after="0" w:line="240" w:lineRule="auto"/>
        <w:ind w:left="-567" w:right="-292" w:firstLine="567"/>
        <w:contextualSpacing/>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Дайте определение бизнес-плана.</w:t>
      </w:r>
    </w:p>
    <w:p w:rsidR="00A6070B" w:rsidRPr="00480E3E" w:rsidRDefault="00A6070B" w:rsidP="009A5646">
      <w:pPr>
        <w:numPr>
          <w:ilvl w:val="0"/>
          <w:numId w:val="39"/>
        </w:numPr>
        <w:shd w:val="clear" w:color="auto" w:fill="FFFFFF"/>
        <w:tabs>
          <w:tab w:val="left" w:pos="142"/>
        </w:tabs>
        <w:spacing w:after="0" w:line="240" w:lineRule="auto"/>
        <w:ind w:left="-567" w:right="-292" w:firstLine="567"/>
        <w:contextualSpacing/>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Для кого разрабатывается бизнес-план?</w:t>
      </w:r>
    </w:p>
    <w:p w:rsidR="00A6070B" w:rsidRDefault="00A6070B" w:rsidP="009A5646">
      <w:pPr>
        <w:numPr>
          <w:ilvl w:val="0"/>
          <w:numId w:val="39"/>
        </w:numPr>
        <w:shd w:val="clear" w:color="auto" w:fill="FFFFFF"/>
        <w:tabs>
          <w:tab w:val="left" w:pos="142"/>
        </w:tabs>
        <w:spacing w:after="0" w:line="240" w:lineRule="auto"/>
        <w:ind w:left="-567" w:right="-292" w:firstLine="567"/>
        <w:contextualSpacing/>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sz w:val="28"/>
          <w:szCs w:val="28"/>
          <w:lang w:eastAsia="ru-RU"/>
        </w:rPr>
        <w:t>Перечислите виды планов.</w:t>
      </w:r>
    </w:p>
    <w:p w:rsidR="00A6070B" w:rsidRDefault="00A6070B" w:rsidP="00B80A16">
      <w:pPr>
        <w:shd w:val="clear" w:color="auto" w:fill="FFFFFF"/>
        <w:tabs>
          <w:tab w:val="left" w:pos="142"/>
        </w:tabs>
        <w:spacing w:after="0" w:line="240" w:lineRule="auto"/>
        <w:ind w:left="-567" w:right="-292"/>
        <w:contextualSpacing/>
        <w:jc w:val="both"/>
        <w:rPr>
          <w:rFonts w:ascii="Times New Roman" w:eastAsia="Times New Roman" w:hAnsi="Times New Roman" w:cs="Times New Roman"/>
          <w:sz w:val="28"/>
          <w:szCs w:val="28"/>
          <w:lang w:eastAsia="ru-RU"/>
        </w:rPr>
      </w:pPr>
    </w:p>
    <w:p w:rsidR="00A6070B" w:rsidRPr="00C8614F" w:rsidRDefault="00A6070B" w:rsidP="00B80A16">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lastRenderedPageBreak/>
        <w:t xml:space="preserve">ПРАКТИЧЕСКАЯ РАБОТА № </w:t>
      </w:r>
      <w:r>
        <w:rPr>
          <w:rFonts w:ascii="Times New Roman" w:eastAsia="Times New Roman" w:hAnsi="Times New Roman" w:cs="Times New Roman"/>
          <w:b/>
          <w:bCs/>
          <w:sz w:val="28"/>
          <w:szCs w:val="28"/>
          <w:lang w:eastAsia="ru-RU"/>
        </w:rPr>
        <w:t>6</w:t>
      </w:r>
    </w:p>
    <w:p w:rsidR="00A6070B" w:rsidRPr="00C8614F"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Cs/>
          <w:sz w:val="28"/>
          <w:szCs w:val="28"/>
          <w:lang w:eastAsia="ru-RU"/>
        </w:rPr>
        <w:t>Маркетинговое исследование рынка.</w:t>
      </w:r>
    </w:p>
    <w:p w:rsidR="00A6070B" w:rsidRPr="00C8614F"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Наименование работы: </w:t>
      </w:r>
      <w:r>
        <w:rPr>
          <w:rFonts w:ascii="Times New Roman" w:eastAsia="Times New Roman" w:hAnsi="Times New Roman" w:cs="Times New Roman"/>
          <w:bCs/>
          <w:sz w:val="28"/>
          <w:szCs w:val="28"/>
          <w:lang w:eastAsia="ru-RU"/>
        </w:rPr>
        <w:t>Составление рекламы для реализации продукции</w:t>
      </w:r>
      <w:r w:rsidRPr="00C8614F">
        <w:rPr>
          <w:rFonts w:ascii="Times New Roman" w:eastAsia="Times New Roman" w:hAnsi="Times New Roman" w:cs="Times New Roman"/>
          <w:bCs/>
          <w:sz w:val="28"/>
          <w:szCs w:val="28"/>
          <w:lang w:eastAsia="ru-RU"/>
        </w:rPr>
        <w:t>.</w:t>
      </w:r>
    </w:p>
    <w:p w:rsidR="00A6070B" w:rsidRPr="00C8614F"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Цель работы: </w:t>
      </w:r>
      <w:r w:rsidRPr="00C8614F">
        <w:rPr>
          <w:rFonts w:ascii="Times New Roman" w:eastAsia="Times New Roman" w:hAnsi="Times New Roman" w:cs="Times New Roman"/>
          <w:sz w:val="28"/>
          <w:szCs w:val="28"/>
          <w:lang w:eastAsia="ru-RU"/>
        </w:rPr>
        <w:t xml:space="preserve">освоить методику </w:t>
      </w:r>
      <w:r>
        <w:rPr>
          <w:rFonts w:ascii="Times New Roman" w:eastAsia="Times New Roman" w:hAnsi="Times New Roman" w:cs="Times New Roman"/>
          <w:sz w:val="28"/>
          <w:szCs w:val="28"/>
          <w:lang w:eastAsia="ru-RU"/>
        </w:rPr>
        <w:t>составления рекламы</w:t>
      </w:r>
      <w:r w:rsidRPr="00C8614F">
        <w:rPr>
          <w:rFonts w:ascii="Times New Roman" w:eastAsia="Times New Roman" w:hAnsi="Times New Roman" w:cs="Times New Roman"/>
          <w:sz w:val="28"/>
          <w:szCs w:val="28"/>
          <w:lang w:eastAsia="ru-RU"/>
        </w:rPr>
        <w:t>.</w:t>
      </w:r>
    </w:p>
    <w:p w:rsidR="00A6070B" w:rsidRPr="00C8614F"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4</w:t>
      </w:r>
      <w:r w:rsidRPr="00C8614F">
        <w:rPr>
          <w:rFonts w:ascii="Times New Roman" w:eastAsia="Times New Roman" w:hAnsi="Times New Roman" w:cs="Times New Roman"/>
          <w:sz w:val="28"/>
          <w:szCs w:val="28"/>
          <w:lang w:eastAsia="ru-RU"/>
        </w:rPr>
        <w:t xml:space="preserve"> часа</w:t>
      </w:r>
    </w:p>
    <w:p w:rsidR="00A6070B" w:rsidRPr="00C8614F"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C8614F">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C8614F">
        <w:rPr>
          <w:rFonts w:ascii="Times New Roman" w:eastAsia="Times New Roman" w:hAnsi="Times New Roman" w:cs="Times New Roman"/>
          <w:sz w:val="28"/>
          <w:szCs w:val="28"/>
          <w:lang w:eastAsia="ru-RU"/>
        </w:rPr>
        <w:t>инструкционно-технологическая</w:t>
      </w:r>
      <w:proofErr w:type="spellEnd"/>
      <w:r w:rsidRPr="00C8614F">
        <w:rPr>
          <w:rFonts w:ascii="Times New Roman" w:eastAsia="Times New Roman" w:hAnsi="Times New Roman" w:cs="Times New Roman"/>
          <w:sz w:val="28"/>
          <w:szCs w:val="28"/>
          <w:lang w:eastAsia="ru-RU"/>
        </w:rPr>
        <w:t xml:space="preserve"> карта,</w:t>
      </w:r>
      <w:r>
        <w:rPr>
          <w:rFonts w:ascii="Times New Roman" w:eastAsia="Times New Roman" w:hAnsi="Times New Roman" w:cs="Times New Roman"/>
          <w:sz w:val="28"/>
          <w:szCs w:val="28"/>
          <w:lang w:eastAsia="ru-RU"/>
        </w:rPr>
        <w:t xml:space="preserve"> рабочие тетради, калькуляторы, цветные карандаши.</w:t>
      </w:r>
    </w:p>
    <w:p w:rsidR="00A6070B" w:rsidRPr="00C8614F" w:rsidRDefault="00A6070B" w:rsidP="00B80A16">
      <w:pPr>
        <w:shd w:val="clear" w:color="auto" w:fill="FFFFFF"/>
        <w:spacing w:after="0" w:line="240" w:lineRule="auto"/>
        <w:ind w:left="-567" w:right="-292" w:firstLine="567"/>
        <w:jc w:val="both"/>
        <w:rPr>
          <w:rFonts w:ascii="Times New Roman" w:eastAsia="Times New Roman" w:hAnsi="Times New Roman" w:cs="Times New Roman"/>
          <w:b/>
          <w:bCs/>
          <w:sz w:val="28"/>
          <w:szCs w:val="28"/>
          <w:lang w:eastAsia="ru-RU"/>
        </w:rPr>
      </w:pPr>
      <w:r w:rsidRPr="00C8614F">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A6070B" w:rsidRPr="008C257A"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8C257A">
        <w:rPr>
          <w:rFonts w:ascii="Times New Roman" w:eastAsia="Times New Roman" w:hAnsi="Times New Roman" w:cs="Times New Roman"/>
          <w:sz w:val="28"/>
          <w:szCs w:val="28"/>
          <w:lang w:eastAsia="ru-RU"/>
        </w:rPr>
        <w:t xml:space="preserve">Реклама – любая оплачиваемая форма неличного представления и продвижения идей, товаров и услуг, прежде всего через средства массовой информации от имени известного инициатора (ТВ, радио, почта, газета, стенды рекламные на улице). </w:t>
      </w:r>
    </w:p>
    <w:p w:rsidR="00A6070B" w:rsidRPr="008C257A"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8C257A">
        <w:rPr>
          <w:rFonts w:ascii="Times New Roman" w:eastAsia="Times New Roman" w:hAnsi="Times New Roman" w:cs="Times New Roman"/>
          <w:sz w:val="28"/>
          <w:szCs w:val="28"/>
          <w:lang w:eastAsia="ru-RU"/>
        </w:rPr>
        <w:t>Нужно разработать рекламную тему так, чтобы потребитель влюбился в ваш товар. Для этого нужно составь перечень всего, того. Что производители товара могут предложить.</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Pr="008C257A">
        <w:rPr>
          <w:rFonts w:ascii="Times New Roman" w:hAnsi="Times New Roman" w:cs="Times New Roman"/>
          <w:sz w:val="28"/>
          <w:szCs w:val="28"/>
        </w:rPr>
        <w:t>Составьте рекламу по реализации сельскохозяйственной продукции.</w:t>
      </w:r>
    </w:p>
    <w:p w:rsidR="00A6070B" w:rsidRPr="008C257A" w:rsidRDefault="00A6070B" w:rsidP="00B80A16">
      <w:pPr>
        <w:spacing w:after="0" w:line="240" w:lineRule="auto"/>
        <w:ind w:left="-567" w:right="-292" w:firstLine="567"/>
        <w:jc w:val="both"/>
        <w:rPr>
          <w:rFonts w:ascii="Times New Roman" w:hAnsi="Times New Roman" w:cs="Times New Roman"/>
          <w:sz w:val="28"/>
          <w:szCs w:val="28"/>
        </w:rPr>
      </w:pPr>
      <w:r w:rsidRPr="008C257A">
        <w:rPr>
          <w:rFonts w:ascii="Times New Roman" w:hAnsi="Times New Roman" w:cs="Times New Roman"/>
          <w:b/>
          <w:sz w:val="28"/>
          <w:szCs w:val="28"/>
        </w:rPr>
        <w:t>Задание 2.</w:t>
      </w:r>
      <w:r>
        <w:rPr>
          <w:rFonts w:ascii="Times New Roman" w:hAnsi="Times New Roman" w:cs="Times New Roman"/>
          <w:b/>
          <w:sz w:val="28"/>
          <w:szCs w:val="28"/>
        </w:rPr>
        <w:t xml:space="preserve"> </w:t>
      </w:r>
      <w:r w:rsidRPr="008C257A">
        <w:rPr>
          <w:rFonts w:ascii="Times New Roman" w:hAnsi="Times New Roman" w:cs="Times New Roman"/>
          <w:sz w:val="28"/>
          <w:szCs w:val="28"/>
        </w:rPr>
        <w:t>Составьте рекламу по реализации компьютеров.</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b/>
          <w:sz w:val="28"/>
          <w:szCs w:val="28"/>
        </w:rPr>
        <w:t xml:space="preserve">Задание 3. </w:t>
      </w:r>
      <w:r w:rsidRPr="008C257A">
        <w:rPr>
          <w:rFonts w:ascii="Times New Roman" w:hAnsi="Times New Roman" w:cs="Times New Roman"/>
          <w:sz w:val="28"/>
          <w:szCs w:val="28"/>
        </w:rPr>
        <w:t>Составьте рекламу</w:t>
      </w:r>
      <w:r>
        <w:rPr>
          <w:rFonts w:ascii="Times New Roman" w:hAnsi="Times New Roman" w:cs="Times New Roman"/>
          <w:sz w:val="28"/>
          <w:szCs w:val="28"/>
        </w:rPr>
        <w:t xml:space="preserve"> по оказанию образовательных услуг в ГБОУ СПО «Стерлитамакский сельскохозяйственный техникум».</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 xml:space="preserve">После выполнения задания студент: </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 xml:space="preserve">должен знать: </w:t>
      </w:r>
      <w:r w:rsidRPr="001560DA">
        <w:rPr>
          <w:rFonts w:ascii="Times New Roman" w:eastAsia="Times New Roman" w:hAnsi="Times New Roman" w:cs="Times New Roman"/>
          <w:sz w:val="28"/>
          <w:szCs w:val="28"/>
          <w:lang w:eastAsia="ru-RU"/>
        </w:rPr>
        <w:t>виды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маркетинговых исследований рынка.</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должен уметь:</w:t>
      </w:r>
      <w:r w:rsidRPr="00480E3E">
        <w:rPr>
          <w:rFonts w:ascii="Times New Roman" w:eastAsia="Times New Roman" w:hAnsi="Times New Roman" w:cs="Times New Roman"/>
          <w:sz w:val="28"/>
          <w:szCs w:val="28"/>
          <w:lang w:eastAsia="ru-RU"/>
        </w:rPr>
        <w:t xml:space="preserve"> </w:t>
      </w:r>
      <w:r w:rsidRPr="00480E3E">
        <w:rPr>
          <w:rFonts w:ascii="Times New Roman" w:eastAsia="Times New Roman" w:hAnsi="Times New Roman" w:cs="Times New Roman"/>
          <w:bCs/>
          <w:sz w:val="28"/>
          <w:szCs w:val="28"/>
          <w:lang w:eastAsia="ru-RU"/>
        </w:rPr>
        <w:t>составлять</w:t>
      </w:r>
      <w:r>
        <w:rPr>
          <w:rFonts w:ascii="Times New Roman" w:eastAsia="Times New Roman" w:hAnsi="Times New Roman" w:cs="Times New Roman"/>
          <w:bCs/>
          <w:sz w:val="28"/>
          <w:szCs w:val="28"/>
          <w:lang w:eastAsia="ru-RU"/>
        </w:rPr>
        <w:t xml:space="preserve"> и анализировать</w:t>
      </w:r>
      <w:r w:rsidRPr="00480E3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рекламу</w:t>
      </w:r>
      <w:r w:rsidRPr="00480E3E">
        <w:rPr>
          <w:rFonts w:ascii="Times New Roman" w:eastAsia="Times New Roman" w:hAnsi="Times New Roman" w:cs="Times New Roman"/>
          <w:sz w:val="28"/>
          <w:szCs w:val="28"/>
          <w:lang w:eastAsia="ru-RU"/>
        </w:rPr>
        <w:t>.</w:t>
      </w:r>
    </w:p>
    <w:p w:rsidR="00A6070B" w:rsidRPr="00480E3E"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480E3E">
        <w:rPr>
          <w:rFonts w:ascii="Times New Roman" w:eastAsia="Times New Roman" w:hAnsi="Times New Roman" w:cs="Times New Roman"/>
          <w:b/>
          <w:sz w:val="28"/>
          <w:szCs w:val="28"/>
          <w:lang w:eastAsia="ru-RU"/>
        </w:rPr>
        <w:t>Заключительный инструктаж, задание на дом</w:t>
      </w:r>
      <w:r w:rsidRPr="00480E3E">
        <w:rPr>
          <w:rFonts w:ascii="Times New Roman" w:eastAsia="Times New Roman" w:hAnsi="Times New Roman" w:cs="Times New Roman"/>
          <w:sz w:val="28"/>
          <w:szCs w:val="28"/>
          <w:lang w:eastAsia="ru-RU"/>
        </w:rPr>
        <w:t xml:space="preserve">: </w:t>
      </w:r>
    </w:p>
    <w:p w:rsidR="00A6070B" w:rsidRPr="00480E3E" w:rsidRDefault="00A6070B" w:rsidP="00B80A16">
      <w:pPr>
        <w:shd w:val="clear" w:color="auto" w:fill="FFFFFF"/>
        <w:tabs>
          <w:tab w:val="left" w:pos="142"/>
        </w:tabs>
        <w:spacing w:after="0" w:line="240" w:lineRule="auto"/>
        <w:ind w:left="-567" w:right="-292" w:firstLine="567"/>
        <w:jc w:val="center"/>
        <w:rPr>
          <w:rFonts w:ascii="Times New Roman" w:eastAsia="Times New Roman" w:hAnsi="Times New Roman" w:cs="Times New Roman"/>
          <w:b/>
          <w:sz w:val="28"/>
          <w:szCs w:val="28"/>
          <w:lang w:eastAsia="ru-RU"/>
        </w:rPr>
      </w:pPr>
      <w:r w:rsidRPr="00480E3E">
        <w:rPr>
          <w:rFonts w:ascii="Times New Roman" w:eastAsia="Times New Roman" w:hAnsi="Times New Roman" w:cs="Times New Roman"/>
          <w:b/>
          <w:sz w:val="28"/>
          <w:szCs w:val="28"/>
          <w:lang w:eastAsia="ru-RU"/>
        </w:rPr>
        <w:t>Контрольные вопросы:</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sz w:val="28"/>
          <w:szCs w:val="28"/>
        </w:rPr>
        <w:t>1.Дайте определение сегментирования рынка.</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sz w:val="28"/>
          <w:szCs w:val="28"/>
        </w:rPr>
        <w:t>2.Дайте определение рекламы.</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sz w:val="28"/>
          <w:szCs w:val="28"/>
        </w:rPr>
        <w:t>3.Перечислите правила рекламы.</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sz w:val="28"/>
          <w:szCs w:val="28"/>
        </w:rPr>
        <w:t>4.Дайте определение маркетинга.</w:t>
      </w:r>
    </w:p>
    <w:p w:rsidR="00A6070B" w:rsidRDefault="00A6070B" w:rsidP="00B80A16">
      <w:pPr>
        <w:spacing w:after="0" w:line="240" w:lineRule="auto"/>
        <w:ind w:left="-567" w:right="-292" w:firstLine="567"/>
        <w:jc w:val="both"/>
        <w:rPr>
          <w:rFonts w:ascii="Times New Roman" w:hAnsi="Times New Roman" w:cs="Times New Roman"/>
          <w:sz w:val="28"/>
          <w:szCs w:val="28"/>
        </w:rPr>
      </w:pPr>
      <w:r>
        <w:rPr>
          <w:rFonts w:ascii="Times New Roman" w:hAnsi="Times New Roman" w:cs="Times New Roman"/>
          <w:sz w:val="28"/>
          <w:szCs w:val="28"/>
        </w:rPr>
        <w:t>5.Перечислите методы стимулирования сбыта.</w:t>
      </w:r>
    </w:p>
    <w:p w:rsidR="00D633FB" w:rsidRDefault="00D633FB" w:rsidP="00B80A16">
      <w:pPr>
        <w:ind w:right="-292"/>
        <w:jc w:val="center"/>
        <w:rPr>
          <w:rFonts w:ascii="Times New Roman" w:eastAsia="Times New Roman" w:hAnsi="Times New Roman" w:cs="Times New Roman"/>
          <w:b/>
          <w:sz w:val="28"/>
          <w:szCs w:val="28"/>
          <w:lang w:eastAsia="ru-RU"/>
        </w:rPr>
      </w:pPr>
    </w:p>
    <w:p w:rsidR="00D633FB" w:rsidRPr="008E16F0" w:rsidRDefault="00D633FB" w:rsidP="00B80A16">
      <w:pPr>
        <w:ind w:right="-292"/>
        <w:jc w:val="center"/>
        <w:rPr>
          <w:rFonts w:ascii="Times New Roman" w:eastAsia="Times New Roman" w:hAnsi="Times New Roman" w:cs="Times New Roman"/>
          <w:b/>
          <w:sz w:val="28"/>
          <w:szCs w:val="28"/>
          <w:lang w:eastAsia="ru-RU"/>
        </w:rPr>
      </w:pPr>
    </w:p>
    <w:p w:rsidR="00A6070B" w:rsidRPr="00E3224A" w:rsidRDefault="00A6070B" w:rsidP="00B80A16">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bCs/>
          <w:sz w:val="28"/>
          <w:szCs w:val="28"/>
          <w:lang w:eastAsia="ru-RU"/>
        </w:rPr>
        <w:t xml:space="preserve">ПРАКТИЧЕСКАЯ РАБОТА № </w:t>
      </w:r>
      <w:r>
        <w:rPr>
          <w:rFonts w:ascii="Times New Roman" w:eastAsia="Times New Roman" w:hAnsi="Times New Roman" w:cs="Times New Roman"/>
          <w:b/>
          <w:bCs/>
          <w:sz w:val="28"/>
          <w:szCs w:val="28"/>
          <w:lang w:eastAsia="ru-RU"/>
        </w:rPr>
        <w:t>7</w:t>
      </w:r>
    </w:p>
    <w:p w:rsidR="00A6070B" w:rsidRPr="00E3224A"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Cs/>
          <w:sz w:val="28"/>
          <w:szCs w:val="28"/>
          <w:lang w:eastAsia="ru-RU"/>
        </w:rPr>
        <w:t>Издерж</w:t>
      </w:r>
      <w:r w:rsidRPr="00E3224A">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и</w:t>
      </w:r>
      <w:r w:rsidRPr="00E3224A">
        <w:rPr>
          <w:rFonts w:ascii="Times New Roman" w:eastAsia="Times New Roman" w:hAnsi="Times New Roman" w:cs="Times New Roman"/>
          <w:bCs/>
          <w:sz w:val="28"/>
          <w:szCs w:val="28"/>
          <w:lang w:eastAsia="ru-RU"/>
        </w:rPr>
        <w:t xml:space="preserve"> производства</w:t>
      </w:r>
      <w:r>
        <w:rPr>
          <w:rFonts w:ascii="Times New Roman" w:eastAsia="Times New Roman" w:hAnsi="Times New Roman" w:cs="Times New Roman"/>
          <w:bCs/>
          <w:sz w:val="28"/>
          <w:szCs w:val="28"/>
          <w:lang w:eastAsia="ru-RU"/>
        </w:rPr>
        <w:t>. Механизм ценообразования.</w:t>
      </w:r>
    </w:p>
    <w:p w:rsidR="00A6070B" w:rsidRPr="00E3224A"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bCs/>
          <w:sz w:val="28"/>
          <w:szCs w:val="28"/>
          <w:lang w:eastAsia="ru-RU"/>
        </w:rPr>
        <w:t xml:space="preserve">Наименование работы: </w:t>
      </w:r>
      <w:r w:rsidRPr="00E3224A">
        <w:rPr>
          <w:rFonts w:ascii="Times New Roman" w:eastAsia="Times New Roman" w:hAnsi="Times New Roman" w:cs="Times New Roman"/>
          <w:bCs/>
          <w:sz w:val="28"/>
          <w:szCs w:val="28"/>
          <w:lang w:eastAsia="ru-RU"/>
        </w:rPr>
        <w:t>Определение уровня и структуры себестоимости продукции. Расчет цены реализации.</w:t>
      </w:r>
    </w:p>
    <w:p w:rsidR="00A6070B" w:rsidRPr="00E3224A"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bCs/>
          <w:sz w:val="28"/>
          <w:szCs w:val="28"/>
          <w:lang w:eastAsia="ru-RU"/>
        </w:rPr>
        <w:t xml:space="preserve">Цель работы: </w:t>
      </w:r>
      <w:r w:rsidRPr="00E3224A">
        <w:rPr>
          <w:rFonts w:ascii="Times New Roman" w:eastAsia="Times New Roman" w:hAnsi="Times New Roman" w:cs="Times New Roman"/>
          <w:sz w:val="28"/>
          <w:szCs w:val="28"/>
          <w:lang w:eastAsia="ru-RU"/>
        </w:rPr>
        <w:t>освоить методику расчета цены реализации продукции, определения уровня и структуры себестоимости продукции.</w:t>
      </w:r>
    </w:p>
    <w:p w:rsidR="00A6070B" w:rsidRPr="00E3224A"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bCs/>
          <w:sz w:val="28"/>
          <w:szCs w:val="28"/>
          <w:lang w:eastAsia="ru-RU"/>
        </w:rPr>
        <w:t xml:space="preserve">Норма времени: </w:t>
      </w:r>
      <w:r w:rsidRPr="00E3224A">
        <w:rPr>
          <w:rFonts w:ascii="Times New Roman" w:eastAsia="Times New Roman" w:hAnsi="Times New Roman" w:cs="Times New Roman"/>
          <w:sz w:val="28"/>
          <w:szCs w:val="28"/>
          <w:lang w:eastAsia="ru-RU"/>
        </w:rPr>
        <w:t>4 часа</w:t>
      </w:r>
    </w:p>
    <w:p w:rsidR="00A6070B" w:rsidRPr="00E3224A"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E3224A">
        <w:rPr>
          <w:rFonts w:ascii="Times New Roman" w:eastAsia="Times New Roman" w:hAnsi="Times New Roman" w:cs="Times New Roman"/>
          <w:sz w:val="28"/>
          <w:szCs w:val="28"/>
          <w:lang w:eastAsia="ru-RU"/>
        </w:rPr>
        <w:t>инструкционно-технологическая</w:t>
      </w:r>
      <w:proofErr w:type="spellEnd"/>
      <w:r w:rsidRPr="00E3224A">
        <w:rPr>
          <w:rFonts w:ascii="Times New Roman" w:eastAsia="Times New Roman" w:hAnsi="Times New Roman" w:cs="Times New Roman"/>
          <w:sz w:val="28"/>
          <w:szCs w:val="28"/>
          <w:lang w:eastAsia="ru-RU"/>
        </w:rPr>
        <w:t xml:space="preserve"> карта, рабочие тетради, калькуляторы. </w:t>
      </w:r>
    </w:p>
    <w:p w:rsidR="00A6070B" w:rsidRPr="00E3224A" w:rsidRDefault="00A6070B" w:rsidP="00B80A16">
      <w:pPr>
        <w:shd w:val="clear" w:color="auto" w:fill="FFFFFF"/>
        <w:spacing w:after="0" w:line="240" w:lineRule="auto"/>
        <w:ind w:left="-567" w:right="-292" w:firstLine="567"/>
        <w:jc w:val="both"/>
        <w:rPr>
          <w:rFonts w:ascii="Times New Roman" w:eastAsia="Times New Roman" w:hAnsi="Times New Roman" w:cs="Times New Roman"/>
          <w:b/>
          <w:bCs/>
          <w:sz w:val="28"/>
          <w:szCs w:val="28"/>
          <w:lang w:eastAsia="ru-RU"/>
        </w:rPr>
      </w:pPr>
      <w:r w:rsidRPr="00E3224A">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A6070B" w:rsidRPr="00E3224A"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В молочном скотоводстве себестоимость 1ц молока и одной головы приплода рассчитывают после исключения из общей суммы затрат стоимости навоза и другой </w:t>
      </w:r>
      <w:r w:rsidRPr="00E3224A">
        <w:rPr>
          <w:rFonts w:ascii="Times New Roman" w:eastAsia="Times New Roman" w:hAnsi="Times New Roman" w:cs="Times New Roman"/>
          <w:sz w:val="28"/>
          <w:szCs w:val="28"/>
          <w:lang w:eastAsia="ru-RU"/>
        </w:rPr>
        <w:lastRenderedPageBreak/>
        <w:t>побочной продукции; оставшиеся затраты распределяют соответствии с расходом обменной энергии кормов: на молоко – 90%, на приплод – 10%.</w:t>
      </w:r>
    </w:p>
    <w:p w:rsidR="00A6070B" w:rsidRPr="00E3224A"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Затраты на навоз определяют, исходя из нормативных затрат на его уборку в конкретных условиях и стоимости подстилки.</w:t>
      </w:r>
    </w:p>
    <w:p w:rsidR="00A6070B" w:rsidRPr="00E3224A"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Себестоимость 1ц прироста живой массы крупного рогатого скота рассчитывают путем деления соответствующей суммы затрат, отнесенной на прирост живой массы, на центнеры живой массы.</w:t>
      </w:r>
    </w:p>
    <w:p w:rsidR="00A6070B" w:rsidRPr="00E3224A" w:rsidRDefault="00A6070B" w:rsidP="00B80A16">
      <w:pPr>
        <w:spacing w:after="0" w:line="240" w:lineRule="auto"/>
        <w:ind w:left="-567" w:right="-292" w:firstLine="567"/>
        <w:jc w:val="center"/>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Содержание и последовательность выполнения работы</w:t>
      </w:r>
      <w:r w:rsidRPr="00E3224A">
        <w:rPr>
          <w:rFonts w:ascii="Times New Roman" w:eastAsia="Times New Roman" w:hAnsi="Times New Roman" w:cs="Times New Roman"/>
          <w:sz w:val="28"/>
          <w:szCs w:val="28"/>
          <w:lang w:eastAsia="ru-RU"/>
        </w:rPr>
        <w:t>:</w:t>
      </w:r>
    </w:p>
    <w:p w:rsidR="00A6070B" w:rsidRPr="00E3224A"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Задание 1.</w:t>
      </w:r>
      <w:r w:rsidRPr="00E3224A">
        <w:rPr>
          <w:rFonts w:ascii="Times New Roman" w:eastAsia="Times New Roman" w:hAnsi="Times New Roman" w:cs="Times New Roman"/>
          <w:sz w:val="28"/>
          <w:szCs w:val="28"/>
          <w:lang w:eastAsia="ru-RU"/>
        </w:rPr>
        <w:t xml:space="preserve"> </w:t>
      </w:r>
      <w:r w:rsidRPr="00E3224A">
        <w:rPr>
          <w:rFonts w:ascii="Times New Roman" w:eastAsia="Times New Roman" w:hAnsi="Times New Roman" w:cs="Times New Roman"/>
          <w:sz w:val="28"/>
          <w:szCs w:val="28"/>
          <w:lang w:eastAsia="ru-RU"/>
        </w:rPr>
        <w:tab/>
        <w:t>Рассчитать выполнение плана по снижению прочих затрат на содержание коров. Всего 960 коров (* - месяц рождения, ?? – число рождения)</w:t>
      </w:r>
    </w:p>
    <w:tbl>
      <w:tblPr>
        <w:tblStyle w:val="12"/>
        <w:tblW w:w="10490" w:type="dxa"/>
        <w:tblInd w:w="-459" w:type="dxa"/>
        <w:tblLayout w:type="fixed"/>
        <w:tblLook w:val="01E0"/>
      </w:tblPr>
      <w:tblGrid>
        <w:gridCol w:w="4253"/>
        <w:gridCol w:w="992"/>
        <w:gridCol w:w="992"/>
        <w:gridCol w:w="993"/>
        <w:gridCol w:w="992"/>
        <w:gridCol w:w="992"/>
        <w:gridCol w:w="1276"/>
      </w:tblGrid>
      <w:tr w:rsidR="00A6070B" w:rsidRPr="00E3224A" w:rsidTr="008D1DEA">
        <w:tc>
          <w:tcPr>
            <w:tcW w:w="4253" w:type="dxa"/>
            <w:vMerge w:val="restart"/>
          </w:tcPr>
          <w:p w:rsidR="00A6070B" w:rsidRPr="00E3224A" w:rsidRDefault="00A6070B" w:rsidP="008D1DEA">
            <w:pPr>
              <w:ind w:left="-1134" w:right="-568" w:firstLine="567"/>
              <w:jc w:val="center"/>
              <w:rPr>
                <w:sz w:val="28"/>
                <w:szCs w:val="28"/>
              </w:rPr>
            </w:pPr>
            <w:r w:rsidRPr="00E3224A">
              <w:rPr>
                <w:sz w:val="28"/>
                <w:szCs w:val="28"/>
              </w:rPr>
              <w:t>Элементы затрат</w:t>
            </w:r>
          </w:p>
        </w:tc>
        <w:tc>
          <w:tcPr>
            <w:tcW w:w="1984" w:type="dxa"/>
            <w:gridSpan w:val="2"/>
          </w:tcPr>
          <w:p w:rsidR="00A6070B" w:rsidRPr="00E3224A" w:rsidRDefault="00A6070B" w:rsidP="008D1DEA">
            <w:pPr>
              <w:ind w:left="-1134" w:right="-568" w:firstLine="567"/>
              <w:jc w:val="center"/>
              <w:rPr>
                <w:sz w:val="28"/>
                <w:szCs w:val="28"/>
              </w:rPr>
            </w:pPr>
            <w:r w:rsidRPr="00E3224A">
              <w:rPr>
                <w:sz w:val="28"/>
                <w:szCs w:val="28"/>
              </w:rPr>
              <w:t>план</w:t>
            </w:r>
          </w:p>
        </w:tc>
        <w:tc>
          <w:tcPr>
            <w:tcW w:w="1985" w:type="dxa"/>
            <w:gridSpan w:val="2"/>
          </w:tcPr>
          <w:p w:rsidR="00A6070B" w:rsidRPr="00E3224A" w:rsidRDefault="00A6070B" w:rsidP="008D1DEA">
            <w:pPr>
              <w:ind w:left="-1134" w:right="-568" w:firstLine="567"/>
              <w:jc w:val="center"/>
              <w:rPr>
                <w:sz w:val="28"/>
                <w:szCs w:val="28"/>
              </w:rPr>
            </w:pPr>
            <w:r w:rsidRPr="00E3224A">
              <w:rPr>
                <w:sz w:val="28"/>
                <w:szCs w:val="28"/>
              </w:rPr>
              <w:t>факт</w:t>
            </w:r>
          </w:p>
        </w:tc>
        <w:tc>
          <w:tcPr>
            <w:tcW w:w="2268" w:type="dxa"/>
            <w:gridSpan w:val="2"/>
          </w:tcPr>
          <w:p w:rsidR="00A6070B" w:rsidRPr="00E3224A" w:rsidRDefault="00A6070B" w:rsidP="008D1DEA">
            <w:pPr>
              <w:ind w:left="-108" w:right="-108"/>
              <w:jc w:val="center"/>
              <w:rPr>
                <w:sz w:val="28"/>
                <w:szCs w:val="28"/>
              </w:rPr>
            </w:pPr>
            <w:r w:rsidRPr="00E3224A">
              <w:rPr>
                <w:sz w:val="28"/>
                <w:szCs w:val="28"/>
              </w:rPr>
              <w:t>отклонение от плана</w:t>
            </w:r>
          </w:p>
        </w:tc>
      </w:tr>
      <w:tr w:rsidR="00A6070B" w:rsidRPr="00E3224A" w:rsidTr="008D1DEA">
        <w:tc>
          <w:tcPr>
            <w:tcW w:w="4253" w:type="dxa"/>
            <w:vMerge/>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r w:rsidRPr="00E3224A">
              <w:rPr>
                <w:sz w:val="28"/>
                <w:szCs w:val="28"/>
              </w:rPr>
              <w:t>всего</w:t>
            </w:r>
          </w:p>
        </w:tc>
        <w:tc>
          <w:tcPr>
            <w:tcW w:w="992" w:type="dxa"/>
          </w:tcPr>
          <w:p w:rsidR="00A6070B" w:rsidRPr="00E3224A" w:rsidRDefault="00A6070B" w:rsidP="008D1DEA">
            <w:pPr>
              <w:ind w:left="-108" w:right="-108"/>
              <w:jc w:val="center"/>
              <w:rPr>
                <w:sz w:val="28"/>
                <w:szCs w:val="28"/>
              </w:rPr>
            </w:pPr>
            <w:r w:rsidRPr="00E3224A">
              <w:rPr>
                <w:sz w:val="28"/>
                <w:szCs w:val="28"/>
              </w:rPr>
              <w:t>на 1 корову</w:t>
            </w:r>
          </w:p>
        </w:tc>
        <w:tc>
          <w:tcPr>
            <w:tcW w:w="993" w:type="dxa"/>
          </w:tcPr>
          <w:p w:rsidR="00A6070B" w:rsidRPr="00E3224A" w:rsidRDefault="00A6070B" w:rsidP="008D1DEA">
            <w:pPr>
              <w:ind w:left="-1134" w:right="-568" w:firstLine="567"/>
              <w:jc w:val="center"/>
              <w:rPr>
                <w:sz w:val="28"/>
                <w:szCs w:val="28"/>
              </w:rPr>
            </w:pPr>
            <w:r w:rsidRPr="00E3224A">
              <w:rPr>
                <w:sz w:val="28"/>
                <w:szCs w:val="28"/>
              </w:rPr>
              <w:t>всего</w:t>
            </w:r>
          </w:p>
        </w:tc>
        <w:tc>
          <w:tcPr>
            <w:tcW w:w="992" w:type="dxa"/>
          </w:tcPr>
          <w:p w:rsidR="00A6070B" w:rsidRPr="00E3224A" w:rsidRDefault="00A6070B" w:rsidP="008D1DEA">
            <w:pPr>
              <w:ind w:left="-108" w:right="-108"/>
              <w:jc w:val="center"/>
              <w:rPr>
                <w:sz w:val="28"/>
                <w:szCs w:val="28"/>
              </w:rPr>
            </w:pPr>
            <w:r w:rsidRPr="00E3224A">
              <w:rPr>
                <w:sz w:val="28"/>
                <w:szCs w:val="28"/>
              </w:rPr>
              <w:t>на 1 корову</w:t>
            </w:r>
          </w:p>
        </w:tc>
        <w:tc>
          <w:tcPr>
            <w:tcW w:w="992" w:type="dxa"/>
          </w:tcPr>
          <w:p w:rsidR="00A6070B" w:rsidRPr="00E3224A" w:rsidRDefault="00A6070B" w:rsidP="008D1DEA">
            <w:pPr>
              <w:ind w:left="-1134" w:right="-568" w:firstLine="567"/>
              <w:jc w:val="center"/>
              <w:rPr>
                <w:sz w:val="28"/>
                <w:szCs w:val="28"/>
              </w:rPr>
            </w:pPr>
            <w:r w:rsidRPr="00E3224A">
              <w:rPr>
                <w:sz w:val="28"/>
                <w:szCs w:val="28"/>
              </w:rPr>
              <w:t>всего</w:t>
            </w:r>
          </w:p>
        </w:tc>
        <w:tc>
          <w:tcPr>
            <w:tcW w:w="1276" w:type="dxa"/>
          </w:tcPr>
          <w:p w:rsidR="00A6070B" w:rsidRDefault="00A6070B" w:rsidP="008D1DEA">
            <w:pPr>
              <w:ind w:left="-108" w:right="-108"/>
              <w:jc w:val="center"/>
              <w:rPr>
                <w:sz w:val="28"/>
                <w:szCs w:val="28"/>
              </w:rPr>
            </w:pPr>
            <w:r w:rsidRPr="00E3224A">
              <w:rPr>
                <w:sz w:val="28"/>
                <w:szCs w:val="28"/>
              </w:rPr>
              <w:t xml:space="preserve">на 1 </w:t>
            </w:r>
          </w:p>
          <w:p w:rsidR="00A6070B" w:rsidRPr="00E3224A" w:rsidRDefault="00A6070B" w:rsidP="008D1DEA">
            <w:pPr>
              <w:ind w:left="-108" w:right="-108"/>
              <w:jc w:val="center"/>
              <w:rPr>
                <w:sz w:val="28"/>
                <w:szCs w:val="28"/>
              </w:rPr>
            </w:pPr>
            <w:r w:rsidRPr="00E3224A">
              <w:rPr>
                <w:sz w:val="28"/>
                <w:szCs w:val="28"/>
              </w:rPr>
              <w:t>корову</w:t>
            </w: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МБП</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38*0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4*60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Износ спецодежды и обуви</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51??</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5??0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proofErr w:type="spellStart"/>
            <w:r w:rsidRPr="00E3224A">
              <w:rPr>
                <w:sz w:val="28"/>
                <w:szCs w:val="28"/>
              </w:rPr>
              <w:t>Вет</w:t>
            </w:r>
            <w:proofErr w:type="spellEnd"/>
            <w:r w:rsidRPr="00E3224A">
              <w:rPr>
                <w:sz w:val="28"/>
                <w:szCs w:val="28"/>
              </w:rPr>
              <w:t xml:space="preserve">. медикаменты </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52*0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101*0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Искусственное осеменение</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8??0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10??5</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 xml:space="preserve">Топливо </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71*0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126*0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 xml:space="preserve">Подстилка </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7??0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9??0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firstLine="108"/>
              <w:rPr>
                <w:sz w:val="28"/>
                <w:szCs w:val="28"/>
              </w:rPr>
            </w:pPr>
            <w:r w:rsidRPr="00E3224A">
              <w:rPr>
                <w:sz w:val="28"/>
                <w:szCs w:val="28"/>
              </w:rPr>
              <w:t>Транспортные работы тракторов</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6*0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12*0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 xml:space="preserve">Водоснабжение </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29??</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44??</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 xml:space="preserve">Электроснабжение </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5??0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1??10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Текущий ремонт помещений</w:t>
            </w:r>
          </w:p>
        </w:tc>
        <w:tc>
          <w:tcPr>
            <w:tcW w:w="992" w:type="dxa"/>
            <w:vAlign w:val="center"/>
          </w:tcPr>
          <w:p w:rsidR="00A6070B" w:rsidRPr="00E3224A" w:rsidRDefault="00A6070B" w:rsidP="008D1DEA">
            <w:pPr>
              <w:ind w:left="-1134" w:right="-568" w:firstLine="567"/>
              <w:jc w:val="center"/>
              <w:rPr>
                <w:sz w:val="28"/>
                <w:szCs w:val="28"/>
              </w:rPr>
            </w:pPr>
            <w:r w:rsidRPr="00E3224A">
              <w:rPr>
                <w:sz w:val="28"/>
                <w:szCs w:val="28"/>
              </w:rPr>
              <w:t>24*0</w:t>
            </w:r>
          </w:p>
        </w:tc>
        <w:tc>
          <w:tcPr>
            <w:tcW w:w="992" w:type="dxa"/>
            <w:vAlign w:val="center"/>
          </w:tcPr>
          <w:p w:rsidR="00A6070B" w:rsidRPr="00E3224A" w:rsidRDefault="00A6070B" w:rsidP="008D1DEA">
            <w:pPr>
              <w:ind w:left="-1134" w:right="-568" w:firstLine="567"/>
              <w:jc w:val="center"/>
              <w:rPr>
                <w:sz w:val="28"/>
                <w:szCs w:val="28"/>
              </w:rPr>
            </w:pPr>
          </w:p>
        </w:tc>
        <w:tc>
          <w:tcPr>
            <w:tcW w:w="993" w:type="dxa"/>
            <w:vAlign w:val="center"/>
          </w:tcPr>
          <w:p w:rsidR="00A6070B" w:rsidRPr="00E3224A" w:rsidRDefault="00A6070B" w:rsidP="008D1DEA">
            <w:pPr>
              <w:ind w:left="-1134" w:right="-568" w:firstLine="567"/>
              <w:jc w:val="center"/>
              <w:rPr>
                <w:sz w:val="28"/>
                <w:szCs w:val="28"/>
              </w:rPr>
            </w:pPr>
            <w:r w:rsidRPr="00E3224A">
              <w:rPr>
                <w:sz w:val="28"/>
                <w:szCs w:val="28"/>
              </w:rPr>
              <w:t>4*90</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r w:rsidR="00A6070B" w:rsidRPr="00E3224A" w:rsidTr="008D1DEA">
        <w:tc>
          <w:tcPr>
            <w:tcW w:w="4253" w:type="dxa"/>
          </w:tcPr>
          <w:p w:rsidR="00A6070B" w:rsidRPr="00E3224A" w:rsidRDefault="00A6070B" w:rsidP="008D1DEA">
            <w:pPr>
              <w:ind w:left="-108" w:right="-568" w:firstLine="108"/>
              <w:rPr>
                <w:sz w:val="28"/>
                <w:szCs w:val="28"/>
              </w:rPr>
            </w:pPr>
            <w:r w:rsidRPr="00E3224A">
              <w:rPr>
                <w:sz w:val="28"/>
                <w:szCs w:val="28"/>
              </w:rPr>
              <w:t xml:space="preserve">Итого </w:t>
            </w: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993"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992" w:type="dxa"/>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p>
        </w:tc>
      </w:tr>
    </w:tbl>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2. </w:t>
      </w:r>
      <w:r w:rsidRPr="00E3224A">
        <w:rPr>
          <w:rFonts w:ascii="Times New Roman" w:eastAsia="Times New Roman" w:hAnsi="Times New Roman" w:cs="Times New Roman"/>
          <w:sz w:val="28"/>
          <w:szCs w:val="28"/>
          <w:lang w:eastAsia="ru-RU"/>
        </w:rPr>
        <w:t xml:space="preserve"> Определить среднюю цену реализации гороха, если было всего реализовано – 557ц, из них 70% - предприятиям пищевой промышленности по 250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 xml:space="preserve">, 120ц – животноводческим предприятиям по 310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 xml:space="preserve">, остальную часть прочим потребителям по 280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3. </w:t>
      </w:r>
      <w:r w:rsidRPr="00E3224A">
        <w:rPr>
          <w:rFonts w:ascii="Times New Roman" w:eastAsia="Times New Roman" w:hAnsi="Times New Roman" w:cs="Times New Roman"/>
          <w:sz w:val="28"/>
          <w:szCs w:val="28"/>
          <w:lang w:eastAsia="ru-RU"/>
        </w:rPr>
        <w:t xml:space="preserve"> На изготовление 15 микроавтобусов «Газель» было израсходовано стали легированной 1020кг по цене 20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 xml:space="preserve">/кг, алюминия – 600кг по цене 24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 xml:space="preserve">/кг, стеклопластика – 790кг по цене 15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 xml:space="preserve">/кг, резины 450м по цене 25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 xml:space="preserve">/м, уплотнительного шнура – 500м по цене 10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/м, стекла – 500м</w:t>
      </w:r>
      <w:r w:rsidRPr="00E3224A">
        <w:rPr>
          <w:rFonts w:ascii="Times New Roman" w:eastAsia="Times New Roman" w:hAnsi="Times New Roman" w:cs="Times New Roman"/>
          <w:sz w:val="28"/>
          <w:szCs w:val="28"/>
          <w:vertAlign w:val="superscript"/>
          <w:lang w:eastAsia="ru-RU"/>
        </w:rPr>
        <w:t>2</w:t>
      </w:r>
      <w:r w:rsidRPr="00E3224A">
        <w:rPr>
          <w:rFonts w:ascii="Times New Roman" w:eastAsia="Times New Roman" w:hAnsi="Times New Roman" w:cs="Times New Roman"/>
          <w:sz w:val="28"/>
          <w:szCs w:val="28"/>
          <w:lang w:eastAsia="ru-RU"/>
        </w:rPr>
        <w:t xml:space="preserve"> по цене 5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/м</w:t>
      </w:r>
      <w:r w:rsidRPr="00E3224A">
        <w:rPr>
          <w:rFonts w:ascii="Times New Roman" w:eastAsia="Times New Roman" w:hAnsi="Times New Roman" w:cs="Times New Roman"/>
          <w:sz w:val="28"/>
          <w:szCs w:val="28"/>
          <w:vertAlign w:val="superscript"/>
          <w:lang w:eastAsia="ru-RU"/>
        </w:rPr>
        <w:t>2</w:t>
      </w:r>
      <w:r w:rsidRPr="00E3224A">
        <w:rPr>
          <w:rFonts w:ascii="Times New Roman" w:eastAsia="Times New Roman" w:hAnsi="Times New Roman" w:cs="Times New Roman"/>
          <w:sz w:val="28"/>
          <w:szCs w:val="28"/>
          <w:lang w:eastAsia="ru-RU"/>
        </w:rPr>
        <w:t>. Определить затраты на 1 микроавтобус «Газель».</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4. </w:t>
      </w:r>
      <w:r w:rsidRPr="00E3224A">
        <w:rPr>
          <w:rFonts w:ascii="Times New Roman" w:eastAsia="Times New Roman" w:hAnsi="Times New Roman" w:cs="Times New Roman"/>
          <w:sz w:val="28"/>
          <w:szCs w:val="28"/>
          <w:lang w:eastAsia="ru-RU"/>
        </w:rPr>
        <w:t xml:space="preserve"> Определить себестоимость  1ц прироста живой массы свиней, если затраты на содержание поголовья свиней составили по статьям затрат:</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заработная плата – 15727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корма – 21523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амортизация – 5000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текущий ремонт – 1200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прочие расходы – 12800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-накладные расходы – 10000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получено за год прироста живой массы – 1400ц.</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lastRenderedPageBreak/>
        <w:t xml:space="preserve">Задание 5. </w:t>
      </w:r>
      <w:r w:rsidRPr="00E3224A">
        <w:rPr>
          <w:rFonts w:ascii="Times New Roman" w:eastAsia="Times New Roman" w:hAnsi="Times New Roman" w:cs="Times New Roman"/>
          <w:sz w:val="28"/>
          <w:szCs w:val="28"/>
          <w:lang w:eastAsia="ru-RU"/>
        </w:rPr>
        <w:t xml:space="preserve"> Рассчитать выполнение ремонтной мастерской сметы на ремонт тракторов.</w:t>
      </w:r>
    </w:p>
    <w:tbl>
      <w:tblPr>
        <w:tblStyle w:val="12"/>
        <w:tblW w:w="10632" w:type="dxa"/>
        <w:tblInd w:w="-459" w:type="dxa"/>
        <w:tblLook w:val="01E0"/>
      </w:tblPr>
      <w:tblGrid>
        <w:gridCol w:w="4536"/>
        <w:gridCol w:w="1276"/>
        <w:gridCol w:w="1559"/>
        <w:gridCol w:w="1560"/>
        <w:gridCol w:w="1701"/>
      </w:tblGrid>
      <w:tr w:rsidR="00A6070B" w:rsidRPr="00E3224A" w:rsidTr="008D1DEA">
        <w:tc>
          <w:tcPr>
            <w:tcW w:w="4536" w:type="dxa"/>
            <w:vMerge w:val="restart"/>
          </w:tcPr>
          <w:p w:rsidR="00A6070B" w:rsidRPr="00E3224A" w:rsidRDefault="00A6070B" w:rsidP="008D1DEA">
            <w:pPr>
              <w:ind w:left="-1134" w:right="-568" w:firstLine="567"/>
              <w:jc w:val="center"/>
              <w:rPr>
                <w:sz w:val="28"/>
                <w:szCs w:val="28"/>
              </w:rPr>
            </w:pPr>
            <w:r w:rsidRPr="00E3224A">
              <w:rPr>
                <w:sz w:val="28"/>
                <w:szCs w:val="28"/>
              </w:rPr>
              <w:t>Статьи затрат</w:t>
            </w:r>
          </w:p>
        </w:tc>
        <w:tc>
          <w:tcPr>
            <w:tcW w:w="2835" w:type="dxa"/>
            <w:gridSpan w:val="2"/>
          </w:tcPr>
          <w:p w:rsidR="00A6070B" w:rsidRPr="00E3224A" w:rsidRDefault="00A6070B" w:rsidP="008D1DEA">
            <w:pPr>
              <w:ind w:left="-1134" w:right="-568" w:firstLine="567"/>
              <w:jc w:val="center"/>
              <w:rPr>
                <w:sz w:val="28"/>
                <w:szCs w:val="28"/>
              </w:rPr>
            </w:pPr>
            <w:r w:rsidRPr="00E3224A">
              <w:rPr>
                <w:sz w:val="28"/>
                <w:szCs w:val="28"/>
              </w:rPr>
              <w:t>Затраты, тыс.руб.</w:t>
            </w:r>
          </w:p>
        </w:tc>
        <w:tc>
          <w:tcPr>
            <w:tcW w:w="1560" w:type="dxa"/>
            <w:vMerge w:val="restart"/>
          </w:tcPr>
          <w:p w:rsidR="00A6070B" w:rsidRPr="00E3224A" w:rsidRDefault="00A6070B" w:rsidP="008D1DEA">
            <w:pPr>
              <w:ind w:left="-125" w:right="-163"/>
              <w:jc w:val="center"/>
              <w:rPr>
                <w:sz w:val="28"/>
                <w:szCs w:val="28"/>
              </w:rPr>
            </w:pPr>
            <w:r w:rsidRPr="00E3224A">
              <w:rPr>
                <w:sz w:val="28"/>
                <w:szCs w:val="28"/>
              </w:rPr>
              <w:t>Выполнение сметы, %</w:t>
            </w:r>
          </w:p>
        </w:tc>
        <w:tc>
          <w:tcPr>
            <w:tcW w:w="1701" w:type="dxa"/>
            <w:vMerge w:val="restart"/>
          </w:tcPr>
          <w:p w:rsidR="00A6070B" w:rsidRPr="00E3224A" w:rsidRDefault="00A6070B" w:rsidP="008D1DEA">
            <w:pPr>
              <w:ind w:left="-53" w:right="-67" w:firstLine="53"/>
              <w:jc w:val="center"/>
              <w:rPr>
                <w:sz w:val="28"/>
                <w:szCs w:val="28"/>
              </w:rPr>
            </w:pPr>
            <w:r w:rsidRPr="00E3224A">
              <w:rPr>
                <w:sz w:val="28"/>
                <w:szCs w:val="28"/>
              </w:rPr>
              <w:t>Отклонение (+,-) от сметы, тыс.руб.</w:t>
            </w:r>
          </w:p>
        </w:tc>
      </w:tr>
      <w:tr w:rsidR="00A6070B" w:rsidRPr="00E3224A" w:rsidTr="008D1DEA">
        <w:tc>
          <w:tcPr>
            <w:tcW w:w="4536" w:type="dxa"/>
            <w:vMerge/>
          </w:tcPr>
          <w:p w:rsidR="00A6070B" w:rsidRPr="00E3224A" w:rsidRDefault="00A6070B" w:rsidP="008D1DEA">
            <w:pPr>
              <w:ind w:left="-1134" w:right="-568" w:firstLine="567"/>
              <w:jc w:val="center"/>
              <w:rPr>
                <w:sz w:val="28"/>
                <w:szCs w:val="28"/>
              </w:rPr>
            </w:pPr>
          </w:p>
        </w:tc>
        <w:tc>
          <w:tcPr>
            <w:tcW w:w="1276" w:type="dxa"/>
          </w:tcPr>
          <w:p w:rsidR="00A6070B" w:rsidRPr="00E3224A" w:rsidRDefault="00A6070B" w:rsidP="008D1DEA">
            <w:pPr>
              <w:ind w:left="-1134" w:right="-568" w:firstLine="567"/>
              <w:jc w:val="center"/>
              <w:rPr>
                <w:sz w:val="28"/>
                <w:szCs w:val="28"/>
              </w:rPr>
            </w:pPr>
            <w:r>
              <w:rPr>
                <w:sz w:val="28"/>
                <w:szCs w:val="28"/>
              </w:rPr>
              <w:t>п</w:t>
            </w:r>
            <w:r w:rsidRPr="00E3224A">
              <w:rPr>
                <w:sz w:val="28"/>
                <w:szCs w:val="28"/>
              </w:rPr>
              <w:t>о плану</w:t>
            </w:r>
          </w:p>
        </w:tc>
        <w:tc>
          <w:tcPr>
            <w:tcW w:w="1559" w:type="dxa"/>
          </w:tcPr>
          <w:p w:rsidR="00A6070B" w:rsidRPr="00E3224A" w:rsidRDefault="00A6070B" w:rsidP="008D1DEA">
            <w:pPr>
              <w:ind w:left="-1134" w:right="-568" w:firstLine="567"/>
              <w:jc w:val="center"/>
              <w:rPr>
                <w:sz w:val="28"/>
                <w:szCs w:val="28"/>
              </w:rPr>
            </w:pPr>
            <w:r w:rsidRPr="00E3224A">
              <w:rPr>
                <w:sz w:val="28"/>
                <w:szCs w:val="28"/>
              </w:rPr>
              <w:t>фактически</w:t>
            </w:r>
          </w:p>
        </w:tc>
        <w:tc>
          <w:tcPr>
            <w:tcW w:w="1560" w:type="dxa"/>
            <w:vMerge/>
          </w:tcPr>
          <w:p w:rsidR="00A6070B" w:rsidRPr="00E3224A" w:rsidRDefault="00A6070B" w:rsidP="008D1DEA">
            <w:pPr>
              <w:ind w:left="-1134" w:right="-568" w:firstLine="567"/>
              <w:jc w:val="center"/>
              <w:rPr>
                <w:sz w:val="28"/>
                <w:szCs w:val="28"/>
              </w:rPr>
            </w:pPr>
          </w:p>
        </w:tc>
        <w:tc>
          <w:tcPr>
            <w:tcW w:w="1701" w:type="dxa"/>
            <w:vMerge/>
          </w:tcPr>
          <w:p w:rsidR="00A6070B" w:rsidRPr="00E3224A" w:rsidRDefault="00A6070B" w:rsidP="008D1DEA">
            <w:pPr>
              <w:ind w:left="-1134" w:right="-568" w:firstLine="567"/>
              <w:jc w:val="center"/>
              <w:rPr>
                <w:sz w:val="28"/>
                <w:szCs w:val="28"/>
              </w:rPr>
            </w:pPr>
          </w:p>
        </w:tc>
      </w:tr>
      <w:tr w:rsidR="00A6070B" w:rsidRPr="00E3224A" w:rsidTr="008D1DEA">
        <w:tc>
          <w:tcPr>
            <w:tcW w:w="4536" w:type="dxa"/>
          </w:tcPr>
          <w:p w:rsidR="00A6070B" w:rsidRPr="00E3224A" w:rsidRDefault="00A6070B" w:rsidP="008D1DEA">
            <w:pPr>
              <w:ind w:right="-568"/>
              <w:rPr>
                <w:sz w:val="28"/>
                <w:szCs w:val="28"/>
              </w:rPr>
            </w:pPr>
            <w:r w:rsidRPr="00E3224A">
              <w:rPr>
                <w:sz w:val="28"/>
                <w:szCs w:val="28"/>
              </w:rPr>
              <w:t>Оплата труда с начислениями</w:t>
            </w:r>
          </w:p>
        </w:tc>
        <w:tc>
          <w:tcPr>
            <w:tcW w:w="1276" w:type="dxa"/>
          </w:tcPr>
          <w:p w:rsidR="00A6070B" w:rsidRPr="00E3224A" w:rsidRDefault="00A6070B" w:rsidP="008D1DEA">
            <w:pPr>
              <w:ind w:left="-1134" w:right="-568" w:firstLine="567"/>
              <w:jc w:val="center"/>
              <w:rPr>
                <w:sz w:val="28"/>
                <w:szCs w:val="28"/>
              </w:rPr>
            </w:pPr>
            <w:r w:rsidRPr="00E3224A">
              <w:rPr>
                <w:sz w:val="28"/>
                <w:szCs w:val="28"/>
              </w:rPr>
              <w:t>19,2</w:t>
            </w:r>
          </w:p>
        </w:tc>
        <w:tc>
          <w:tcPr>
            <w:tcW w:w="1559" w:type="dxa"/>
          </w:tcPr>
          <w:p w:rsidR="00A6070B" w:rsidRPr="00E3224A" w:rsidRDefault="00A6070B" w:rsidP="008D1DEA">
            <w:pPr>
              <w:ind w:left="-1134" w:right="-568" w:firstLine="567"/>
              <w:jc w:val="center"/>
              <w:rPr>
                <w:sz w:val="28"/>
                <w:szCs w:val="28"/>
              </w:rPr>
            </w:pPr>
            <w:r w:rsidRPr="00E3224A">
              <w:rPr>
                <w:sz w:val="28"/>
                <w:szCs w:val="28"/>
              </w:rPr>
              <w:t>18,1</w:t>
            </w:r>
          </w:p>
        </w:tc>
        <w:tc>
          <w:tcPr>
            <w:tcW w:w="1560" w:type="dxa"/>
          </w:tcPr>
          <w:p w:rsidR="00A6070B" w:rsidRPr="00E3224A" w:rsidRDefault="00A6070B" w:rsidP="008D1DEA">
            <w:pPr>
              <w:ind w:left="-1134" w:right="-568" w:firstLine="567"/>
              <w:rPr>
                <w:sz w:val="28"/>
                <w:szCs w:val="28"/>
              </w:rPr>
            </w:pP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4536" w:type="dxa"/>
          </w:tcPr>
          <w:p w:rsidR="00A6070B" w:rsidRPr="00E3224A" w:rsidRDefault="00A6070B" w:rsidP="008D1DEA">
            <w:pPr>
              <w:ind w:right="-70"/>
              <w:rPr>
                <w:sz w:val="28"/>
                <w:szCs w:val="28"/>
              </w:rPr>
            </w:pPr>
            <w:r w:rsidRPr="00E3224A">
              <w:rPr>
                <w:sz w:val="28"/>
                <w:szCs w:val="28"/>
              </w:rPr>
              <w:t>Запасные части и ремонтные материалы</w:t>
            </w:r>
          </w:p>
        </w:tc>
        <w:tc>
          <w:tcPr>
            <w:tcW w:w="1276" w:type="dxa"/>
          </w:tcPr>
          <w:p w:rsidR="00A6070B" w:rsidRPr="00E3224A" w:rsidRDefault="00A6070B" w:rsidP="008D1DEA">
            <w:pPr>
              <w:ind w:left="-1134" w:right="-568" w:firstLine="567"/>
              <w:jc w:val="center"/>
              <w:rPr>
                <w:sz w:val="28"/>
                <w:szCs w:val="28"/>
              </w:rPr>
            </w:pPr>
            <w:r w:rsidRPr="00E3224A">
              <w:rPr>
                <w:sz w:val="28"/>
                <w:szCs w:val="28"/>
              </w:rPr>
              <w:t>27,9</w:t>
            </w:r>
          </w:p>
        </w:tc>
        <w:tc>
          <w:tcPr>
            <w:tcW w:w="1559" w:type="dxa"/>
          </w:tcPr>
          <w:p w:rsidR="00A6070B" w:rsidRPr="00E3224A" w:rsidRDefault="00A6070B" w:rsidP="008D1DEA">
            <w:pPr>
              <w:ind w:left="-1134" w:right="-568" w:firstLine="567"/>
              <w:jc w:val="center"/>
              <w:rPr>
                <w:sz w:val="28"/>
                <w:szCs w:val="28"/>
              </w:rPr>
            </w:pPr>
            <w:r w:rsidRPr="00E3224A">
              <w:rPr>
                <w:sz w:val="28"/>
                <w:szCs w:val="28"/>
              </w:rPr>
              <w:t>27,1</w:t>
            </w:r>
          </w:p>
        </w:tc>
        <w:tc>
          <w:tcPr>
            <w:tcW w:w="1560" w:type="dxa"/>
          </w:tcPr>
          <w:p w:rsidR="00A6070B" w:rsidRPr="00E3224A" w:rsidRDefault="00A6070B" w:rsidP="008D1DEA">
            <w:pPr>
              <w:ind w:left="-1134" w:right="-568" w:firstLine="567"/>
              <w:rPr>
                <w:sz w:val="28"/>
                <w:szCs w:val="28"/>
              </w:rPr>
            </w:pP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4536" w:type="dxa"/>
          </w:tcPr>
          <w:p w:rsidR="00A6070B" w:rsidRPr="00E3224A" w:rsidRDefault="00A6070B" w:rsidP="008D1DEA">
            <w:pPr>
              <w:ind w:right="-568"/>
              <w:rPr>
                <w:sz w:val="28"/>
                <w:szCs w:val="28"/>
              </w:rPr>
            </w:pPr>
            <w:r w:rsidRPr="00E3224A">
              <w:rPr>
                <w:sz w:val="28"/>
                <w:szCs w:val="28"/>
              </w:rPr>
              <w:t>Прочие основные затраты</w:t>
            </w:r>
          </w:p>
        </w:tc>
        <w:tc>
          <w:tcPr>
            <w:tcW w:w="1276" w:type="dxa"/>
          </w:tcPr>
          <w:p w:rsidR="00A6070B" w:rsidRPr="00E3224A" w:rsidRDefault="00A6070B" w:rsidP="008D1DEA">
            <w:pPr>
              <w:ind w:left="-1134" w:right="-568" w:firstLine="567"/>
              <w:jc w:val="center"/>
              <w:rPr>
                <w:sz w:val="28"/>
                <w:szCs w:val="28"/>
              </w:rPr>
            </w:pPr>
            <w:r w:rsidRPr="00E3224A">
              <w:rPr>
                <w:sz w:val="28"/>
                <w:szCs w:val="28"/>
              </w:rPr>
              <w:t>28,0</w:t>
            </w:r>
          </w:p>
        </w:tc>
        <w:tc>
          <w:tcPr>
            <w:tcW w:w="1559" w:type="dxa"/>
          </w:tcPr>
          <w:p w:rsidR="00A6070B" w:rsidRPr="00E3224A" w:rsidRDefault="00A6070B" w:rsidP="008D1DEA">
            <w:pPr>
              <w:ind w:left="-1134" w:right="-568" w:firstLine="567"/>
              <w:jc w:val="center"/>
              <w:rPr>
                <w:sz w:val="28"/>
                <w:szCs w:val="28"/>
              </w:rPr>
            </w:pPr>
            <w:r w:rsidRPr="00E3224A">
              <w:rPr>
                <w:sz w:val="28"/>
                <w:szCs w:val="28"/>
              </w:rPr>
              <w:t>24,4</w:t>
            </w:r>
          </w:p>
        </w:tc>
        <w:tc>
          <w:tcPr>
            <w:tcW w:w="1560" w:type="dxa"/>
          </w:tcPr>
          <w:p w:rsidR="00A6070B" w:rsidRPr="00E3224A" w:rsidRDefault="00A6070B" w:rsidP="008D1DEA">
            <w:pPr>
              <w:ind w:left="-1134" w:right="-568" w:firstLine="567"/>
              <w:rPr>
                <w:sz w:val="28"/>
                <w:szCs w:val="28"/>
              </w:rPr>
            </w:pP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4536" w:type="dxa"/>
          </w:tcPr>
          <w:p w:rsidR="00A6070B" w:rsidRPr="00E3224A" w:rsidRDefault="00A6070B" w:rsidP="008D1DEA">
            <w:pPr>
              <w:ind w:right="-568"/>
              <w:rPr>
                <w:sz w:val="28"/>
                <w:szCs w:val="28"/>
              </w:rPr>
            </w:pPr>
            <w:r w:rsidRPr="00E3224A">
              <w:rPr>
                <w:sz w:val="28"/>
                <w:szCs w:val="28"/>
              </w:rPr>
              <w:t>Общепроизводственные расходы</w:t>
            </w:r>
          </w:p>
        </w:tc>
        <w:tc>
          <w:tcPr>
            <w:tcW w:w="1276" w:type="dxa"/>
          </w:tcPr>
          <w:p w:rsidR="00A6070B" w:rsidRPr="00E3224A" w:rsidRDefault="00A6070B" w:rsidP="008D1DEA">
            <w:pPr>
              <w:ind w:left="-1134" w:right="-568" w:firstLine="567"/>
              <w:jc w:val="center"/>
              <w:rPr>
                <w:sz w:val="28"/>
                <w:szCs w:val="28"/>
              </w:rPr>
            </w:pPr>
            <w:r w:rsidRPr="00E3224A">
              <w:rPr>
                <w:sz w:val="28"/>
                <w:szCs w:val="28"/>
              </w:rPr>
              <w:t>6,9</w:t>
            </w:r>
          </w:p>
        </w:tc>
        <w:tc>
          <w:tcPr>
            <w:tcW w:w="1559" w:type="dxa"/>
          </w:tcPr>
          <w:p w:rsidR="00A6070B" w:rsidRPr="00E3224A" w:rsidRDefault="00A6070B" w:rsidP="008D1DEA">
            <w:pPr>
              <w:ind w:left="-1134" w:right="-568" w:firstLine="567"/>
              <w:jc w:val="center"/>
              <w:rPr>
                <w:sz w:val="28"/>
                <w:szCs w:val="28"/>
              </w:rPr>
            </w:pPr>
            <w:r w:rsidRPr="00E3224A">
              <w:rPr>
                <w:sz w:val="28"/>
                <w:szCs w:val="28"/>
              </w:rPr>
              <w:t>7,6</w:t>
            </w:r>
          </w:p>
        </w:tc>
        <w:tc>
          <w:tcPr>
            <w:tcW w:w="1560" w:type="dxa"/>
          </w:tcPr>
          <w:p w:rsidR="00A6070B" w:rsidRPr="00E3224A" w:rsidRDefault="00A6070B" w:rsidP="008D1DEA">
            <w:pPr>
              <w:ind w:left="-1134" w:right="-568" w:firstLine="567"/>
              <w:rPr>
                <w:sz w:val="28"/>
                <w:szCs w:val="28"/>
              </w:rPr>
            </w:pP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4536" w:type="dxa"/>
          </w:tcPr>
          <w:p w:rsidR="00A6070B" w:rsidRPr="00E3224A" w:rsidRDefault="00A6070B" w:rsidP="008D1DEA">
            <w:pPr>
              <w:ind w:right="-568"/>
              <w:rPr>
                <w:sz w:val="28"/>
                <w:szCs w:val="28"/>
              </w:rPr>
            </w:pPr>
            <w:r w:rsidRPr="00E3224A">
              <w:rPr>
                <w:sz w:val="28"/>
                <w:szCs w:val="28"/>
              </w:rPr>
              <w:t xml:space="preserve">Итого </w:t>
            </w:r>
          </w:p>
        </w:tc>
        <w:tc>
          <w:tcPr>
            <w:tcW w:w="1276" w:type="dxa"/>
          </w:tcPr>
          <w:p w:rsidR="00A6070B" w:rsidRPr="00E3224A" w:rsidRDefault="00A6070B" w:rsidP="008D1DEA">
            <w:pPr>
              <w:ind w:left="-1134" w:right="-568" w:firstLine="567"/>
              <w:jc w:val="center"/>
              <w:rPr>
                <w:sz w:val="28"/>
                <w:szCs w:val="28"/>
              </w:rPr>
            </w:pPr>
          </w:p>
        </w:tc>
        <w:tc>
          <w:tcPr>
            <w:tcW w:w="1559" w:type="dxa"/>
          </w:tcPr>
          <w:p w:rsidR="00A6070B" w:rsidRPr="00E3224A" w:rsidRDefault="00A6070B" w:rsidP="008D1DEA">
            <w:pPr>
              <w:ind w:left="-1134" w:right="-568" w:firstLine="567"/>
              <w:jc w:val="center"/>
              <w:rPr>
                <w:sz w:val="28"/>
                <w:szCs w:val="28"/>
              </w:rPr>
            </w:pPr>
          </w:p>
        </w:tc>
        <w:tc>
          <w:tcPr>
            <w:tcW w:w="1560" w:type="dxa"/>
          </w:tcPr>
          <w:p w:rsidR="00A6070B" w:rsidRPr="00E3224A" w:rsidRDefault="00A6070B" w:rsidP="008D1DEA">
            <w:pPr>
              <w:ind w:left="-1134" w:right="-568" w:firstLine="567"/>
              <w:rPr>
                <w:sz w:val="28"/>
                <w:szCs w:val="28"/>
              </w:rPr>
            </w:pPr>
          </w:p>
        </w:tc>
        <w:tc>
          <w:tcPr>
            <w:tcW w:w="1701" w:type="dxa"/>
          </w:tcPr>
          <w:p w:rsidR="00A6070B" w:rsidRPr="00E3224A" w:rsidRDefault="00A6070B" w:rsidP="008D1DEA">
            <w:pPr>
              <w:ind w:left="-1134" w:right="-568" w:firstLine="567"/>
              <w:rPr>
                <w:sz w:val="28"/>
                <w:szCs w:val="28"/>
              </w:rPr>
            </w:pPr>
          </w:p>
        </w:tc>
      </w:tr>
    </w:tbl>
    <w:p w:rsidR="00A6070B" w:rsidRPr="00E3224A" w:rsidRDefault="00A6070B" w:rsidP="00A6070B">
      <w:pPr>
        <w:spacing w:after="0" w:line="240" w:lineRule="auto"/>
        <w:ind w:left="-1134" w:right="-568" w:firstLine="567"/>
        <w:rPr>
          <w:rFonts w:ascii="Times New Roman" w:eastAsia="Times New Roman" w:hAnsi="Times New Roman" w:cs="Times New Roman"/>
          <w:b/>
          <w:sz w:val="28"/>
          <w:szCs w:val="28"/>
          <w:lang w:eastAsia="ru-RU"/>
        </w:rPr>
      </w:pP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6. </w:t>
      </w:r>
      <w:r w:rsidRPr="00E3224A">
        <w:rPr>
          <w:rFonts w:ascii="Times New Roman" w:eastAsia="Times New Roman" w:hAnsi="Times New Roman" w:cs="Times New Roman"/>
          <w:sz w:val="28"/>
          <w:szCs w:val="28"/>
          <w:lang w:eastAsia="ru-RU"/>
        </w:rPr>
        <w:t xml:space="preserve"> Рассчитать выполнение лимита затрат на ремонт тракторов, автомобилей и комбайнов, руб.</w:t>
      </w:r>
    </w:p>
    <w:tbl>
      <w:tblPr>
        <w:tblStyle w:val="12"/>
        <w:tblW w:w="10632" w:type="dxa"/>
        <w:tblInd w:w="-459" w:type="dxa"/>
        <w:tblLook w:val="01E0"/>
      </w:tblPr>
      <w:tblGrid>
        <w:gridCol w:w="3402"/>
        <w:gridCol w:w="1985"/>
        <w:gridCol w:w="1984"/>
        <w:gridCol w:w="1560"/>
        <w:gridCol w:w="1701"/>
      </w:tblGrid>
      <w:tr w:rsidR="00A6070B" w:rsidRPr="00E3224A" w:rsidTr="008D1DEA">
        <w:tc>
          <w:tcPr>
            <w:tcW w:w="3402" w:type="dxa"/>
            <w:vMerge w:val="restart"/>
          </w:tcPr>
          <w:p w:rsidR="00A6070B" w:rsidRPr="00E3224A" w:rsidRDefault="00A6070B" w:rsidP="008D1DEA">
            <w:pPr>
              <w:ind w:left="-1134" w:right="-568" w:firstLine="567"/>
              <w:jc w:val="center"/>
              <w:rPr>
                <w:sz w:val="28"/>
                <w:szCs w:val="28"/>
              </w:rPr>
            </w:pPr>
            <w:r w:rsidRPr="00E3224A">
              <w:rPr>
                <w:sz w:val="28"/>
                <w:szCs w:val="28"/>
              </w:rPr>
              <w:t>Виды машин</w:t>
            </w:r>
          </w:p>
        </w:tc>
        <w:tc>
          <w:tcPr>
            <w:tcW w:w="1985" w:type="dxa"/>
            <w:vMerge w:val="restart"/>
          </w:tcPr>
          <w:p w:rsidR="00A6070B" w:rsidRPr="00E3224A" w:rsidRDefault="00A6070B" w:rsidP="008D1DEA">
            <w:pPr>
              <w:ind w:left="-1134" w:right="-568" w:firstLine="567"/>
              <w:jc w:val="center"/>
              <w:rPr>
                <w:sz w:val="28"/>
                <w:szCs w:val="28"/>
              </w:rPr>
            </w:pPr>
            <w:r w:rsidRPr="00E3224A">
              <w:rPr>
                <w:sz w:val="28"/>
                <w:szCs w:val="28"/>
              </w:rPr>
              <w:t>Виды ремонта</w:t>
            </w:r>
          </w:p>
        </w:tc>
        <w:tc>
          <w:tcPr>
            <w:tcW w:w="3544" w:type="dxa"/>
            <w:gridSpan w:val="2"/>
          </w:tcPr>
          <w:p w:rsidR="00A6070B" w:rsidRPr="00E3224A" w:rsidRDefault="00A6070B" w:rsidP="008D1DEA">
            <w:pPr>
              <w:ind w:left="-1134" w:right="-568" w:firstLine="567"/>
              <w:jc w:val="center"/>
              <w:rPr>
                <w:sz w:val="28"/>
                <w:szCs w:val="28"/>
              </w:rPr>
            </w:pPr>
            <w:r w:rsidRPr="00E3224A">
              <w:rPr>
                <w:sz w:val="28"/>
                <w:szCs w:val="28"/>
              </w:rPr>
              <w:t>Затраты на 1 ремонт</w:t>
            </w:r>
          </w:p>
        </w:tc>
        <w:tc>
          <w:tcPr>
            <w:tcW w:w="1701" w:type="dxa"/>
            <w:vMerge w:val="restart"/>
          </w:tcPr>
          <w:p w:rsidR="00A6070B" w:rsidRPr="00E3224A" w:rsidRDefault="00A6070B" w:rsidP="008D1DEA">
            <w:pPr>
              <w:ind w:left="-108"/>
              <w:jc w:val="center"/>
              <w:rPr>
                <w:sz w:val="28"/>
                <w:szCs w:val="28"/>
              </w:rPr>
            </w:pPr>
            <w:r w:rsidRPr="00E3224A">
              <w:rPr>
                <w:sz w:val="28"/>
                <w:szCs w:val="28"/>
              </w:rPr>
              <w:t>Отклонение (+,-) от плана</w:t>
            </w:r>
          </w:p>
        </w:tc>
      </w:tr>
      <w:tr w:rsidR="00A6070B" w:rsidRPr="00E3224A" w:rsidTr="008D1DEA">
        <w:tc>
          <w:tcPr>
            <w:tcW w:w="3402" w:type="dxa"/>
            <w:vMerge/>
          </w:tcPr>
          <w:p w:rsidR="00A6070B" w:rsidRPr="00E3224A" w:rsidRDefault="00A6070B" w:rsidP="008D1DEA">
            <w:pPr>
              <w:ind w:left="-1134" w:right="-568" w:firstLine="567"/>
              <w:jc w:val="center"/>
              <w:rPr>
                <w:sz w:val="28"/>
                <w:szCs w:val="28"/>
              </w:rPr>
            </w:pPr>
          </w:p>
        </w:tc>
        <w:tc>
          <w:tcPr>
            <w:tcW w:w="1985" w:type="dxa"/>
            <w:vMerge/>
          </w:tcPr>
          <w:p w:rsidR="00A6070B" w:rsidRPr="00E3224A" w:rsidRDefault="00A6070B" w:rsidP="008D1DEA">
            <w:pPr>
              <w:ind w:left="-1134" w:right="-568" w:firstLine="567"/>
              <w:jc w:val="center"/>
              <w:rPr>
                <w:sz w:val="28"/>
                <w:szCs w:val="28"/>
              </w:rPr>
            </w:pPr>
          </w:p>
        </w:tc>
        <w:tc>
          <w:tcPr>
            <w:tcW w:w="1984" w:type="dxa"/>
          </w:tcPr>
          <w:p w:rsidR="00A6070B" w:rsidRPr="00E3224A" w:rsidRDefault="00A6070B" w:rsidP="008D1DEA">
            <w:pPr>
              <w:ind w:left="-139" w:right="-153" w:firstLine="139"/>
              <w:jc w:val="center"/>
              <w:rPr>
                <w:sz w:val="28"/>
                <w:szCs w:val="28"/>
              </w:rPr>
            </w:pPr>
            <w:r>
              <w:rPr>
                <w:sz w:val="28"/>
                <w:szCs w:val="28"/>
              </w:rPr>
              <w:t>п</w:t>
            </w:r>
            <w:r w:rsidRPr="00E3224A">
              <w:rPr>
                <w:sz w:val="28"/>
                <w:szCs w:val="28"/>
              </w:rPr>
              <w:t>о плановым нормам</w:t>
            </w:r>
          </w:p>
        </w:tc>
        <w:tc>
          <w:tcPr>
            <w:tcW w:w="1560" w:type="dxa"/>
          </w:tcPr>
          <w:p w:rsidR="00A6070B" w:rsidRPr="00E3224A" w:rsidRDefault="00A6070B" w:rsidP="008D1DEA">
            <w:pPr>
              <w:ind w:left="-1134" w:right="-568" w:firstLine="567"/>
              <w:jc w:val="center"/>
              <w:rPr>
                <w:sz w:val="28"/>
                <w:szCs w:val="28"/>
              </w:rPr>
            </w:pPr>
            <w:r w:rsidRPr="00E3224A">
              <w:rPr>
                <w:sz w:val="28"/>
                <w:szCs w:val="28"/>
              </w:rPr>
              <w:t>фактически</w:t>
            </w:r>
          </w:p>
        </w:tc>
        <w:tc>
          <w:tcPr>
            <w:tcW w:w="1701" w:type="dxa"/>
            <w:vMerge/>
          </w:tcPr>
          <w:p w:rsidR="00A6070B" w:rsidRPr="00E3224A" w:rsidRDefault="00A6070B" w:rsidP="008D1DEA">
            <w:pPr>
              <w:ind w:left="-1134" w:right="-568" w:firstLine="567"/>
              <w:jc w:val="center"/>
              <w:rPr>
                <w:sz w:val="28"/>
                <w:szCs w:val="28"/>
              </w:rPr>
            </w:pPr>
          </w:p>
        </w:tc>
      </w:tr>
      <w:tr w:rsidR="00A6070B" w:rsidRPr="00E3224A" w:rsidTr="008D1DEA">
        <w:tc>
          <w:tcPr>
            <w:tcW w:w="3402" w:type="dxa"/>
          </w:tcPr>
          <w:p w:rsidR="00A6070B" w:rsidRPr="00E3224A" w:rsidRDefault="00A6070B" w:rsidP="008D1DEA">
            <w:pPr>
              <w:ind w:right="-568"/>
              <w:rPr>
                <w:sz w:val="28"/>
                <w:szCs w:val="28"/>
              </w:rPr>
            </w:pPr>
            <w:r w:rsidRPr="00E3224A">
              <w:rPr>
                <w:sz w:val="28"/>
                <w:szCs w:val="28"/>
              </w:rPr>
              <w:t>Тракторы</w:t>
            </w:r>
          </w:p>
        </w:tc>
        <w:tc>
          <w:tcPr>
            <w:tcW w:w="1985" w:type="dxa"/>
          </w:tcPr>
          <w:p w:rsidR="00A6070B" w:rsidRPr="00E3224A" w:rsidRDefault="00A6070B" w:rsidP="008D1DEA">
            <w:pPr>
              <w:ind w:left="-1134" w:right="-568" w:firstLine="567"/>
              <w:jc w:val="center"/>
              <w:rPr>
                <w:sz w:val="28"/>
                <w:szCs w:val="28"/>
              </w:rPr>
            </w:pPr>
            <w:r w:rsidRPr="00E3224A">
              <w:rPr>
                <w:sz w:val="28"/>
                <w:szCs w:val="28"/>
              </w:rPr>
              <w:t xml:space="preserve">капитальные </w:t>
            </w:r>
          </w:p>
          <w:p w:rsidR="00A6070B" w:rsidRPr="00E3224A" w:rsidRDefault="00A6070B" w:rsidP="008D1DEA">
            <w:pPr>
              <w:ind w:left="-1134" w:right="-568" w:firstLine="567"/>
              <w:jc w:val="center"/>
              <w:rPr>
                <w:sz w:val="28"/>
                <w:szCs w:val="28"/>
              </w:rPr>
            </w:pPr>
            <w:r w:rsidRPr="00E3224A">
              <w:rPr>
                <w:sz w:val="28"/>
                <w:szCs w:val="28"/>
              </w:rPr>
              <w:t>текущий</w:t>
            </w:r>
          </w:p>
        </w:tc>
        <w:tc>
          <w:tcPr>
            <w:tcW w:w="1984" w:type="dxa"/>
          </w:tcPr>
          <w:p w:rsidR="00A6070B" w:rsidRPr="00E3224A" w:rsidRDefault="00A6070B" w:rsidP="008D1DEA">
            <w:pPr>
              <w:ind w:left="-1134" w:right="-568" w:firstLine="567"/>
              <w:jc w:val="center"/>
              <w:rPr>
                <w:sz w:val="28"/>
                <w:szCs w:val="28"/>
              </w:rPr>
            </w:pPr>
            <w:r w:rsidRPr="00E3224A">
              <w:rPr>
                <w:sz w:val="28"/>
                <w:szCs w:val="28"/>
              </w:rPr>
              <w:t>1194,0</w:t>
            </w:r>
          </w:p>
          <w:p w:rsidR="00A6070B" w:rsidRPr="00E3224A" w:rsidRDefault="00A6070B" w:rsidP="008D1DEA">
            <w:pPr>
              <w:ind w:left="-1134" w:right="-568" w:firstLine="567"/>
              <w:jc w:val="center"/>
              <w:rPr>
                <w:sz w:val="28"/>
                <w:szCs w:val="28"/>
              </w:rPr>
            </w:pPr>
            <w:r w:rsidRPr="00E3224A">
              <w:rPr>
                <w:sz w:val="28"/>
                <w:szCs w:val="28"/>
              </w:rPr>
              <w:t>868,6</w:t>
            </w:r>
          </w:p>
        </w:tc>
        <w:tc>
          <w:tcPr>
            <w:tcW w:w="1560" w:type="dxa"/>
          </w:tcPr>
          <w:p w:rsidR="00A6070B" w:rsidRPr="00E3224A" w:rsidRDefault="00A6070B" w:rsidP="008D1DEA">
            <w:pPr>
              <w:ind w:left="-1134" w:right="-568" w:firstLine="567"/>
              <w:jc w:val="center"/>
              <w:rPr>
                <w:sz w:val="28"/>
                <w:szCs w:val="28"/>
              </w:rPr>
            </w:pPr>
            <w:r w:rsidRPr="00E3224A">
              <w:rPr>
                <w:sz w:val="28"/>
                <w:szCs w:val="28"/>
              </w:rPr>
              <w:t>1094,7</w:t>
            </w:r>
          </w:p>
          <w:p w:rsidR="00A6070B" w:rsidRPr="00E3224A" w:rsidRDefault="00A6070B" w:rsidP="008D1DEA">
            <w:pPr>
              <w:ind w:left="-1134" w:right="-568" w:firstLine="567"/>
              <w:jc w:val="center"/>
              <w:rPr>
                <w:sz w:val="28"/>
                <w:szCs w:val="28"/>
              </w:rPr>
            </w:pPr>
            <w:r w:rsidRPr="00E3224A">
              <w:rPr>
                <w:sz w:val="28"/>
                <w:szCs w:val="28"/>
              </w:rPr>
              <w:t>814,5</w:t>
            </w: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3402" w:type="dxa"/>
          </w:tcPr>
          <w:p w:rsidR="00A6070B" w:rsidRPr="00E3224A" w:rsidRDefault="00A6070B" w:rsidP="008D1DEA">
            <w:pPr>
              <w:ind w:right="-568"/>
              <w:rPr>
                <w:sz w:val="28"/>
                <w:szCs w:val="28"/>
              </w:rPr>
            </w:pPr>
            <w:r w:rsidRPr="00E3224A">
              <w:rPr>
                <w:sz w:val="28"/>
                <w:szCs w:val="28"/>
              </w:rPr>
              <w:t>Зерноуборочные машины</w:t>
            </w:r>
          </w:p>
        </w:tc>
        <w:tc>
          <w:tcPr>
            <w:tcW w:w="1985" w:type="dxa"/>
          </w:tcPr>
          <w:p w:rsidR="00A6070B" w:rsidRPr="00E3224A" w:rsidRDefault="00A6070B" w:rsidP="008D1DEA">
            <w:pPr>
              <w:ind w:left="-1134" w:right="-568" w:firstLine="567"/>
              <w:jc w:val="center"/>
              <w:rPr>
                <w:sz w:val="28"/>
                <w:szCs w:val="28"/>
              </w:rPr>
            </w:pPr>
            <w:r w:rsidRPr="00E3224A">
              <w:rPr>
                <w:sz w:val="28"/>
                <w:szCs w:val="28"/>
              </w:rPr>
              <w:t xml:space="preserve">капитальные </w:t>
            </w:r>
          </w:p>
          <w:p w:rsidR="00A6070B" w:rsidRPr="00E3224A" w:rsidRDefault="00A6070B" w:rsidP="008D1DEA">
            <w:pPr>
              <w:ind w:left="-1134" w:right="-568" w:firstLine="567"/>
              <w:jc w:val="center"/>
              <w:rPr>
                <w:sz w:val="28"/>
                <w:szCs w:val="28"/>
              </w:rPr>
            </w:pPr>
            <w:r w:rsidRPr="00E3224A">
              <w:rPr>
                <w:sz w:val="28"/>
                <w:szCs w:val="28"/>
              </w:rPr>
              <w:t>текущий</w:t>
            </w:r>
          </w:p>
        </w:tc>
        <w:tc>
          <w:tcPr>
            <w:tcW w:w="1984" w:type="dxa"/>
          </w:tcPr>
          <w:p w:rsidR="00A6070B" w:rsidRPr="00E3224A" w:rsidRDefault="00A6070B" w:rsidP="008D1DEA">
            <w:pPr>
              <w:ind w:left="-1134" w:right="-568" w:firstLine="567"/>
              <w:jc w:val="center"/>
              <w:rPr>
                <w:sz w:val="28"/>
                <w:szCs w:val="28"/>
              </w:rPr>
            </w:pPr>
            <w:r w:rsidRPr="00E3224A">
              <w:rPr>
                <w:sz w:val="28"/>
                <w:szCs w:val="28"/>
              </w:rPr>
              <w:t>1184,5</w:t>
            </w:r>
          </w:p>
          <w:p w:rsidR="00A6070B" w:rsidRPr="00E3224A" w:rsidRDefault="00A6070B" w:rsidP="008D1DEA">
            <w:pPr>
              <w:ind w:left="-1134" w:right="-568" w:firstLine="567"/>
              <w:jc w:val="center"/>
              <w:rPr>
                <w:sz w:val="28"/>
                <w:szCs w:val="28"/>
              </w:rPr>
            </w:pPr>
            <w:r w:rsidRPr="00E3224A">
              <w:rPr>
                <w:sz w:val="28"/>
                <w:szCs w:val="28"/>
              </w:rPr>
              <w:t>875,4</w:t>
            </w:r>
          </w:p>
        </w:tc>
        <w:tc>
          <w:tcPr>
            <w:tcW w:w="1560" w:type="dxa"/>
          </w:tcPr>
          <w:p w:rsidR="00A6070B" w:rsidRPr="00E3224A" w:rsidRDefault="00A6070B" w:rsidP="008D1DEA">
            <w:pPr>
              <w:ind w:left="-1134" w:right="-568" w:firstLine="567"/>
              <w:jc w:val="center"/>
              <w:rPr>
                <w:sz w:val="28"/>
                <w:szCs w:val="28"/>
              </w:rPr>
            </w:pPr>
            <w:r w:rsidRPr="00E3224A">
              <w:rPr>
                <w:sz w:val="28"/>
                <w:szCs w:val="28"/>
              </w:rPr>
              <w:t>1087,6</w:t>
            </w:r>
          </w:p>
          <w:p w:rsidR="00A6070B" w:rsidRPr="00E3224A" w:rsidRDefault="00A6070B" w:rsidP="008D1DEA">
            <w:pPr>
              <w:ind w:left="-1134" w:right="-568" w:firstLine="567"/>
              <w:jc w:val="center"/>
              <w:rPr>
                <w:sz w:val="28"/>
                <w:szCs w:val="28"/>
              </w:rPr>
            </w:pPr>
            <w:r w:rsidRPr="00E3224A">
              <w:rPr>
                <w:sz w:val="28"/>
                <w:szCs w:val="28"/>
              </w:rPr>
              <w:t>846,7</w:t>
            </w: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3402" w:type="dxa"/>
          </w:tcPr>
          <w:p w:rsidR="00A6070B" w:rsidRPr="00E3224A" w:rsidRDefault="00A6070B" w:rsidP="008D1DEA">
            <w:pPr>
              <w:ind w:right="-568"/>
              <w:rPr>
                <w:sz w:val="28"/>
                <w:szCs w:val="28"/>
              </w:rPr>
            </w:pPr>
            <w:r w:rsidRPr="00E3224A">
              <w:rPr>
                <w:sz w:val="28"/>
                <w:szCs w:val="28"/>
              </w:rPr>
              <w:t>Прочие комбайны</w:t>
            </w:r>
          </w:p>
        </w:tc>
        <w:tc>
          <w:tcPr>
            <w:tcW w:w="1985" w:type="dxa"/>
          </w:tcPr>
          <w:p w:rsidR="00A6070B" w:rsidRPr="00E3224A" w:rsidRDefault="00A6070B" w:rsidP="008D1DEA">
            <w:pPr>
              <w:ind w:left="-1134" w:right="-568" w:firstLine="567"/>
              <w:jc w:val="center"/>
              <w:rPr>
                <w:sz w:val="28"/>
                <w:szCs w:val="28"/>
              </w:rPr>
            </w:pPr>
            <w:r w:rsidRPr="00E3224A">
              <w:rPr>
                <w:sz w:val="28"/>
                <w:szCs w:val="28"/>
              </w:rPr>
              <w:t xml:space="preserve">капитальные </w:t>
            </w:r>
          </w:p>
          <w:p w:rsidR="00A6070B" w:rsidRPr="00E3224A" w:rsidRDefault="00A6070B" w:rsidP="008D1DEA">
            <w:pPr>
              <w:ind w:left="-1134" w:right="-568" w:firstLine="567"/>
              <w:jc w:val="center"/>
              <w:rPr>
                <w:sz w:val="28"/>
                <w:szCs w:val="28"/>
              </w:rPr>
            </w:pPr>
            <w:r w:rsidRPr="00E3224A">
              <w:rPr>
                <w:sz w:val="28"/>
                <w:szCs w:val="28"/>
              </w:rPr>
              <w:t>текущий</w:t>
            </w:r>
          </w:p>
        </w:tc>
        <w:tc>
          <w:tcPr>
            <w:tcW w:w="1984" w:type="dxa"/>
          </w:tcPr>
          <w:p w:rsidR="00A6070B" w:rsidRPr="00E3224A" w:rsidRDefault="00A6070B" w:rsidP="008D1DEA">
            <w:pPr>
              <w:ind w:left="-1134" w:right="-568" w:firstLine="567"/>
              <w:jc w:val="center"/>
              <w:rPr>
                <w:sz w:val="28"/>
                <w:szCs w:val="28"/>
              </w:rPr>
            </w:pPr>
            <w:r w:rsidRPr="00E3224A">
              <w:rPr>
                <w:sz w:val="28"/>
                <w:szCs w:val="28"/>
              </w:rPr>
              <w:t>1276,6</w:t>
            </w:r>
          </w:p>
          <w:p w:rsidR="00A6070B" w:rsidRPr="00E3224A" w:rsidRDefault="00A6070B" w:rsidP="008D1DEA">
            <w:pPr>
              <w:ind w:left="-1134" w:right="-568" w:firstLine="567"/>
              <w:jc w:val="center"/>
              <w:rPr>
                <w:sz w:val="28"/>
                <w:szCs w:val="28"/>
              </w:rPr>
            </w:pPr>
            <w:r w:rsidRPr="00E3224A">
              <w:rPr>
                <w:sz w:val="28"/>
                <w:szCs w:val="28"/>
              </w:rPr>
              <w:t>853,8</w:t>
            </w:r>
          </w:p>
        </w:tc>
        <w:tc>
          <w:tcPr>
            <w:tcW w:w="1560" w:type="dxa"/>
          </w:tcPr>
          <w:p w:rsidR="00A6070B" w:rsidRPr="00E3224A" w:rsidRDefault="00A6070B" w:rsidP="008D1DEA">
            <w:pPr>
              <w:ind w:left="-1134" w:right="-568" w:firstLine="567"/>
              <w:jc w:val="center"/>
              <w:rPr>
                <w:sz w:val="28"/>
                <w:szCs w:val="28"/>
              </w:rPr>
            </w:pPr>
            <w:r w:rsidRPr="00E3224A">
              <w:rPr>
                <w:sz w:val="28"/>
                <w:szCs w:val="28"/>
              </w:rPr>
              <w:t>1365,5</w:t>
            </w:r>
          </w:p>
          <w:p w:rsidR="00A6070B" w:rsidRPr="00E3224A" w:rsidRDefault="00A6070B" w:rsidP="008D1DEA">
            <w:pPr>
              <w:ind w:left="-1134" w:right="-568" w:firstLine="567"/>
              <w:jc w:val="center"/>
              <w:rPr>
                <w:sz w:val="28"/>
                <w:szCs w:val="28"/>
              </w:rPr>
            </w:pPr>
            <w:r w:rsidRPr="00E3224A">
              <w:rPr>
                <w:sz w:val="28"/>
                <w:szCs w:val="28"/>
              </w:rPr>
              <w:t>682,0</w:t>
            </w: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3402" w:type="dxa"/>
          </w:tcPr>
          <w:p w:rsidR="00A6070B" w:rsidRPr="00E3224A" w:rsidRDefault="00A6070B" w:rsidP="008D1DEA">
            <w:pPr>
              <w:ind w:right="-568"/>
              <w:rPr>
                <w:sz w:val="28"/>
                <w:szCs w:val="28"/>
              </w:rPr>
            </w:pPr>
            <w:r w:rsidRPr="00E3224A">
              <w:rPr>
                <w:sz w:val="28"/>
                <w:szCs w:val="28"/>
              </w:rPr>
              <w:t>Грузовые автомобили</w:t>
            </w:r>
          </w:p>
        </w:tc>
        <w:tc>
          <w:tcPr>
            <w:tcW w:w="1985" w:type="dxa"/>
          </w:tcPr>
          <w:p w:rsidR="00A6070B" w:rsidRPr="00E3224A" w:rsidRDefault="00A6070B" w:rsidP="008D1DEA">
            <w:pPr>
              <w:ind w:left="-1134" w:right="-568" w:firstLine="567"/>
              <w:jc w:val="center"/>
              <w:rPr>
                <w:sz w:val="28"/>
                <w:szCs w:val="28"/>
              </w:rPr>
            </w:pPr>
            <w:r w:rsidRPr="00E3224A">
              <w:rPr>
                <w:sz w:val="28"/>
                <w:szCs w:val="28"/>
              </w:rPr>
              <w:t xml:space="preserve">капитальные </w:t>
            </w:r>
          </w:p>
          <w:p w:rsidR="00A6070B" w:rsidRPr="00E3224A" w:rsidRDefault="00A6070B" w:rsidP="008D1DEA">
            <w:pPr>
              <w:ind w:left="-1134" w:right="-568" w:firstLine="567"/>
              <w:jc w:val="center"/>
              <w:rPr>
                <w:sz w:val="28"/>
                <w:szCs w:val="28"/>
              </w:rPr>
            </w:pPr>
            <w:r w:rsidRPr="00E3224A">
              <w:rPr>
                <w:sz w:val="28"/>
                <w:szCs w:val="28"/>
              </w:rPr>
              <w:t>текущий</w:t>
            </w:r>
          </w:p>
        </w:tc>
        <w:tc>
          <w:tcPr>
            <w:tcW w:w="1984" w:type="dxa"/>
          </w:tcPr>
          <w:p w:rsidR="00A6070B" w:rsidRPr="00E3224A" w:rsidRDefault="00A6070B" w:rsidP="008D1DEA">
            <w:pPr>
              <w:ind w:left="-1134" w:right="-568" w:firstLine="567"/>
              <w:jc w:val="center"/>
              <w:rPr>
                <w:sz w:val="28"/>
                <w:szCs w:val="28"/>
              </w:rPr>
            </w:pPr>
            <w:r w:rsidRPr="00E3224A">
              <w:rPr>
                <w:sz w:val="28"/>
                <w:szCs w:val="28"/>
              </w:rPr>
              <w:t>1083,4</w:t>
            </w:r>
          </w:p>
          <w:p w:rsidR="00A6070B" w:rsidRPr="00E3224A" w:rsidRDefault="00A6070B" w:rsidP="008D1DEA">
            <w:pPr>
              <w:ind w:left="-1134" w:right="-568" w:firstLine="567"/>
              <w:jc w:val="center"/>
              <w:rPr>
                <w:sz w:val="28"/>
                <w:szCs w:val="28"/>
              </w:rPr>
            </w:pPr>
            <w:r w:rsidRPr="00E3224A">
              <w:rPr>
                <w:sz w:val="28"/>
                <w:szCs w:val="28"/>
              </w:rPr>
              <w:t>766,4</w:t>
            </w:r>
          </w:p>
        </w:tc>
        <w:tc>
          <w:tcPr>
            <w:tcW w:w="1560" w:type="dxa"/>
          </w:tcPr>
          <w:p w:rsidR="00A6070B" w:rsidRPr="00E3224A" w:rsidRDefault="00A6070B" w:rsidP="008D1DEA">
            <w:pPr>
              <w:ind w:left="-1134" w:right="-568" w:firstLine="567"/>
              <w:jc w:val="center"/>
              <w:rPr>
                <w:sz w:val="28"/>
                <w:szCs w:val="28"/>
              </w:rPr>
            </w:pPr>
            <w:r w:rsidRPr="00E3224A">
              <w:rPr>
                <w:sz w:val="28"/>
                <w:szCs w:val="28"/>
              </w:rPr>
              <w:t>1049,5</w:t>
            </w:r>
          </w:p>
          <w:p w:rsidR="00A6070B" w:rsidRPr="00E3224A" w:rsidRDefault="00A6070B" w:rsidP="008D1DEA">
            <w:pPr>
              <w:ind w:left="-1134" w:right="-568" w:firstLine="567"/>
              <w:jc w:val="center"/>
              <w:rPr>
                <w:sz w:val="28"/>
                <w:szCs w:val="28"/>
              </w:rPr>
            </w:pPr>
            <w:r w:rsidRPr="00E3224A">
              <w:rPr>
                <w:sz w:val="28"/>
                <w:szCs w:val="28"/>
              </w:rPr>
              <w:t>724,6</w:t>
            </w:r>
          </w:p>
        </w:tc>
        <w:tc>
          <w:tcPr>
            <w:tcW w:w="1701" w:type="dxa"/>
          </w:tcPr>
          <w:p w:rsidR="00A6070B" w:rsidRPr="00E3224A" w:rsidRDefault="00A6070B" w:rsidP="008D1DEA">
            <w:pPr>
              <w:ind w:left="-1134" w:right="-568" w:firstLine="567"/>
              <w:rPr>
                <w:sz w:val="28"/>
                <w:szCs w:val="28"/>
              </w:rPr>
            </w:pPr>
          </w:p>
        </w:tc>
      </w:tr>
      <w:tr w:rsidR="00A6070B" w:rsidRPr="00E3224A" w:rsidTr="008D1DEA">
        <w:tc>
          <w:tcPr>
            <w:tcW w:w="3402" w:type="dxa"/>
          </w:tcPr>
          <w:p w:rsidR="00A6070B" w:rsidRPr="00E3224A" w:rsidRDefault="00A6070B" w:rsidP="008D1DEA">
            <w:pPr>
              <w:ind w:right="-568"/>
              <w:rPr>
                <w:sz w:val="28"/>
                <w:szCs w:val="28"/>
              </w:rPr>
            </w:pPr>
            <w:r w:rsidRPr="00E3224A">
              <w:rPr>
                <w:sz w:val="28"/>
                <w:szCs w:val="28"/>
              </w:rPr>
              <w:t xml:space="preserve">Всего </w:t>
            </w:r>
          </w:p>
        </w:tc>
        <w:tc>
          <w:tcPr>
            <w:tcW w:w="1985" w:type="dxa"/>
          </w:tcPr>
          <w:p w:rsidR="00A6070B" w:rsidRPr="00E3224A" w:rsidRDefault="00A6070B" w:rsidP="008D1DEA">
            <w:pPr>
              <w:ind w:left="-1134" w:right="-568" w:firstLine="567"/>
              <w:jc w:val="center"/>
              <w:rPr>
                <w:sz w:val="28"/>
                <w:szCs w:val="28"/>
              </w:rPr>
            </w:pPr>
          </w:p>
        </w:tc>
        <w:tc>
          <w:tcPr>
            <w:tcW w:w="1984" w:type="dxa"/>
          </w:tcPr>
          <w:p w:rsidR="00A6070B" w:rsidRPr="00E3224A" w:rsidRDefault="00A6070B" w:rsidP="008D1DEA">
            <w:pPr>
              <w:ind w:left="-1134" w:right="-568" w:firstLine="567"/>
              <w:rPr>
                <w:sz w:val="28"/>
                <w:szCs w:val="28"/>
              </w:rPr>
            </w:pPr>
          </w:p>
        </w:tc>
        <w:tc>
          <w:tcPr>
            <w:tcW w:w="1560" w:type="dxa"/>
          </w:tcPr>
          <w:p w:rsidR="00A6070B" w:rsidRPr="00E3224A" w:rsidRDefault="00A6070B" w:rsidP="008D1DEA">
            <w:pPr>
              <w:ind w:left="-1134" w:right="-568" w:firstLine="567"/>
              <w:rPr>
                <w:sz w:val="28"/>
                <w:szCs w:val="28"/>
              </w:rPr>
            </w:pPr>
          </w:p>
        </w:tc>
        <w:tc>
          <w:tcPr>
            <w:tcW w:w="1701" w:type="dxa"/>
          </w:tcPr>
          <w:p w:rsidR="00A6070B" w:rsidRPr="00E3224A" w:rsidRDefault="00A6070B" w:rsidP="008D1DEA">
            <w:pPr>
              <w:ind w:left="-1134" w:right="-568" w:firstLine="567"/>
              <w:rPr>
                <w:sz w:val="28"/>
                <w:szCs w:val="28"/>
              </w:rPr>
            </w:pPr>
          </w:p>
        </w:tc>
      </w:tr>
    </w:tbl>
    <w:p w:rsidR="00A6070B" w:rsidRPr="00E3224A" w:rsidRDefault="00A6070B" w:rsidP="00A6070B">
      <w:pPr>
        <w:spacing w:after="0" w:line="240" w:lineRule="auto"/>
        <w:ind w:left="-567" w:right="-1" w:firstLine="567"/>
        <w:rPr>
          <w:rFonts w:ascii="Times New Roman" w:eastAsia="Times New Roman" w:hAnsi="Times New Roman" w:cs="Times New Roman"/>
          <w:sz w:val="28"/>
          <w:szCs w:val="28"/>
          <w:lang w:eastAsia="ru-RU"/>
        </w:rPr>
      </w:pPr>
    </w:p>
    <w:p w:rsidR="00A6070B" w:rsidRPr="00E3224A" w:rsidRDefault="00A6070B" w:rsidP="00B80A16">
      <w:pPr>
        <w:spacing w:after="0" w:line="240" w:lineRule="auto"/>
        <w:ind w:left="-567" w:right="-434" w:firstLine="567"/>
        <w:jc w:val="both"/>
        <w:rPr>
          <w:rFonts w:ascii="Times New Roman" w:eastAsia="Times New Roman" w:hAnsi="Times New Roman" w:cs="Times New Roman"/>
          <w:color w:val="000000"/>
          <w:sz w:val="28"/>
          <w:szCs w:val="28"/>
          <w:lang w:eastAsia="ru-RU"/>
        </w:rPr>
      </w:pPr>
      <w:r w:rsidRPr="00E3224A">
        <w:rPr>
          <w:rFonts w:ascii="Times New Roman" w:eastAsia="Times New Roman" w:hAnsi="Times New Roman" w:cs="Times New Roman"/>
          <w:b/>
          <w:sz w:val="28"/>
          <w:szCs w:val="28"/>
          <w:lang w:eastAsia="ru-RU"/>
        </w:rPr>
        <w:t xml:space="preserve">Задание 7. </w:t>
      </w:r>
      <w:r w:rsidRPr="00E3224A">
        <w:rPr>
          <w:rFonts w:ascii="Times New Roman" w:eastAsia="Times New Roman" w:hAnsi="Times New Roman" w:cs="Times New Roman"/>
          <w:color w:val="000000"/>
          <w:sz w:val="28"/>
          <w:szCs w:val="28"/>
          <w:lang w:eastAsia="ru-RU"/>
        </w:rPr>
        <w:t>Определить себестоимость 1ц зерна и структуру затрат по следующим данным: валовой сбор зерна-100344ц, затраты на оплату труда и отчисления на социальные нужды -933тыс.руб., затраты на семена и посадочный материал -853тыс,руб., удобрения - 2536тыс. руб. содержание основных средств - 2062 тыс.руб., в т.ч. затраты на ГСМ -1709руб.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Задание 8.</w:t>
      </w:r>
      <w:r w:rsidRPr="00E3224A">
        <w:rPr>
          <w:rFonts w:ascii="Times New Roman" w:eastAsia="Times New Roman" w:hAnsi="Times New Roman" w:cs="Times New Roman"/>
          <w:sz w:val="28"/>
          <w:szCs w:val="28"/>
          <w:lang w:eastAsia="ru-RU"/>
        </w:rPr>
        <w:t xml:space="preserve"> Определите розничную цену реализации 1ц молока, если известно, что оптовая цена реализации 38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 затраты на перевозку товара 26000 руб., прибыль от розничной продажи – 80000 руб., коммерческие затраты – 50000 руб. Всего реализовано – 20000ц молока.</w:t>
      </w:r>
    </w:p>
    <w:p w:rsidR="00A6070B" w:rsidRPr="00E3224A" w:rsidRDefault="00A6070B" w:rsidP="00B80A16">
      <w:pPr>
        <w:spacing w:after="0" w:line="240" w:lineRule="auto"/>
        <w:ind w:left="-567" w:right="-434" w:firstLine="567"/>
        <w:jc w:val="both"/>
        <w:rPr>
          <w:rFonts w:ascii="Times New Roman" w:eastAsia="Times New Roman" w:hAnsi="Times New Roman" w:cs="Times New Roman"/>
          <w:color w:val="000000"/>
          <w:sz w:val="28"/>
          <w:szCs w:val="28"/>
          <w:lang w:eastAsia="ru-RU"/>
        </w:rPr>
      </w:pPr>
      <w:r w:rsidRPr="00E3224A">
        <w:rPr>
          <w:rFonts w:ascii="Times New Roman" w:eastAsia="Times New Roman" w:hAnsi="Times New Roman" w:cs="Times New Roman"/>
          <w:b/>
          <w:sz w:val="28"/>
          <w:szCs w:val="28"/>
          <w:lang w:eastAsia="ru-RU"/>
        </w:rPr>
        <w:t xml:space="preserve">Задание 9. </w:t>
      </w:r>
      <w:r w:rsidRPr="00E3224A">
        <w:rPr>
          <w:rFonts w:ascii="Times New Roman" w:eastAsia="Times New Roman" w:hAnsi="Times New Roman" w:cs="Times New Roman"/>
          <w:sz w:val="28"/>
          <w:szCs w:val="28"/>
          <w:lang w:eastAsia="ru-RU"/>
        </w:rPr>
        <w:t xml:space="preserve">Вы имеете возможность продать 250ц семян пшеницы. Определите цену продажи, если затраты на производство семян составили 175860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 уровень рентабельности планируется получить не ниже – 60%.</w:t>
      </w:r>
    </w:p>
    <w:p w:rsidR="00A6070B" w:rsidRPr="00E3224A"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 xml:space="preserve"> </w:t>
      </w:r>
    </w:p>
    <w:p w:rsidR="00A6070B" w:rsidRPr="00E3224A" w:rsidRDefault="009A5646" w:rsidP="00A6070B">
      <w:pPr>
        <w:spacing w:after="0" w:line="240" w:lineRule="auto"/>
        <w:ind w:left="-567"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w:t>
      </w:r>
      <w:r w:rsidR="00B80A16">
        <w:rPr>
          <w:rFonts w:ascii="Times New Roman" w:eastAsia="Times New Roman" w:hAnsi="Times New Roman" w:cs="Times New Roman"/>
          <w:b/>
          <w:sz w:val="28"/>
          <w:szCs w:val="28"/>
          <w:lang w:eastAsia="ru-RU"/>
        </w:rPr>
        <w:t xml:space="preserve"> 1 по 9 задания</w:t>
      </w:r>
      <w:r w:rsidR="00A6070B" w:rsidRPr="00E3224A">
        <w:rPr>
          <w:rFonts w:ascii="Times New Roman" w:eastAsia="Times New Roman" w:hAnsi="Times New Roman" w:cs="Times New Roman"/>
          <w:b/>
          <w:sz w:val="28"/>
          <w:szCs w:val="28"/>
          <w:lang w:eastAsia="ru-RU"/>
        </w:rPr>
        <w:t xml:space="preserve"> оцениваются</w:t>
      </w:r>
      <w:r w:rsidR="00B80A16">
        <w:rPr>
          <w:rFonts w:ascii="Times New Roman" w:eastAsia="Times New Roman" w:hAnsi="Times New Roman" w:cs="Times New Roman"/>
          <w:b/>
          <w:sz w:val="28"/>
          <w:szCs w:val="28"/>
          <w:lang w:eastAsia="ru-RU"/>
        </w:rPr>
        <w:t xml:space="preserve"> на</w:t>
      </w:r>
      <w:r w:rsidR="00A6070B" w:rsidRPr="00E3224A">
        <w:rPr>
          <w:rFonts w:ascii="Times New Roman" w:eastAsia="Times New Roman" w:hAnsi="Times New Roman" w:cs="Times New Roman"/>
          <w:b/>
          <w:sz w:val="28"/>
          <w:szCs w:val="28"/>
          <w:lang w:eastAsia="ru-RU"/>
        </w:rPr>
        <w:t xml:space="preserve"> «удовлетворительно».</w:t>
      </w:r>
    </w:p>
    <w:p w:rsidR="00A6070B" w:rsidRPr="00E3224A" w:rsidRDefault="00A6070B" w:rsidP="00B80A16">
      <w:pPr>
        <w:spacing w:after="0" w:line="240" w:lineRule="auto"/>
        <w:ind w:left="-567" w:right="-434" w:firstLine="567"/>
        <w:jc w:val="both"/>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lastRenderedPageBreak/>
        <w:t xml:space="preserve">Задание 10. </w:t>
      </w:r>
      <w:r w:rsidRPr="00E3224A">
        <w:rPr>
          <w:rFonts w:ascii="Times New Roman" w:eastAsia="Times New Roman" w:hAnsi="Times New Roman" w:cs="Times New Roman"/>
          <w:sz w:val="28"/>
          <w:szCs w:val="28"/>
          <w:lang w:eastAsia="ru-RU"/>
        </w:rPr>
        <w:t>Определить свободную розничную цену товара, если свободная оптовая цена закупки составляет 8290 руб. за единицу товара, а планируемая магазином торговая надбавка – 25%.</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11. </w:t>
      </w:r>
      <w:r w:rsidRPr="00E3224A">
        <w:rPr>
          <w:rFonts w:ascii="Times New Roman" w:eastAsia="Times New Roman" w:hAnsi="Times New Roman" w:cs="Times New Roman"/>
          <w:sz w:val="28"/>
          <w:szCs w:val="28"/>
          <w:lang w:eastAsia="ru-RU"/>
        </w:rPr>
        <w:t>Определить свободную оптовую цену закупки, если свободная отпускная цена – 7200 руб., издержки обращения посредника – 700 руб. на единицу товара, планируемая посредником рентабельность – 30%, а НДС для посредника – 16,5 %.</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Задание 12.</w:t>
      </w:r>
      <w:r w:rsidRPr="00E3224A">
        <w:rPr>
          <w:rFonts w:ascii="Times New Roman" w:eastAsia="Times New Roman" w:hAnsi="Times New Roman" w:cs="Times New Roman"/>
          <w:sz w:val="28"/>
          <w:szCs w:val="28"/>
          <w:lang w:eastAsia="ru-RU"/>
        </w:rPr>
        <w:t xml:space="preserve"> Рассчитать плановую себестоимость 1ц картофеля, если запланировано получить 4500ц картофеля, затраты прошлых лет составляют – 40000 руб., прямые затраты планируемого года – 420000 руб., накладные расходы – 80000 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Задание 13.</w:t>
      </w:r>
      <w:r w:rsidRPr="00E3224A">
        <w:rPr>
          <w:rFonts w:ascii="Times New Roman" w:eastAsia="Times New Roman" w:hAnsi="Times New Roman" w:cs="Times New Roman"/>
          <w:sz w:val="28"/>
          <w:szCs w:val="28"/>
          <w:lang w:eastAsia="ru-RU"/>
        </w:rPr>
        <w:t xml:space="preserve"> Рассчитать себестоимость 1ц.к.ед. сена однолетних трав, при урожайности 45 </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/га, себестоимость 1ц – 280 руб., в 1 кг сена содержится – 0,42 к.ед.</w:t>
      </w:r>
    </w:p>
    <w:p w:rsidR="00A6070B" w:rsidRPr="00E3224A"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color w:val="000000"/>
          <w:sz w:val="28"/>
          <w:szCs w:val="28"/>
          <w:lang w:eastAsia="ru-RU"/>
        </w:rPr>
      </w:pPr>
      <w:r w:rsidRPr="00E3224A">
        <w:rPr>
          <w:rFonts w:ascii="Times New Roman" w:eastAsia="Times New Roman" w:hAnsi="Times New Roman" w:cs="Times New Roman"/>
          <w:b/>
          <w:sz w:val="28"/>
          <w:szCs w:val="28"/>
          <w:lang w:eastAsia="ru-RU"/>
        </w:rPr>
        <w:t>Задание 14.</w:t>
      </w:r>
      <w:r w:rsidRPr="00E3224A">
        <w:rPr>
          <w:rFonts w:ascii="Times New Roman" w:eastAsia="Times New Roman" w:hAnsi="Times New Roman" w:cs="Times New Roman"/>
          <w:color w:val="000000"/>
          <w:sz w:val="28"/>
          <w:szCs w:val="28"/>
          <w:lang w:eastAsia="ru-RU"/>
        </w:rPr>
        <w:t xml:space="preserve"> Определить плановую себестоимость текущего ремонта автомобиля ГАЗ -3307, если планируемый пробег составляет 45000км, трудоемкость текущего ремонта на 1000 км пробега составляет 5,9 </w:t>
      </w:r>
      <w:proofErr w:type="spellStart"/>
      <w:r w:rsidRPr="00E3224A">
        <w:rPr>
          <w:rFonts w:ascii="Times New Roman" w:eastAsia="Times New Roman" w:hAnsi="Times New Roman" w:cs="Times New Roman"/>
          <w:color w:val="000000"/>
          <w:sz w:val="28"/>
          <w:szCs w:val="28"/>
          <w:lang w:eastAsia="ru-RU"/>
        </w:rPr>
        <w:t>чел.час</w:t>
      </w:r>
      <w:proofErr w:type="spellEnd"/>
      <w:r w:rsidRPr="00E3224A">
        <w:rPr>
          <w:rFonts w:ascii="Times New Roman" w:eastAsia="Times New Roman" w:hAnsi="Times New Roman" w:cs="Times New Roman"/>
          <w:color w:val="000000"/>
          <w:sz w:val="28"/>
          <w:szCs w:val="28"/>
          <w:lang w:eastAsia="ru-RU"/>
        </w:rPr>
        <w:t>, часовая тарифная ставка -38,4 руб., стоимость материалов 1840руб.</w:t>
      </w:r>
    </w:p>
    <w:p w:rsidR="00A6070B" w:rsidRPr="00E3224A" w:rsidRDefault="00A6070B" w:rsidP="00B80A16">
      <w:pPr>
        <w:shd w:val="clear" w:color="auto" w:fill="FFFFFF"/>
        <w:autoSpaceDE w:val="0"/>
        <w:autoSpaceDN w:val="0"/>
        <w:adjustRightInd w:val="0"/>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Задание 15.</w:t>
      </w:r>
      <w:r w:rsidRPr="00E3224A">
        <w:rPr>
          <w:rFonts w:ascii="Times New Roman" w:eastAsia="Times New Roman" w:hAnsi="Times New Roman" w:cs="Times New Roman"/>
          <w:sz w:val="28"/>
          <w:szCs w:val="28"/>
          <w:lang w:eastAsia="ru-RU"/>
        </w:rPr>
        <w:t xml:space="preserve"> Определите розничную цену реализации 1ц молока, если известно, что оптовая цена реализации 38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 затраты на перевозку товара 26000 руб., прибыль от розничной продажи – 80000 руб., коммерческие затраты – 50000 руб. Всего реализовано – 20000ц молока.</w:t>
      </w:r>
    </w:p>
    <w:p w:rsidR="00A6070B" w:rsidRPr="00E3224A" w:rsidRDefault="009A5646" w:rsidP="00B80A16">
      <w:pPr>
        <w:spacing w:after="0" w:line="240" w:lineRule="auto"/>
        <w:ind w:left="-567" w:right="-434"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Выполнение с 1 </w:t>
      </w:r>
      <w:r w:rsidR="00B80A16">
        <w:rPr>
          <w:rFonts w:ascii="Times New Roman" w:eastAsia="Times New Roman" w:hAnsi="Times New Roman" w:cs="Times New Roman"/>
          <w:b/>
          <w:sz w:val="28"/>
          <w:szCs w:val="28"/>
          <w:lang w:eastAsia="ru-RU"/>
        </w:rPr>
        <w:t>по 15 задание</w:t>
      </w:r>
      <w:r w:rsidR="00A6070B" w:rsidRPr="00E3224A">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на </w:t>
      </w:r>
      <w:r w:rsidR="00A6070B" w:rsidRPr="00E3224A">
        <w:rPr>
          <w:rFonts w:ascii="Times New Roman" w:eastAsia="Times New Roman" w:hAnsi="Times New Roman" w:cs="Times New Roman"/>
          <w:b/>
          <w:sz w:val="28"/>
          <w:szCs w:val="28"/>
          <w:lang w:eastAsia="ru-RU"/>
        </w:rPr>
        <w:t>«хорошо».</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16. </w:t>
      </w:r>
      <w:r w:rsidRPr="00E3224A">
        <w:rPr>
          <w:rFonts w:ascii="Times New Roman" w:eastAsia="Times New Roman" w:hAnsi="Times New Roman" w:cs="Times New Roman"/>
          <w:sz w:val="28"/>
          <w:szCs w:val="28"/>
          <w:lang w:eastAsia="ru-RU"/>
        </w:rPr>
        <w:t xml:space="preserve"> Определить себестоимость 1ц зерна и 1ц соломы, если затраты составили 86000 тыс.руб., в т.ч. по уборке соломы – 700 руб. получено 6000ц зерна, 700ц отходов, в которых 40% чистого зерна и получено 6000ц соломы.</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17. </w:t>
      </w:r>
      <w:r w:rsidRPr="00E3224A">
        <w:rPr>
          <w:rFonts w:ascii="Times New Roman" w:eastAsia="Times New Roman" w:hAnsi="Times New Roman" w:cs="Times New Roman"/>
          <w:sz w:val="28"/>
          <w:szCs w:val="28"/>
          <w:lang w:eastAsia="ru-RU"/>
        </w:rPr>
        <w:t xml:space="preserve"> Определить себестоимость 1ц молока, 1 головы приплода и 1т навоза. Затраты составили 15 млн.руб., в т.ч. по подстилке и удалению навоза 6 млн.руб.</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18. </w:t>
      </w:r>
      <w:r w:rsidRPr="00E3224A">
        <w:rPr>
          <w:rFonts w:ascii="Times New Roman" w:eastAsia="Times New Roman" w:hAnsi="Times New Roman" w:cs="Times New Roman"/>
          <w:sz w:val="28"/>
          <w:szCs w:val="28"/>
          <w:lang w:eastAsia="ru-RU"/>
        </w:rPr>
        <w:t>Определить свободную оптовую цену изготовителя на товар, если себестоимость его выпуска – 4000руб. за единицу, планируемая производителем рентабельность – 20% к затратам.</w:t>
      </w:r>
    </w:p>
    <w:p w:rsidR="00A6070B" w:rsidRPr="00E3224A"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19. </w:t>
      </w:r>
      <w:r w:rsidRPr="00E3224A">
        <w:rPr>
          <w:rFonts w:ascii="Times New Roman" w:eastAsia="Times New Roman" w:hAnsi="Times New Roman" w:cs="Times New Roman"/>
          <w:sz w:val="28"/>
          <w:szCs w:val="28"/>
          <w:lang w:eastAsia="ru-RU"/>
        </w:rPr>
        <w:t xml:space="preserve"> Рассчитать плановую сумму затрат по статье «семена», если площадь посева 320 га, норма высева 220 кг/га. Семена планируется купить по цене 280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w:t>
      </w:r>
      <w:proofErr w:type="spellStart"/>
      <w:r w:rsidRPr="00E3224A">
        <w:rPr>
          <w:rFonts w:ascii="Times New Roman" w:eastAsia="Times New Roman" w:hAnsi="Times New Roman" w:cs="Times New Roman"/>
          <w:sz w:val="28"/>
          <w:szCs w:val="28"/>
          <w:lang w:eastAsia="ru-RU"/>
        </w:rPr>
        <w:t>ц</w:t>
      </w:r>
      <w:proofErr w:type="spellEnd"/>
      <w:r w:rsidRPr="00E3224A">
        <w:rPr>
          <w:rFonts w:ascii="Times New Roman" w:eastAsia="Times New Roman" w:hAnsi="Times New Roman" w:cs="Times New Roman"/>
          <w:sz w:val="28"/>
          <w:szCs w:val="28"/>
          <w:lang w:eastAsia="ru-RU"/>
        </w:rPr>
        <w:t>. Расстояние перевозки – 8км, себестоимость1т-км – 8,70 руб.</w:t>
      </w:r>
    </w:p>
    <w:p w:rsidR="00A6070B"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Задание 20. </w:t>
      </w:r>
      <w:r w:rsidRPr="00E3224A">
        <w:rPr>
          <w:rFonts w:ascii="Times New Roman" w:eastAsia="Times New Roman" w:hAnsi="Times New Roman" w:cs="Times New Roman"/>
          <w:sz w:val="28"/>
          <w:szCs w:val="28"/>
          <w:lang w:eastAsia="ru-RU"/>
        </w:rPr>
        <w:t xml:space="preserve">Определите оптовую цену реализации 1ц молока, если известно, что производственные затраты 70000руб. Прибыль планируется 15% от суммы производственных затрат, затраты на транспортные расходы – 4500 </w:t>
      </w:r>
      <w:proofErr w:type="spellStart"/>
      <w:r w:rsidRPr="00E3224A">
        <w:rPr>
          <w:rFonts w:ascii="Times New Roman" w:eastAsia="Times New Roman" w:hAnsi="Times New Roman" w:cs="Times New Roman"/>
          <w:sz w:val="28"/>
          <w:szCs w:val="28"/>
          <w:lang w:eastAsia="ru-RU"/>
        </w:rPr>
        <w:t>руб</w:t>
      </w:r>
      <w:proofErr w:type="spellEnd"/>
      <w:r w:rsidRPr="00E3224A">
        <w:rPr>
          <w:rFonts w:ascii="Times New Roman" w:eastAsia="Times New Roman" w:hAnsi="Times New Roman" w:cs="Times New Roman"/>
          <w:sz w:val="28"/>
          <w:szCs w:val="28"/>
          <w:lang w:eastAsia="ru-RU"/>
        </w:rPr>
        <w:t>, реализовано – 2500ц молока.</w:t>
      </w:r>
    </w:p>
    <w:p w:rsidR="00B80A16" w:rsidRPr="00E3224A" w:rsidRDefault="009A5646" w:rsidP="00B80A16">
      <w:pPr>
        <w:spacing w:after="0" w:line="240" w:lineRule="auto"/>
        <w:ind w:left="-567" w:right="-434"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Выполнение с 1 </w:t>
      </w:r>
      <w:r w:rsidR="00B80A16">
        <w:rPr>
          <w:rFonts w:ascii="Times New Roman" w:eastAsia="Times New Roman" w:hAnsi="Times New Roman" w:cs="Times New Roman"/>
          <w:b/>
          <w:sz w:val="28"/>
          <w:szCs w:val="28"/>
          <w:lang w:eastAsia="ru-RU"/>
        </w:rPr>
        <w:t>по 20 задание</w:t>
      </w:r>
      <w:r w:rsidR="00B80A16" w:rsidRPr="00E3224A">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на </w:t>
      </w:r>
      <w:r w:rsidR="00B80A16" w:rsidRPr="00E3224A">
        <w:rPr>
          <w:rFonts w:ascii="Times New Roman" w:eastAsia="Times New Roman" w:hAnsi="Times New Roman" w:cs="Times New Roman"/>
          <w:b/>
          <w:sz w:val="28"/>
          <w:szCs w:val="28"/>
          <w:lang w:eastAsia="ru-RU"/>
        </w:rPr>
        <w:t>«</w:t>
      </w:r>
      <w:r w:rsidR="00B80A16">
        <w:rPr>
          <w:rFonts w:ascii="Times New Roman" w:eastAsia="Times New Roman" w:hAnsi="Times New Roman" w:cs="Times New Roman"/>
          <w:b/>
          <w:sz w:val="28"/>
          <w:szCs w:val="28"/>
          <w:lang w:eastAsia="ru-RU"/>
        </w:rPr>
        <w:t>отлично</w:t>
      </w:r>
      <w:r w:rsidR="00B80A16" w:rsidRPr="00E3224A">
        <w:rPr>
          <w:rFonts w:ascii="Times New Roman" w:eastAsia="Times New Roman" w:hAnsi="Times New Roman" w:cs="Times New Roman"/>
          <w:b/>
          <w:sz w:val="28"/>
          <w:szCs w:val="28"/>
          <w:lang w:eastAsia="ru-RU"/>
        </w:rPr>
        <w:t>».</w:t>
      </w:r>
    </w:p>
    <w:p w:rsidR="00A6070B" w:rsidRPr="00E3224A" w:rsidRDefault="00A6070B" w:rsidP="00B80A16">
      <w:pPr>
        <w:shd w:val="clear" w:color="auto" w:fill="FFFFFF"/>
        <w:spacing w:after="0" w:line="240" w:lineRule="auto"/>
        <w:ind w:left="-567" w:right="-434" w:firstLine="567"/>
        <w:jc w:val="both"/>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t xml:space="preserve">После выполнения задания студент: </w:t>
      </w:r>
    </w:p>
    <w:p w:rsidR="00A6070B" w:rsidRPr="00E3224A"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 xml:space="preserve">должен знать: </w:t>
      </w:r>
      <w:r w:rsidRPr="00E3224A">
        <w:rPr>
          <w:rFonts w:ascii="Times New Roman" w:eastAsia="Times New Roman" w:hAnsi="Times New Roman" w:cs="Times New Roman"/>
          <w:sz w:val="28"/>
          <w:szCs w:val="28"/>
          <w:lang w:eastAsia="ru-RU"/>
        </w:rPr>
        <w:t>сущность и виды себестоимости;</w:t>
      </w:r>
    </w:p>
    <w:p w:rsidR="00A6070B" w:rsidRPr="00E3224A"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должен уметь:</w:t>
      </w:r>
      <w:r w:rsidRPr="00E3224A">
        <w:rPr>
          <w:rFonts w:ascii="Times New Roman" w:eastAsia="Times New Roman" w:hAnsi="Times New Roman" w:cs="Times New Roman"/>
          <w:sz w:val="28"/>
          <w:szCs w:val="28"/>
          <w:lang w:eastAsia="ru-RU"/>
        </w:rPr>
        <w:t xml:space="preserve"> </w:t>
      </w:r>
      <w:r w:rsidRPr="00E3224A">
        <w:rPr>
          <w:rFonts w:ascii="Times New Roman" w:eastAsia="Times New Roman" w:hAnsi="Times New Roman" w:cs="Times New Roman"/>
          <w:bCs/>
          <w:sz w:val="28"/>
          <w:szCs w:val="28"/>
          <w:lang w:eastAsia="ru-RU"/>
        </w:rPr>
        <w:t>определять уровень и структуру себестоимости сельскохозяйственной продукции</w:t>
      </w:r>
      <w:r w:rsidRPr="00E3224A">
        <w:rPr>
          <w:rFonts w:ascii="Times New Roman" w:eastAsia="Times New Roman" w:hAnsi="Times New Roman" w:cs="Times New Roman"/>
          <w:sz w:val="28"/>
          <w:szCs w:val="28"/>
          <w:lang w:eastAsia="ru-RU"/>
        </w:rPr>
        <w:t>.</w:t>
      </w:r>
    </w:p>
    <w:p w:rsidR="00A6070B" w:rsidRPr="00E3224A" w:rsidRDefault="00A6070B" w:rsidP="00A6070B">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b/>
          <w:sz w:val="28"/>
          <w:szCs w:val="28"/>
          <w:lang w:eastAsia="ru-RU"/>
        </w:rPr>
        <w:t>Заключительный инструктаж, задание на дом</w:t>
      </w:r>
      <w:r w:rsidRPr="00E3224A">
        <w:rPr>
          <w:rFonts w:ascii="Times New Roman" w:eastAsia="Times New Roman" w:hAnsi="Times New Roman" w:cs="Times New Roman"/>
          <w:sz w:val="28"/>
          <w:szCs w:val="28"/>
          <w:lang w:eastAsia="ru-RU"/>
        </w:rPr>
        <w:t xml:space="preserve">: </w:t>
      </w:r>
    </w:p>
    <w:p w:rsidR="00A6070B" w:rsidRPr="00E3224A" w:rsidRDefault="00A6070B" w:rsidP="00A6070B">
      <w:pPr>
        <w:spacing w:after="0" w:line="240" w:lineRule="auto"/>
        <w:ind w:left="-567" w:right="-1" w:firstLine="567"/>
        <w:jc w:val="center"/>
        <w:rPr>
          <w:rFonts w:ascii="Times New Roman" w:eastAsia="Times New Roman" w:hAnsi="Times New Roman" w:cs="Times New Roman"/>
          <w:b/>
          <w:sz w:val="28"/>
          <w:szCs w:val="28"/>
          <w:lang w:eastAsia="ru-RU"/>
        </w:rPr>
      </w:pPr>
      <w:r w:rsidRPr="00E3224A">
        <w:rPr>
          <w:rFonts w:ascii="Times New Roman" w:eastAsia="Times New Roman" w:hAnsi="Times New Roman" w:cs="Times New Roman"/>
          <w:b/>
          <w:sz w:val="28"/>
          <w:szCs w:val="28"/>
          <w:lang w:eastAsia="ru-RU"/>
        </w:rPr>
        <w:t>Контрольные вопросы:</w:t>
      </w:r>
    </w:p>
    <w:p w:rsidR="00A6070B" w:rsidRPr="00E3224A" w:rsidRDefault="00A6070B" w:rsidP="00B80A16">
      <w:pPr>
        <w:numPr>
          <w:ilvl w:val="0"/>
          <w:numId w:val="55"/>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Дайте определение себестоимости.</w:t>
      </w:r>
    </w:p>
    <w:p w:rsidR="00A6070B" w:rsidRPr="00E3224A" w:rsidRDefault="00A6070B" w:rsidP="00B80A16">
      <w:pPr>
        <w:numPr>
          <w:ilvl w:val="0"/>
          <w:numId w:val="55"/>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lastRenderedPageBreak/>
        <w:t>Назовите виды себестоимости.</w:t>
      </w:r>
    </w:p>
    <w:p w:rsidR="00A6070B" w:rsidRPr="00E3224A" w:rsidRDefault="00A6070B" w:rsidP="00B80A16">
      <w:pPr>
        <w:numPr>
          <w:ilvl w:val="0"/>
          <w:numId w:val="55"/>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Дайте определение издержек производства.</w:t>
      </w:r>
    </w:p>
    <w:p w:rsidR="00A6070B" w:rsidRPr="00E3224A" w:rsidRDefault="00A6070B" w:rsidP="00B80A16">
      <w:pPr>
        <w:numPr>
          <w:ilvl w:val="0"/>
          <w:numId w:val="55"/>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Перечислите виды цен.</w:t>
      </w:r>
    </w:p>
    <w:p w:rsidR="00A6070B" w:rsidRPr="00E3224A" w:rsidRDefault="00A6070B" w:rsidP="00B80A16">
      <w:pPr>
        <w:numPr>
          <w:ilvl w:val="0"/>
          <w:numId w:val="55"/>
        </w:numPr>
        <w:spacing w:after="0" w:line="240" w:lineRule="auto"/>
        <w:ind w:left="-567" w:right="-1" w:firstLine="567"/>
        <w:contextualSpacing/>
        <w:jc w:val="both"/>
        <w:rPr>
          <w:rFonts w:ascii="Times New Roman" w:eastAsia="Times New Roman" w:hAnsi="Times New Roman" w:cs="Times New Roman"/>
          <w:sz w:val="28"/>
          <w:szCs w:val="28"/>
          <w:lang w:eastAsia="ru-RU"/>
        </w:rPr>
      </w:pPr>
      <w:r w:rsidRPr="00E3224A">
        <w:rPr>
          <w:rFonts w:ascii="Times New Roman" w:eastAsia="Times New Roman" w:hAnsi="Times New Roman" w:cs="Times New Roman"/>
          <w:sz w:val="28"/>
          <w:szCs w:val="28"/>
          <w:lang w:eastAsia="ru-RU"/>
        </w:rPr>
        <w:t>Перечислите функции себестоимости.</w:t>
      </w:r>
    </w:p>
    <w:p w:rsidR="00356A72" w:rsidRDefault="00356A72" w:rsidP="00356A72">
      <w:pPr>
        <w:widowControl w:val="0"/>
        <w:autoSpaceDE w:val="0"/>
        <w:autoSpaceDN w:val="0"/>
        <w:adjustRightInd w:val="0"/>
        <w:spacing w:after="0" w:line="360" w:lineRule="auto"/>
        <w:rPr>
          <w:rFonts w:ascii="Times New Roman" w:eastAsia="Times New Roman" w:hAnsi="Times New Roman" w:cs="Times New Roman"/>
          <w:i/>
          <w:iCs/>
          <w:noProof/>
          <w:sz w:val="28"/>
          <w:szCs w:val="18"/>
          <w:lang w:eastAsia="ru-RU"/>
        </w:rPr>
      </w:pPr>
    </w:p>
    <w:p w:rsidR="00A6070B" w:rsidRPr="009D4B7C" w:rsidRDefault="00A6070B" w:rsidP="00A6070B">
      <w:pPr>
        <w:shd w:val="clear" w:color="auto" w:fill="FFFFFF"/>
        <w:spacing w:after="0" w:line="240" w:lineRule="auto"/>
        <w:ind w:left="-567" w:right="-1" w:firstLine="567"/>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bCs/>
          <w:sz w:val="28"/>
          <w:szCs w:val="28"/>
          <w:lang w:eastAsia="ru-RU"/>
        </w:rPr>
        <w:t>ПРАКТИЧЕСКАЯ РАБОТА № 8</w:t>
      </w:r>
    </w:p>
    <w:p w:rsidR="00A6070B" w:rsidRPr="009D4B7C"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bCs/>
          <w:sz w:val="28"/>
          <w:szCs w:val="28"/>
          <w:lang w:eastAsia="ru-RU"/>
        </w:rPr>
        <w:t xml:space="preserve">Тема: </w:t>
      </w:r>
      <w:r w:rsidRPr="009D4B7C">
        <w:rPr>
          <w:rFonts w:ascii="Times New Roman" w:eastAsia="Times New Roman" w:hAnsi="Times New Roman" w:cs="Times New Roman"/>
          <w:bCs/>
          <w:sz w:val="28"/>
          <w:szCs w:val="28"/>
          <w:lang w:eastAsia="ru-RU"/>
        </w:rPr>
        <w:t>Сущность, виды и показатели эффективности деятельности предприятия.</w:t>
      </w:r>
    </w:p>
    <w:p w:rsidR="00A6070B" w:rsidRPr="009D4B7C" w:rsidRDefault="00A6070B" w:rsidP="00B80A16">
      <w:pPr>
        <w:shd w:val="clear" w:color="auto" w:fill="FFFFFF"/>
        <w:spacing w:after="0" w:line="240" w:lineRule="auto"/>
        <w:ind w:left="-567" w:right="-292" w:firstLine="567"/>
        <w:jc w:val="both"/>
        <w:rPr>
          <w:rFonts w:ascii="Times New Roman" w:eastAsia="Times New Roman" w:hAnsi="Times New Roman" w:cs="Times New Roman"/>
          <w:bCs/>
          <w:sz w:val="28"/>
          <w:szCs w:val="28"/>
          <w:lang w:eastAsia="ru-RU"/>
        </w:rPr>
      </w:pPr>
      <w:r w:rsidRPr="009D4B7C">
        <w:rPr>
          <w:rFonts w:ascii="Times New Roman" w:eastAsia="Times New Roman" w:hAnsi="Times New Roman" w:cs="Times New Roman"/>
          <w:b/>
          <w:bCs/>
          <w:sz w:val="28"/>
          <w:szCs w:val="28"/>
          <w:lang w:eastAsia="ru-RU"/>
        </w:rPr>
        <w:t xml:space="preserve">Наименование работы: </w:t>
      </w:r>
      <w:r w:rsidRPr="009D4B7C">
        <w:rPr>
          <w:rFonts w:ascii="Times New Roman" w:eastAsia="Times New Roman" w:hAnsi="Times New Roman" w:cs="Times New Roman"/>
          <w:bCs/>
          <w:sz w:val="28"/>
          <w:szCs w:val="28"/>
          <w:lang w:eastAsia="ru-RU"/>
        </w:rPr>
        <w:t>Оценка эффективности деятельности предприятия.</w:t>
      </w:r>
    </w:p>
    <w:p w:rsidR="00A6070B" w:rsidRPr="009D4B7C" w:rsidRDefault="00A6070B" w:rsidP="00B80A16">
      <w:pPr>
        <w:shd w:val="clear" w:color="auto" w:fill="FFFFFF"/>
        <w:spacing w:after="0" w:line="240" w:lineRule="auto"/>
        <w:ind w:left="-567" w:right="-292" w:firstLine="567"/>
        <w:jc w:val="both"/>
        <w:rPr>
          <w:rFonts w:ascii="Times New Roman" w:eastAsia="Times New Roman" w:hAnsi="Times New Roman" w:cs="Times New Roman"/>
          <w:bCs/>
          <w:sz w:val="28"/>
          <w:szCs w:val="28"/>
          <w:lang w:eastAsia="ru-RU"/>
        </w:rPr>
      </w:pPr>
      <w:r w:rsidRPr="009D4B7C">
        <w:rPr>
          <w:rFonts w:ascii="Times New Roman" w:eastAsia="Times New Roman" w:hAnsi="Times New Roman" w:cs="Times New Roman"/>
          <w:b/>
          <w:bCs/>
          <w:sz w:val="28"/>
          <w:szCs w:val="28"/>
          <w:lang w:eastAsia="ru-RU"/>
        </w:rPr>
        <w:t xml:space="preserve">Цель работы: </w:t>
      </w:r>
      <w:r w:rsidRPr="009D4B7C">
        <w:rPr>
          <w:rFonts w:ascii="Times New Roman" w:eastAsia="Times New Roman" w:hAnsi="Times New Roman" w:cs="Times New Roman"/>
          <w:sz w:val="28"/>
          <w:szCs w:val="28"/>
          <w:lang w:eastAsia="ru-RU"/>
        </w:rPr>
        <w:t xml:space="preserve">освоить методику </w:t>
      </w:r>
      <w:r w:rsidRPr="009D4B7C">
        <w:rPr>
          <w:rFonts w:ascii="Times New Roman" w:eastAsia="Times New Roman" w:hAnsi="Times New Roman" w:cs="Times New Roman"/>
          <w:bCs/>
          <w:sz w:val="28"/>
          <w:szCs w:val="28"/>
          <w:lang w:eastAsia="ru-RU"/>
        </w:rPr>
        <w:t>оценки эффективности деятельности предприятия.</w:t>
      </w:r>
    </w:p>
    <w:p w:rsidR="00A6070B" w:rsidRPr="009D4B7C"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bCs/>
          <w:sz w:val="28"/>
          <w:szCs w:val="28"/>
          <w:lang w:eastAsia="ru-RU"/>
        </w:rPr>
        <w:t xml:space="preserve">Норма времени: </w:t>
      </w:r>
      <w:r w:rsidRPr="009D4B7C">
        <w:rPr>
          <w:rFonts w:ascii="Times New Roman" w:eastAsia="Times New Roman" w:hAnsi="Times New Roman" w:cs="Times New Roman"/>
          <w:sz w:val="28"/>
          <w:szCs w:val="28"/>
          <w:lang w:eastAsia="ru-RU"/>
        </w:rPr>
        <w:t>6 часа</w:t>
      </w:r>
    </w:p>
    <w:p w:rsidR="00A6070B" w:rsidRPr="009D4B7C" w:rsidRDefault="00A6070B" w:rsidP="00B80A1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9D4B7C">
        <w:rPr>
          <w:rFonts w:ascii="Times New Roman" w:eastAsia="Times New Roman" w:hAnsi="Times New Roman" w:cs="Times New Roman"/>
          <w:sz w:val="28"/>
          <w:szCs w:val="28"/>
          <w:lang w:eastAsia="ru-RU"/>
        </w:rPr>
        <w:t>инструкционно-технологическая</w:t>
      </w:r>
      <w:proofErr w:type="spellEnd"/>
      <w:r w:rsidRPr="009D4B7C">
        <w:rPr>
          <w:rFonts w:ascii="Times New Roman" w:eastAsia="Times New Roman" w:hAnsi="Times New Roman" w:cs="Times New Roman"/>
          <w:sz w:val="28"/>
          <w:szCs w:val="28"/>
          <w:lang w:eastAsia="ru-RU"/>
        </w:rPr>
        <w:t xml:space="preserve"> карта, рабочие тетради, калькуляторы. </w:t>
      </w:r>
    </w:p>
    <w:p w:rsidR="00A6070B" w:rsidRPr="009D4B7C" w:rsidRDefault="00A6070B" w:rsidP="00B80A16">
      <w:pPr>
        <w:shd w:val="clear" w:color="auto" w:fill="FFFFFF"/>
        <w:spacing w:after="0" w:line="240" w:lineRule="auto"/>
        <w:ind w:left="-567" w:right="-292" w:firstLine="567"/>
        <w:jc w:val="both"/>
        <w:rPr>
          <w:rFonts w:ascii="Times New Roman" w:eastAsia="Times New Roman" w:hAnsi="Times New Roman" w:cs="Times New Roman"/>
          <w:b/>
          <w:bCs/>
          <w:sz w:val="28"/>
          <w:szCs w:val="28"/>
          <w:lang w:eastAsia="ru-RU"/>
        </w:rPr>
      </w:pPr>
      <w:r w:rsidRPr="009D4B7C">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Основную часть прибыли предприятия получают  от реализации продукции и услуг. В процессе анализа изучаются динамика, выполнение плана прибыли от реализации продукции и определяются факторы изменения ее суммы.</w:t>
      </w: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Прибыль от реализации продукции в целом по предприятию зависит от четырех факторов первого уровня соподчиненности: объема реализации продукции; ее структуры; себестоимости и уровня </w:t>
      </w:r>
      <w:proofErr w:type="spellStart"/>
      <w:r w:rsidRPr="009D4B7C">
        <w:rPr>
          <w:rFonts w:ascii="Times New Roman" w:eastAsia="Times New Roman" w:hAnsi="Times New Roman" w:cs="Times New Roman"/>
          <w:sz w:val="28"/>
          <w:szCs w:val="28"/>
          <w:lang w:eastAsia="ru-RU"/>
        </w:rPr>
        <w:t>среднереализованных</w:t>
      </w:r>
      <w:proofErr w:type="spellEnd"/>
      <w:r w:rsidRPr="009D4B7C">
        <w:rPr>
          <w:rFonts w:ascii="Times New Roman" w:eastAsia="Times New Roman" w:hAnsi="Times New Roman" w:cs="Times New Roman"/>
          <w:sz w:val="28"/>
          <w:szCs w:val="28"/>
          <w:lang w:eastAsia="ru-RU"/>
        </w:rPr>
        <w:t xml:space="preserve"> цен.</w:t>
      </w: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Объем реализации продукции может оказывать положительное и отрицательное  влияние на сумму прибыли. Увеличение объема продаж рентабельной продукции приводит к пропорциональному увеличению прибыли. если же продукция является убыточной, то при увеличении объема реализации происходит уменьшение суммы прибыли.</w:t>
      </w:r>
    </w:p>
    <w:p w:rsidR="00A6070B" w:rsidRPr="009D4B7C" w:rsidRDefault="00A6070B" w:rsidP="00B80A16">
      <w:pPr>
        <w:spacing w:after="0" w:line="240" w:lineRule="auto"/>
        <w:ind w:left="-567" w:right="-292" w:firstLine="567"/>
        <w:jc w:val="center"/>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Содержание и последовательность выполнения задания:</w:t>
      </w: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 xml:space="preserve">Задание 1. </w:t>
      </w:r>
      <w:r w:rsidRPr="009D4B7C">
        <w:rPr>
          <w:rFonts w:ascii="Times New Roman" w:eastAsia="Times New Roman" w:hAnsi="Times New Roman" w:cs="Times New Roman"/>
          <w:sz w:val="28"/>
          <w:szCs w:val="28"/>
          <w:lang w:eastAsia="ru-RU"/>
        </w:rPr>
        <w:t>На основании исходных данных определить прибыль и уровень рентабельности по отрасли, в целом по хозяйству (* - месяц рождения, ?? – число рождения).</w:t>
      </w:r>
    </w:p>
    <w:p w:rsidR="00A6070B" w:rsidRPr="009D4B7C" w:rsidRDefault="00A6070B" w:rsidP="00B80A16">
      <w:pPr>
        <w:spacing w:after="0" w:line="240" w:lineRule="auto"/>
        <w:ind w:left="-567" w:right="-292" w:firstLine="567"/>
        <w:jc w:val="center"/>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Исходные данные.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134"/>
        <w:gridCol w:w="1276"/>
        <w:gridCol w:w="1418"/>
        <w:gridCol w:w="1559"/>
      </w:tblGrid>
      <w:tr w:rsidR="00A6070B" w:rsidRPr="009D4B7C" w:rsidTr="008D1DEA">
        <w:tc>
          <w:tcPr>
            <w:tcW w:w="5103"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Показатели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Ед.изм</w:t>
            </w:r>
            <w:proofErr w:type="spellEnd"/>
            <w:r w:rsidRPr="009D4B7C">
              <w:rPr>
                <w:rFonts w:ascii="Times New Roman" w:eastAsia="Times New Roman" w:hAnsi="Times New Roman" w:cs="Times New Roman"/>
                <w:sz w:val="28"/>
                <w:szCs w:val="28"/>
                <w:lang w:eastAsia="ru-RU"/>
              </w:rPr>
              <w:t>.</w:t>
            </w:r>
          </w:p>
        </w:tc>
        <w:tc>
          <w:tcPr>
            <w:tcW w:w="1276" w:type="dxa"/>
          </w:tcPr>
          <w:p w:rsidR="00A6070B"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1 </w:t>
            </w:r>
          </w:p>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магазин</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 магазин</w:t>
            </w:r>
          </w:p>
        </w:tc>
        <w:tc>
          <w:tcPr>
            <w:tcW w:w="1559" w:type="dxa"/>
          </w:tcPr>
          <w:p w:rsidR="00A6070B"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3 </w:t>
            </w:r>
          </w:p>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магазин</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Реализовано цветов «Роза»</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шт</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22??</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58??</w:t>
            </w: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93??</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Средняя цена реализации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r w:rsidRPr="009D4B7C">
              <w:rPr>
                <w:rFonts w:ascii="Times New Roman" w:eastAsia="Times New Roman" w:hAnsi="Times New Roman" w:cs="Times New Roman"/>
                <w:sz w:val="28"/>
                <w:szCs w:val="28"/>
                <w:lang w:eastAsia="ru-RU"/>
              </w:rPr>
              <w:t>/</w:t>
            </w:r>
            <w:proofErr w:type="spellStart"/>
            <w:r w:rsidRPr="009D4B7C">
              <w:rPr>
                <w:rFonts w:ascii="Times New Roman" w:eastAsia="Times New Roman" w:hAnsi="Times New Roman" w:cs="Times New Roman"/>
                <w:sz w:val="28"/>
                <w:szCs w:val="28"/>
                <w:lang w:eastAsia="ru-RU"/>
              </w:rPr>
              <w:t>шт</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12*</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11*</w:t>
            </w: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11*,5</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Полная себестоимость реализованных цветов</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235*??</w:t>
            </w:r>
          </w:p>
        </w:tc>
        <w:tc>
          <w:tcPr>
            <w:tcW w:w="1418"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648*??</w:t>
            </w:r>
          </w:p>
        </w:tc>
        <w:tc>
          <w:tcPr>
            <w:tcW w:w="1559"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982*??</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Прибыль</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Уровень рентабельности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w:t>
            </w:r>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Реализовано цветов «Лилия»</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шт</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956*</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102??</w:t>
            </w: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128??</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Средняя цена реализации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r w:rsidRPr="009D4B7C">
              <w:rPr>
                <w:rFonts w:ascii="Times New Roman" w:eastAsia="Times New Roman" w:hAnsi="Times New Roman" w:cs="Times New Roman"/>
                <w:sz w:val="28"/>
                <w:szCs w:val="28"/>
                <w:lang w:eastAsia="ru-RU"/>
              </w:rPr>
              <w:t>/</w:t>
            </w:r>
            <w:proofErr w:type="spellStart"/>
            <w:r w:rsidRPr="009D4B7C">
              <w:rPr>
                <w:rFonts w:ascii="Times New Roman" w:eastAsia="Times New Roman" w:hAnsi="Times New Roman" w:cs="Times New Roman"/>
                <w:sz w:val="28"/>
                <w:szCs w:val="28"/>
                <w:lang w:eastAsia="ru-RU"/>
              </w:rPr>
              <w:t>шт</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4*</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5*</w:t>
            </w: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5*</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Полная себестоимость реализованных цветов</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428*??</w:t>
            </w:r>
          </w:p>
        </w:tc>
        <w:tc>
          <w:tcPr>
            <w:tcW w:w="1418"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5089??</w:t>
            </w:r>
          </w:p>
        </w:tc>
        <w:tc>
          <w:tcPr>
            <w:tcW w:w="1559"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702*??</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Прибыль</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lastRenderedPageBreak/>
              <w:t>Уровень рентабельности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w:t>
            </w:r>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Реализовано цветов «Кактус»</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шт</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54*</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65*</w:t>
            </w: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78*</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Средняя цена реализации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r w:rsidRPr="009D4B7C">
              <w:rPr>
                <w:rFonts w:ascii="Times New Roman" w:eastAsia="Times New Roman" w:hAnsi="Times New Roman" w:cs="Times New Roman"/>
                <w:sz w:val="28"/>
                <w:szCs w:val="28"/>
                <w:lang w:eastAsia="ru-RU"/>
              </w:rPr>
              <w:t>/</w:t>
            </w:r>
            <w:proofErr w:type="spellStart"/>
            <w:r w:rsidRPr="009D4B7C">
              <w:rPr>
                <w:rFonts w:ascii="Times New Roman" w:eastAsia="Times New Roman" w:hAnsi="Times New Roman" w:cs="Times New Roman"/>
                <w:sz w:val="28"/>
                <w:szCs w:val="28"/>
                <w:lang w:eastAsia="ru-RU"/>
              </w:rPr>
              <w:t>шт</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27*</w:t>
            </w: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28*</w:t>
            </w:r>
          </w:p>
        </w:tc>
        <w:tc>
          <w:tcPr>
            <w:tcW w:w="1559"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27*</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Полная себестоимость реализованных цветов</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148*??</w:t>
            </w:r>
          </w:p>
        </w:tc>
        <w:tc>
          <w:tcPr>
            <w:tcW w:w="1418"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195*??</w:t>
            </w:r>
          </w:p>
        </w:tc>
        <w:tc>
          <w:tcPr>
            <w:tcW w:w="1559"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213*??</w:t>
            </w: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Прибыль</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r w:rsidR="00A6070B" w:rsidRPr="009D4B7C" w:rsidTr="008D1DEA">
        <w:tc>
          <w:tcPr>
            <w:tcW w:w="5103" w:type="dxa"/>
          </w:tcPr>
          <w:p w:rsidR="00A6070B" w:rsidRPr="009D4B7C" w:rsidRDefault="00A6070B" w:rsidP="008D1DEA">
            <w:pPr>
              <w:spacing w:after="0" w:line="240" w:lineRule="auto"/>
              <w:ind w:right="-108"/>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Уровень рентабельности</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w:t>
            </w: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r w:rsidR="00A6070B" w:rsidRPr="009D4B7C" w:rsidTr="008D1DEA">
        <w:tc>
          <w:tcPr>
            <w:tcW w:w="10490" w:type="dxa"/>
            <w:gridSpan w:val="5"/>
          </w:tcPr>
          <w:p w:rsidR="00A6070B" w:rsidRPr="009D4B7C" w:rsidRDefault="00A6070B" w:rsidP="008D1DEA">
            <w:pPr>
              <w:spacing w:after="0" w:line="240" w:lineRule="auto"/>
              <w:ind w:right="141"/>
              <w:jc w:val="center"/>
              <w:rPr>
                <w:rFonts w:ascii="Times New Roman" w:eastAsia="Times New Roman" w:hAnsi="Times New Roman" w:cs="Times New Roman"/>
                <w:b/>
                <w:i/>
                <w:sz w:val="28"/>
                <w:szCs w:val="28"/>
                <w:lang w:eastAsia="ru-RU"/>
              </w:rPr>
            </w:pPr>
            <w:r w:rsidRPr="009D4B7C">
              <w:rPr>
                <w:rFonts w:ascii="Times New Roman" w:eastAsia="Times New Roman" w:hAnsi="Times New Roman" w:cs="Times New Roman"/>
                <w:b/>
                <w:i/>
                <w:sz w:val="28"/>
                <w:szCs w:val="28"/>
                <w:lang w:eastAsia="ru-RU"/>
              </w:rPr>
              <w:t xml:space="preserve"> Всего </w:t>
            </w:r>
            <w:r>
              <w:rPr>
                <w:rFonts w:ascii="Times New Roman" w:eastAsia="Times New Roman" w:hAnsi="Times New Roman" w:cs="Times New Roman"/>
                <w:b/>
                <w:i/>
                <w:sz w:val="28"/>
                <w:szCs w:val="28"/>
                <w:lang w:eastAsia="ru-RU"/>
              </w:rPr>
              <w:t>по магазинам</w:t>
            </w:r>
          </w:p>
        </w:tc>
      </w:tr>
      <w:tr w:rsidR="00A6070B" w:rsidRPr="009D4B7C" w:rsidTr="008D1DEA">
        <w:tc>
          <w:tcPr>
            <w:tcW w:w="5103" w:type="dxa"/>
          </w:tcPr>
          <w:p w:rsidR="00A6070B" w:rsidRPr="009D4B7C" w:rsidRDefault="00A6070B" w:rsidP="008D1DEA">
            <w:pPr>
              <w:spacing w:after="0" w:line="240" w:lineRule="auto"/>
              <w:ind w:right="141"/>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Прибыль</w:t>
            </w:r>
          </w:p>
        </w:tc>
        <w:tc>
          <w:tcPr>
            <w:tcW w:w="1134" w:type="dxa"/>
          </w:tcPr>
          <w:p w:rsidR="00A6070B" w:rsidRPr="009D4B7C" w:rsidRDefault="00A6070B" w:rsidP="008D1DEA">
            <w:pPr>
              <w:spacing w:after="0" w:line="240" w:lineRule="auto"/>
              <w:ind w:left="-250"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руб</w:t>
            </w:r>
            <w:proofErr w:type="spellEnd"/>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r w:rsidR="00A6070B" w:rsidRPr="009D4B7C" w:rsidTr="008D1DEA">
        <w:tc>
          <w:tcPr>
            <w:tcW w:w="5103" w:type="dxa"/>
          </w:tcPr>
          <w:p w:rsidR="00A6070B" w:rsidRPr="009D4B7C" w:rsidRDefault="00A6070B" w:rsidP="008D1DEA">
            <w:pPr>
              <w:spacing w:after="0" w:line="240" w:lineRule="auto"/>
              <w:ind w:right="141"/>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Уровень рентабельности</w:t>
            </w:r>
          </w:p>
        </w:tc>
        <w:tc>
          <w:tcPr>
            <w:tcW w:w="1134" w:type="dxa"/>
          </w:tcPr>
          <w:p w:rsidR="00A6070B" w:rsidRPr="009D4B7C" w:rsidRDefault="00A6070B" w:rsidP="008D1DEA">
            <w:pPr>
              <w:spacing w:after="0" w:line="240" w:lineRule="auto"/>
              <w:ind w:left="-250"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w:t>
            </w: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418"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bl>
    <w:p w:rsidR="00A6070B" w:rsidRPr="009D4B7C" w:rsidRDefault="00A6070B" w:rsidP="00A6070B">
      <w:pPr>
        <w:spacing w:after="0" w:line="240" w:lineRule="auto"/>
        <w:ind w:right="141" w:firstLine="567"/>
        <w:jc w:val="both"/>
        <w:rPr>
          <w:rFonts w:ascii="Times New Roman" w:eastAsia="Times New Roman" w:hAnsi="Times New Roman" w:cs="Times New Roman"/>
          <w:b/>
          <w:sz w:val="28"/>
          <w:szCs w:val="28"/>
          <w:lang w:eastAsia="ru-RU"/>
        </w:rPr>
      </w:pP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Задание 2.</w:t>
      </w:r>
      <w:r w:rsidRPr="009D4B7C">
        <w:rPr>
          <w:rFonts w:ascii="Times New Roman" w:eastAsia="Times New Roman" w:hAnsi="Times New Roman" w:cs="Times New Roman"/>
          <w:sz w:val="28"/>
          <w:szCs w:val="28"/>
          <w:lang w:eastAsia="ru-RU"/>
        </w:rPr>
        <w:t xml:space="preserve"> Определить экономическую эффективность применения минеральных удобрений под картофель, если урожайность составила 160ц/га, затраты на </w:t>
      </w:r>
      <w:smartTag w:uri="urn:schemas-microsoft-com:office:smarttags" w:element="metricconverter">
        <w:smartTagPr>
          <w:attr w:name="ProductID" w:val="1 га"/>
        </w:smartTagPr>
        <w:r w:rsidRPr="009D4B7C">
          <w:rPr>
            <w:rFonts w:ascii="Times New Roman" w:eastAsia="Times New Roman" w:hAnsi="Times New Roman" w:cs="Times New Roman"/>
            <w:sz w:val="28"/>
            <w:szCs w:val="28"/>
            <w:lang w:eastAsia="ru-RU"/>
          </w:rPr>
          <w:t>1 га</w:t>
        </w:r>
      </w:smartTag>
      <w:r w:rsidRPr="009D4B7C">
        <w:rPr>
          <w:rFonts w:ascii="Times New Roman" w:eastAsia="Times New Roman" w:hAnsi="Times New Roman" w:cs="Times New Roman"/>
          <w:sz w:val="28"/>
          <w:szCs w:val="28"/>
          <w:lang w:eastAsia="ru-RU"/>
        </w:rPr>
        <w:t xml:space="preserve"> составили14800 руб. На контрольном участке соответственно 150ц/га- 14750руб. Средняя цена реализации картофеля 120руб/</w:t>
      </w:r>
      <w:proofErr w:type="spellStart"/>
      <w:r w:rsidRPr="009D4B7C">
        <w:rPr>
          <w:rFonts w:ascii="Times New Roman" w:eastAsia="Times New Roman" w:hAnsi="Times New Roman" w:cs="Times New Roman"/>
          <w:sz w:val="28"/>
          <w:szCs w:val="28"/>
          <w:lang w:eastAsia="ru-RU"/>
        </w:rPr>
        <w:t>ц</w:t>
      </w:r>
      <w:proofErr w:type="spellEnd"/>
      <w:r w:rsidRPr="009D4B7C">
        <w:rPr>
          <w:rFonts w:ascii="Times New Roman" w:eastAsia="Times New Roman" w:hAnsi="Times New Roman" w:cs="Times New Roman"/>
          <w:sz w:val="28"/>
          <w:szCs w:val="28"/>
          <w:lang w:eastAsia="ru-RU"/>
        </w:rPr>
        <w:t>.</w:t>
      </w: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Задание 3.</w:t>
      </w:r>
      <w:r w:rsidRPr="009D4B7C">
        <w:rPr>
          <w:rFonts w:ascii="Times New Roman" w:eastAsia="Times New Roman" w:hAnsi="Times New Roman" w:cs="Times New Roman"/>
          <w:sz w:val="28"/>
          <w:szCs w:val="28"/>
          <w:lang w:eastAsia="ru-RU"/>
        </w:rPr>
        <w:t xml:space="preserve"> Определить экономическую эффективность содержания молочного стада КРС, если при цеховой системе содержания скота надой на фуражную корову составил 3100кг, а затраты на ее содержание 38570руб.; при стойлово-пастбищном содержании надой на фуражную корову 2800кг, затраты 34350 руб. Средняя цена реализации на молоко составила 15 </w:t>
      </w:r>
      <w:proofErr w:type="spellStart"/>
      <w:r w:rsidRPr="009D4B7C">
        <w:rPr>
          <w:rFonts w:ascii="Times New Roman" w:eastAsia="Times New Roman" w:hAnsi="Times New Roman" w:cs="Times New Roman"/>
          <w:sz w:val="28"/>
          <w:szCs w:val="28"/>
          <w:lang w:eastAsia="ru-RU"/>
        </w:rPr>
        <w:t>руб</w:t>
      </w:r>
      <w:proofErr w:type="spellEnd"/>
      <w:r w:rsidRPr="009D4B7C">
        <w:rPr>
          <w:rFonts w:ascii="Times New Roman" w:eastAsia="Times New Roman" w:hAnsi="Times New Roman" w:cs="Times New Roman"/>
          <w:sz w:val="28"/>
          <w:szCs w:val="28"/>
          <w:lang w:eastAsia="ru-RU"/>
        </w:rPr>
        <w:t>/кг.</w:t>
      </w: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 xml:space="preserve">Задание 4. </w:t>
      </w:r>
      <w:r w:rsidRPr="009D4B7C">
        <w:rPr>
          <w:rFonts w:ascii="Times New Roman" w:eastAsia="Times New Roman" w:hAnsi="Times New Roman" w:cs="Times New Roman"/>
          <w:sz w:val="28"/>
          <w:szCs w:val="28"/>
          <w:lang w:eastAsia="ru-RU"/>
        </w:rPr>
        <w:t>Рассчитать рентабельность производства продукции (* - месяц рождения, ?? – число рождения).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276"/>
        <w:gridCol w:w="1276"/>
        <w:gridCol w:w="1276"/>
        <w:gridCol w:w="1559"/>
        <w:gridCol w:w="1134"/>
      </w:tblGrid>
      <w:tr w:rsidR="00A6070B" w:rsidRPr="009D4B7C" w:rsidTr="008D1DEA">
        <w:tc>
          <w:tcPr>
            <w:tcW w:w="269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Продукция</w:t>
            </w:r>
          </w:p>
        </w:tc>
        <w:tc>
          <w:tcPr>
            <w:tcW w:w="1275" w:type="dxa"/>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Выручка, тыс.руб.</w:t>
            </w:r>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Себестоимость, тыс.руб.</w:t>
            </w:r>
          </w:p>
        </w:tc>
        <w:tc>
          <w:tcPr>
            <w:tcW w:w="1276"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Прибыль (убыток), тыс.руб.</w:t>
            </w:r>
          </w:p>
        </w:tc>
        <w:tc>
          <w:tcPr>
            <w:tcW w:w="1276" w:type="dxa"/>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Ур.рента</w:t>
            </w:r>
            <w:proofErr w:type="spellEnd"/>
          </w:p>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бельност</w:t>
            </w:r>
            <w:proofErr w:type="spellEnd"/>
            <w:r w:rsidRPr="009D4B7C">
              <w:rPr>
                <w:rFonts w:ascii="Times New Roman" w:eastAsia="Times New Roman" w:hAnsi="Times New Roman" w:cs="Times New Roman"/>
                <w:sz w:val="28"/>
                <w:szCs w:val="28"/>
                <w:lang w:eastAsia="ru-RU"/>
              </w:rPr>
              <w:t>, %</w:t>
            </w:r>
          </w:p>
        </w:tc>
        <w:tc>
          <w:tcPr>
            <w:tcW w:w="1559" w:type="dxa"/>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Кол-во </w:t>
            </w:r>
            <w:proofErr w:type="spellStart"/>
            <w:r w:rsidRPr="009D4B7C">
              <w:rPr>
                <w:rFonts w:ascii="Times New Roman" w:eastAsia="Times New Roman" w:hAnsi="Times New Roman" w:cs="Times New Roman"/>
                <w:sz w:val="28"/>
                <w:szCs w:val="28"/>
                <w:lang w:eastAsia="ru-RU"/>
              </w:rPr>
              <w:t>реализо</w:t>
            </w:r>
            <w:proofErr w:type="spellEnd"/>
            <w:r w:rsidRPr="009D4B7C">
              <w:rPr>
                <w:rFonts w:ascii="Times New Roman" w:eastAsia="Times New Roman" w:hAnsi="Times New Roman" w:cs="Times New Roman"/>
                <w:sz w:val="28"/>
                <w:szCs w:val="28"/>
                <w:lang w:eastAsia="ru-RU"/>
              </w:rPr>
              <w:t>-</w:t>
            </w:r>
          </w:p>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ванной продукции</w:t>
            </w:r>
            <w:r w:rsidRPr="009D4B7C">
              <w:rPr>
                <w:rFonts w:ascii="Times New Roman" w:eastAsia="Times New Roman" w:hAnsi="Times New Roman" w:cs="Times New Roman"/>
                <w:sz w:val="28"/>
                <w:szCs w:val="28"/>
                <w:lang w:eastAsia="ru-RU"/>
              </w:rPr>
              <w:t xml:space="preserve">, </w:t>
            </w:r>
            <w:proofErr w:type="spellStart"/>
            <w:r w:rsidRPr="009D4B7C">
              <w:rPr>
                <w:rFonts w:ascii="Times New Roman" w:eastAsia="Times New Roman" w:hAnsi="Times New Roman" w:cs="Times New Roman"/>
                <w:sz w:val="28"/>
                <w:szCs w:val="28"/>
                <w:lang w:eastAsia="ru-RU"/>
              </w:rPr>
              <w:t>ц</w:t>
            </w:r>
            <w:proofErr w:type="spellEnd"/>
            <w:r w:rsidRPr="009D4B7C">
              <w:rPr>
                <w:rFonts w:ascii="Times New Roman" w:eastAsia="Times New Roman" w:hAnsi="Times New Roman" w:cs="Times New Roman"/>
                <w:sz w:val="28"/>
                <w:szCs w:val="28"/>
                <w:lang w:eastAsia="ru-RU"/>
              </w:rPr>
              <w:t>.</w:t>
            </w:r>
          </w:p>
        </w:tc>
        <w:tc>
          <w:tcPr>
            <w:tcW w:w="1134" w:type="dxa"/>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Средняя цена </w:t>
            </w:r>
            <w:proofErr w:type="spellStart"/>
            <w:r w:rsidRPr="009D4B7C">
              <w:rPr>
                <w:rFonts w:ascii="Times New Roman" w:eastAsia="Times New Roman" w:hAnsi="Times New Roman" w:cs="Times New Roman"/>
                <w:sz w:val="28"/>
                <w:szCs w:val="28"/>
                <w:lang w:eastAsia="ru-RU"/>
              </w:rPr>
              <w:t>реализа</w:t>
            </w:r>
            <w:proofErr w:type="spellEnd"/>
            <w:r w:rsidRPr="009D4B7C">
              <w:rPr>
                <w:rFonts w:ascii="Times New Roman" w:eastAsia="Times New Roman" w:hAnsi="Times New Roman" w:cs="Times New Roman"/>
                <w:sz w:val="28"/>
                <w:szCs w:val="28"/>
                <w:lang w:eastAsia="ru-RU"/>
              </w:rPr>
              <w:t>-</w:t>
            </w:r>
          </w:p>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roofErr w:type="spellStart"/>
            <w:r w:rsidRPr="009D4B7C">
              <w:rPr>
                <w:rFonts w:ascii="Times New Roman" w:eastAsia="Times New Roman" w:hAnsi="Times New Roman" w:cs="Times New Roman"/>
                <w:sz w:val="28"/>
                <w:szCs w:val="28"/>
                <w:lang w:eastAsia="ru-RU"/>
              </w:rPr>
              <w:t>ции</w:t>
            </w:r>
            <w:proofErr w:type="spellEnd"/>
            <w:r w:rsidRPr="009D4B7C">
              <w:rPr>
                <w:rFonts w:ascii="Times New Roman" w:eastAsia="Times New Roman" w:hAnsi="Times New Roman" w:cs="Times New Roman"/>
                <w:sz w:val="28"/>
                <w:szCs w:val="28"/>
                <w:lang w:eastAsia="ru-RU"/>
              </w:rPr>
              <w:t>, руб.</w:t>
            </w: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Рис</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13??</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90*</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151??</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Гречка </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37*</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13*</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105*</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Пшено</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8??</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90*</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4*1</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Итого по крупам</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Х</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Х</w:t>
            </w: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Печенье</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70*</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20??</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15??</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Конфеты</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17??</w:t>
            </w:r>
          </w:p>
        </w:tc>
        <w:tc>
          <w:tcPr>
            <w:tcW w:w="1276"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15??</w:t>
            </w: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21??</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p>
        </w:tc>
      </w:tr>
      <w:tr w:rsidR="00A6070B" w:rsidRPr="009D4B7C" w:rsidTr="008D1DEA">
        <w:tc>
          <w:tcPr>
            <w:tcW w:w="2694" w:type="dxa"/>
          </w:tcPr>
          <w:p w:rsidR="00A6070B" w:rsidRPr="009D4B7C" w:rsidRDefault="00A6070B" w:rsidP="008D1DEA">
            <w:pPr>
              <w:spacing w:after="0" w:line="240" w:lineRule="auto"/>
              <w:ind w:right="-108"/>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Итого по кондитерским изделиям</w:t>
            </w:r>
          </w:p>
        </w:tc>
        <w:tc>
          <w:tcPr>
            <w:tcW w:w="1275" w:type="dxa"/>
            <w:vAlign w:val="center"/>
          </w:tcPr>
          <w:p w:rsidR="00A6070B" w:rsidRPr="009D4B7C" w:rsidRDefault="00A6070B" w:rsidP="008D1DEA">
            <w:pPr>
              <w:spacing w:after="0" w:line="240" w:lineRule="auto"/>
              <w:ind w:left="-108" w:right="-108"/>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Х</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Х</w:t>
            </w:r>
          </w:p>
        </w:tc>
      </w:tr>
      <w:tr w:rsidR="00A6070B" w:rsidRPr="009D4B7C" w:rsidTr="008D1DEA">
        <w:tc>
          <w:tcPr>
            <w:tcW w:w="2694" w:type="dxa"/>
          </w:tcPr>
          <w:p w:rsidR="00A6070B" w:rsidRPr="009D4B7C" w:rsidRDefault="00A6070B" w:rsidP="008D1DEA">
            <w:pPr>
              <w:spacing w:after="0" w:line="240" w:lineRule="auto"/>
              <w:ind w:right="-108"/>
              <w:jc w:val="both"/>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Всего по хозяйству</w:t>
            </w:r>
          </w:p>
        </w:tc>
        <w:tc>
          <w:tcPr>
            <w:tcW w:w="1275"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276" w:type="dxa"/>
            <w:vAlign w:val="center"/>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559" w:type="dxa"/>
            <w:vAlign w:val="center"/>
          </w:tcPr>
          <w:p w:rsidR="00A6070B" w:rsidRPr="009D4B7C" w:rsidRDefault="00A6070B" w:rsidP="008D1DEA">
            <w:pPr>
              <w:spacing w:after="0" w:line="240" w:lineRule="auto"/>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Х</w:t>
            </w:r>
          </w:p>
        </w:tc>
        <w:tc>
          <w:tcPr>
            <w:tcW w:w="1134" w:type="dxa"/>
            <w:vAlign w:val="center"/>
          </w:tcPr>
          <w:p w:rsidR="00A6070B" w:rsidRPr="009D4B7C" w:rsidRDefault="00A6070B" w:rsidP="008D1DEA">
            <w:pPr>
              <w:spacing w:after="0" w:line="240" w:lineRule="auto"/>
              <w:ind w:right="-108"/>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Х</w:t>
            </w:r>
          </w:p>
        </w:tc>
      </w:tr>
    </w:tbl>
    <w:p w:rsidR="00A6070B" w:rsidRDefault="00A6070B" w:rsidP="00A6070B">
      <w:pPr>
        <w:spacing w:after="0" w:line="240" w:lineRule="auto"/>
        <w:ind w:right="141" w:firstLine="567"/>
        <w:jc w:val="both"/>
        <w:rPr>
          <w:rFonts w:ascii="Times New Roman" w:eastAsia="Times New Roman" w:hAnsi="Times New Roman" w:cs="Times New Roman"/>
          <w:b/>
          <w:sz w:val="28"/>
          <w:szCs w:val="28"/>
          <w:lang w:eastAsia="ru-RU"/>
        </w:rPr>
      </w:pPr>
    </w:p>
    <w:p w:rsidR="00B80A16" w:rsidRDefault="00B80A16" w:rsidP="00A6070B">
      <w:pPr>
        <w:spacing w:after="0" w:line="240" w:lineRule="auto"/>
        <w:ind w:right="141" w:firstLine="567"/>
        <w:jc w:val="both"/>
        <w:rPr>
          <w:rFonts w:ascii="Times New Roman" w:eastAsia="Times New Roman" w:hAnsi="Times New Roman" w:cs="Times New Roman"/>
          <w:b/>
          <w:sz w:val="28"/>
          <w:szCs w:val="28"/>
          <w:lang w:eastAsia="ru-RU"/>
        </w:rPr>
      </w:pPr>
    </w:p>
    <w:p w:rsidR="00B80A16" w:rsidRDefault="00B80A16" w:rsidP="00A6070B">
      <w:pPr>
        <w:spacing w:after="0" w:line="240" w:lineRule="auto"/>
        <w:ind w:right="141" w:firstLine="567"/>
        <w:jc w:val="both"/>
        <w:rPr>
          <w:rFonts w:ascii="Times New Roman" w:eastAsia="Times New Roman" w:hAnsi="Times New Roman" w:cs="Times New Roman"/>
          <w:b/>
          <w:sz w:val="28"/>
          <w:szCs w:val="28"/>
          <w:lang w:eastAsia="ru-RU"/>
        </w:rPr>
      </w:pPr>
    </w:p>
    <w:p w:rsidR="00B80A16" w:rsidRPr="009D4B7C" w:rsidRDefault="00B80A16" w:rsidP="00A6070B">
      <w:pPr>
        <w:spacing w:after="0" w:line="240" w:lineRule="auto"/>
        <w:ind w:right="141" w:firstLine="567"/>
        <w:jc w:val="both"/>
        <w:rPr>
          <w:rFonts w:ascii="Times New Roman" w:eastAsia="Times New Roman" w:hAnsi="Times New Roman" w:cs="Times New Roman"/>
          <w:b/>
          <w:sz w:val="28"/>
          <w:szCs w:val="28"/>
          <w:lang w:eastAsia="ru-RU"/>
        </w:rPr>
      </w:pPr>
    </w:p>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 xml:space="preserve">Задание 5. </w:t>
      </w:r>
      <w:r w:rsidRPr="009D4B7C">
        <w:rPr>
          <w:rFonts w:ascii="Times New Roman" w:eastAsia="Times New Roman" w:hAnsi="Times New Roman" w:cs="Times New Roman"/>
          <w:sz w:val="28"/>
          <w:szCs w:val="28"/>
          <w:lang w:eastAsia="ru-RU"/>
        </w:rPr>
        <w:t xml:space="preserve">Рассчитать прибыль и уровень рентабельности от реализации продукции.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1276"/>
        <w:gridCol w:w="1134"/>
        <w:gridCol w:w="1843"/>
      </w:tblGrid>
      <w:tr w:rsidR="00A6070B" w:rsidRPr="009D4B7C" w:rsidTr="008D1DEA">
        <w:trPr>
          <w:trHeight w:val="703"/>
        </w:trPr>
        <w:tc>
          <w:tcPr>
            <w:tcW w:w="6237"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lastRenderedPageBreak/>
              <w:t xml:space="preserve">Показатели </w:t>
            </w:r>
          </w:p>
        </w:tc>
        <w:tc>
          <w:tcPr>
            <w:tcW w:w="1276"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План </w:t>
            </w:r>
          </w:p>
        </w:tc>
        <w:tc>
          <w:tcPr>
            <w:tcW w:w="1134" w:type="dxa"/>
          </w:tcPr>
          <w:p w:rsidR="00A6070B" w:rsidRPr="009D4B7C" w:rsidRDefault="00A6070B" w:rsidP="008D1DEA">
            <w:pPr>
              <w:spacing w:after="0" w:line="240" w:lineRule="auto"/>
              <w:ind w:right="141" w:firstLine="34"/>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 xml:space="preserve">Факт </w:t>
            </w:r>
          </w:p>
        </w:tc>
        <w:tc>
          <w:tcPr>
            <w:tcW w:w="1843" w:type="dxa"/>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Отклонение от плана (+,-)</w:t>
            </w:r>
          </w:p>
        </w:tc>
      </w:tr>
      <w:tr w:rsidR="00A6070B" w:rsidRPr="009D4B7C" w:rsidTr="008D1DEA">
        <w:tc>
          <w:tcPr>
            <w:tcW w:w="6237" w:type="dxa"/>
          </w:tcPr>
          <w:p w:rsidR="00A6070B" w:rsidRPr="009D4B7C" w:rsidRDefault="00A6070B" w:rsidP="008D1DEA">
            <w:pPr>
              <w:spacing w:after="0" w:line="240" w:lineRule="auto"/>
              <w:ind w:right="141"/>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Полная себестоимость реализованной продукции, тыс.руб.</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15??</w:t>
            </w:r>
          </w:p>
        </w:tc>
        <w:tc>
          <w:tcPr>
            <w:tcW w:w="1134" w:type="dxa"/>
            <w:vAlign w:val="center"/>
          </w:tcPr>
          <w:p w:rsidR="00A6070B" w:rsidRPr="009D4B7C" w:rsidRDefault="00A6070B" w:rsidP="008D1DEA">
            <w:pPr>
              <w:spacing w:after="0" w:line="240" w:lineRule="auto"/>
              <w:ind w:right="141" w:firstLine="34"/>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19??</w:t>
            </w:r>
          </w:p>
        </w:tc>
        <w:tc>
          <w:tcPr>
            <w:tcW w:w="1843"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r w:rsidR="00A6070B" w:rsidRPr="009D4B7C" w:rsidTr="008D1DEA">
        <w:tc>
          <w:tcPr>
            <w:tcW w:w="6237" w:type="dxa"/>
          </w:tcPr>
          <w:p w:rsidR="00A6070B" w:rsidRPr="009D4B7C" w:rsidRDefault="00A6070B" w:rsidP="008D1DEA">
            <w:pPr>
              <w:spacing w:after="0" w:line="240" w:lineRule="auto"/>
              <w:ind w:right="141"/>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Выручка от реализации продукции, тыс.руб.</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17*,??</w:t>
            </w:r>
          </w:p>
        </w:tc>
        <w:tc>
          <w:tcPr>
            <w:tcW w:w="1134" w:type="dxa"/>
            <w:vAlign w:val="center"/>
          </w:tcPr>
          <w:p w:rsidR="00A6070B" w:rsidRPr="009D4B7C" w:rsidRDefault="00A6070B" w:rsidP="008D1DEA">
            <w:pPr>
              <w:spacing w:after="0" w:line="240" w:lineRule="auto"/>
              <w:ind w:right="141" w:firstLine="34"/>
              <w:jc w:val="center"/>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21*,??</w:t>
            </w:r>
          </w:p>
        </w:tc>
        <w:tc>
          <w:tcPr>
            <w:tcW w:w="1843"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r w:rsidR="00A6070B" w:rsidRPr="009D4B7C" w:rsidTr="008D1DEA">
        <w:tc>
          <w:tcPr>
            <w:tcW w:w="6237" w:type="dxa"/>
          </w:tcPr>
          <w:p w:rsidR="00A6070B" w:rsidRPr="009D4B7C" w:rsidRDefault="00A6070B" w:rsidP="008D1DEA">
            <w:pPr>
              <w:spacing w:after="0" w:line="240" w:lineRule="auto"/>
              <w:ind w:right="141"/>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Прибыль (убыток), тыс.руб.</w:t>
            </w: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843"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r w:rsidR="00A6070B" w:rsidRPr="009D4B7C" w:rsidTr="008D1DEA">
        <w:tc>
          <w:tcPr>
            <w:tcW w:w="6237" w:type="dxa"/>
          </w:tcPr>
          <w:p w:rsidR="00A6070B" w:rsidRPr="009D4B7C" w:rsidRDefault="00A6070B" w:rsidP="008D1DEA">
            <w:pPr>
              <w:spacing w:after="0" w:line="240" w:lineRule="auto"/>
              <w:ind w:right="141"/>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Уровень рентабельности</w:t>
            </w: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c>
          <w:tcPr>
            <w:tcW w:w="1843"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8"/>
                <w:szCs w:val="28"/>
                <w:lang w:eastAsia="ru-RU"/>
              </w:rPr>
            </w:pPr>
          </w:p>
        </w:tc>
      </w:tr>
    </w:tbl>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Задание 6.</w:t>
      </w:r>
      <w:r w:rsidRPr="009D4B7C">
        <w:rPr>
          <w:rFonts w:ascii="Times New Roman" w:eastAsia="Times New Roman" w:hAnsi="Times New Roman" w:cs="Times New Roman"/>
          <w:sz w:val="28"/>
          <w:szCs w:val="28"/>
          <w:lang w:eastAsia="ru-RU"/>
        </w:rPr>
        <w:t xml:space="preserve"> Произвести анализ рентабельности производства и реализации продукции. (ХХ – год рождения, ** - месяц, ??- число)</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76"/>
        <w:gridCol w:w="1276"/>
        <w:gridCol w:w="850"/>
        <w:gridCol w:w="851"/>
        <w:gridCol w:w="1134"/>
        <w:gridCol w:w="1134"/>
        <w:gridCol w:w="992"/>
      </w:tblGrid>
      <w:tr w:rsidR="00A6070B" w:rsidRPr="009D4B7C" w:rsidTr="008D1DEA">
        <w:tc>
          <w:tcPr>
            <w:tcW w:w="2977" w:type="dxa"/>
            <w:vMerge w:val="restart"/>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 xml:space="preserve">Показатели </w:t>
            </w:r>
          </w:p>
        </w:tc>
        <w:tc>
          <w:tcPr>
            <w:tcW w:w="1276" w:type="dxa"/>
            <w:vMerge w:val="restart"/>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В среднем за три предыдущих года</w:t>
            </w:r>
          </w:p>
        </w:tc>
        <w:tc>
          <w:tcPr>
            <w:tcW w:w="1276" w:type="dxa"/>
            <w:vMerge w:val="restart"/>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Прошлый год</w:t>
            </w:r>
          </w:p>
        </w:tc>
        <w:tc>
          <w:tcPr>
            <w:tcW w:w="1701" w:type="dxa"/>
            <w:gridSpan w:val="2"/>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Отчетный год</w:t>
            </w:r>
          </w:p>
        </w:tc>
        <w:tc>
          <w:tcPr>
            <w:tcW w:w="3260" w:type="dxa"/>
            <w:gridSpan w:val="3"/>
          </w:tcPr>
          <w:p w:rsidR="00A6070B"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Отклонение (+,-)</w:t>
            </w:r>
          </w:p>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p>
        </w:tc>
      </w:tr>
      <w:tr w:rsidR="00A6070B" w:rsidRPr="009D4B7C" w:rsidTr="008D1DEA">
        <w:tc>
          <w:tcPr>
            <w:tcW w:w="2977" w:type="dxa"/>
            <w:vMerge/>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p>
        </w:tc>
        <w:tc>
          <w:tcPr>
            <w:tcW w:w="1276" w:type="dxa"/>
            <w:vMerge/>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p>
        </w:tc>
        <w:tc>
          <w:tcPr>
            <w:tcW w:w="1276" w:type="dxa"/>
            <w:vMerge/>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p>
        </w:tc>
        <w:tc>
          <w:tcPr>
            <w:tcW w:w="850" w:type="dxa"/>
          </w:tcPr>
          <w:p w:rsidR="00A6070B" w:rsidRPr="009D4B7C" w:rsidRDefault="00A6070B" w:rsidP="008D1DEA">
            <w:pPr>
              <w:spacing w:after="0" w:line="240" w:lineRule="auto"/>
              <w:ind w:left="-392" w:right="-108" w:firstLine="283"/>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 xml:space="preserve">План </w:t>
            </w:r>
          </w:p>
        </w:tc>
        <w:tc>
          <w:tcPr>
            <w:tcW w:w="851" w:type="dxa"/>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 xml:space="preserve">Факт </w:t>
            </w:r>
          </w:p>
        </w:tc>
        <w:tc>
          <w:tcPr>
            <w:tcW w:w="1134" w:type="dxa"/>
          </w:tcPr>
          <w:p w:rsidR="00A6070B" w:rsidRPr="009D4B7C" w:rsidRDefault="00A6070B" w:rsidP="008D1DEA">
            <w:pPr>
              <w:spacing w:after="0" w:line="240" w:lineRule="auto"/>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От среднего уровня</w:t>
            </w:r>
          </w:p>
        </w:tc>
        <w:tc>
          <w:tcPr>
            <w:tcW w:w="1134" w:type="dxa"/>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От прошлого года</w:t>
            </w:r>
          </w:p>
        </w:tc>
        <w:tc>
          <w:tcPr>
            <w:tcW w:w="992" w:type="dxa"/>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От плана</w:t>
            </w:r>
          </w:p>
        </w:tc>
      </w:tr>
      <w:tr w:rsidR="00A6070B" w:rsidRPr="009D4B7C" w:rsidTr="008D1DEA">
        <w:tc>
          <w:tcPr>
            <w:tcW w:w="2977" w:type="dxa"/>
          </w:tcPr>
          <w:p w:rsidR="00A6070B" w:rsidRPr="009D4B7C" w:rsidRDefault="00A6070B" w:rsidP="008D1DEA">
            <w:pPr>
              <w:spacing w:after="0" w:line="240" w:lineRule="auto"/>
              <w:ind w:right="141"/>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Прибыль всего, тыс.руб.</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11ХХ</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12**</w:t>
            </w:r>
          </w:p>
        </w:tc>
        <w:tc>
          <w:tcPr>
            <w:tcW w:w="850" w:type="dxa"/>
            <w:vAlign w:val="center"/>
          </w:tcPr>
          <w:p w:rsidR="00A6070B" w:rsidRPr="009D4B7C" w:rsidRDefault="00A6070B" w:rsidP="008D1DEA">
            <w:pPr>
              <w:spacing w:after="0" w:line="240" w:lineRule="auto"/>
              <w:ind w:left="-392" w:right="-108" w:firstLine="283"/>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13??</w:t>
            </w:r>
          </w:p>
        </w:tc>
        <w:tc>
          <w:tcPr>
            <w:tcW w:w="851" w:type="dxa"/>
            <w:vAlign w:val="center"/>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11ХХ</w:t>
            </w: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992"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r>
      <w:tr w:rsidR="00A6070B" w:rsidRPr="009D4B7C" w:rsidTr="008D1DEA">
        <w:tc>
          <w:tcPr>
            <w:tcW w:w="2977" w:type="dxa"/>
          </w:tcPr>
          <w:p w:rsidR="00A6070B" w:rsidRPr="009D4B7C" w:rsidRDefault="00A6070B" w:rsidP="008D1DEA">
            <w:pPr>
              <w:spacing w:after="0" w:line="240" w:lineRule="auto"/>
              <w:ind w:right="141"/>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 xml:space="preserve">Прибыль от </w:t>
            </w:r>
            <w:proofErr w:type="spellStart"/>
            <w:r w:rsidRPr="009D4B7C">
              <w:rPr>
                <w:rFonts w:ascii="Times New Roman" w:eastAsia="Times New Roman" w:hAnsi="Times New Roman" w:cs="Times New Roman"/>
                <w:sz w:val="24"/>
                <w:szCs w:val="24"/>
                <w:lang w:eastAsia="ru-RU"/>
              </w:rPr>
              <w:t>реализации,тыс.руб</w:t>
            </w:r>
            <w:proofErr w:type="spellEnd"/>
            <w:r w:rsidRPr="009D4B7C">
              <w:rPr>
                <w:rFonts w:ascii="Times New Roman" w:eastAsia="Times New Roman" w:hAnsi="Times New Roman" w:cs="Times New Roman"/>
                <w:sz w:val="24"/>
                <w:szCs w:val="24"/>
                <w:lang w:eastAsia="ru-RU"/>
              </w:rPr>
              <w:t>.</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9ХХ</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10**</w:t>
            </w:r>
          </w:p>
        </w:tc>
        <w:tc>
          <w:tcPr>
            <w:tcW w:w="850" w:type="dxa"/>
            <w:vAlign w:val="center"/>
          </w:tcPr>
          <w:p w:rsidR="00A6070B" w:rsidRPr="009D4B7C" w:rsidRDefault="00A6070B" w:rsidP="008D1DEA">
            <w:pPr>
              <w:spacing w:after="0" w:line="240" w:lineRule="auto"/>
              <w:ind w:left="-392" w:right="-108" w:firstLine="283"/>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12??</w:t>
            </w:r>
          </w:p>
        </w:tc>
        <w:tc>
          <w:tcPr>
            <w:tcW w:w="851" w:type="dxa"/>
            <w:vAlign w:val="center"/>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12ХХ</w:t>
            </w: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992"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r>
      <w:tr w:rsidR="00A6070B" w:rsidRPr="009D4B7C" w:rsidTr="008D1DEA">
        <w:tc>
          <w:tcPr>
            <w:tcW w:w="2977" w:type="dxa"/>
          </w:tcPr>
          <w:p w:rsidR="00A6070B" w:rsidRPr="009D4B7C" w:rsidRDefault="00A6070B" w:rsidP="008D1DEA">
            <w:pPr>
              <w:spacing w:after="0" w:line="240" w:lineRule="auto"/>
              <w:ind w:right="141"/>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Среднегодовая стоимость ОПФ и оборотных фондов, тыс.руб.</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151ХХ</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150ХХ</w:t>
            </w:r>
          </w:p>
        </w:tc>
        <w:tc>
          <w:tcPr>
            <w:tcW w:w="850" w:type="dxa"/>
            <w:vAlign w:val="center"/>
          </w:tcPr>
          <w:p w:rsidR="00A6070B" w:rsidRPr="009D4B7C" w:rsidRDefault="00A6070B" w:rsidP="008D1DEA">
            <w:pPr>
              <w:spacing w:after="0" w:line="240" w:lineRule="auto"/>
              <w:ind w:left="-392" w:right="-108" w:firstLine="283"/>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150??</w:t>
            </w:r>
          </w:p>
        </w:tc>
        <w:tc>
          <w:tcPr>
            <w:tcW w:w="851" w:type="dxa"/>
            <w:vAlign w:val="center"/>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150ХХ</w:t>
            </w: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992"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r>
      <w:tr w:rsidR="00A6070B" w:rsidRPr="009D4B7C" w:rsidTr="008D1DEA">
        <w:tc>
          <w:tcPr>
            <w:tcW w:w="2977" w:type="dxa"/>
          </w:tcPr>
          <w:p w:rsidR="00A6070B" w:rsidRPr="009D4B7C" w:rsidRDefault="00A6070B" w:rsidP="008D1DEA">
            <w:pPr>
              <w:spacing w:after="0" w:line="240" w:lineRule="auto"/>
              <w:ind w:right="141"/>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Полная себестоимость продукции, тыс.руб.</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51ХХ</w:t>
            </w:r>
          </w:p>
        </w:tc>
        <w:tc>
          <w:tcPr>
            <w:tcW w:w="1276" w:type="dxa"/>
            <w:vAlign w:val="center"/>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49ХХ</w:t>
            </w:r>
          </w:p>
        </w:tc>
        <w:tc>
          <w:tcPr>
            <w:tcW w:w="850" w:type="dxa"/>
            <w:vAlign w:val="center"/>
          </w:tcPr>
          <w:p w:rsidR="00A6070B" w:rsidRPr="009D4B7C" w:rsidRDefault="00A6070B" w:rsidP="008D1DEA">
            <w:pPr>
              <w:spacing w:after="0" w:line="240" w:lineRule="auto"/>
              <w:ind w:left="-392" w:right="-108" w:firstLine="283"/>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48??</w:t>
            </w:r>
          </w:p>
        </w:tc>
        <w:tc>
          <w:tcPr>
            <w:tcW w:w="851" w:type="dxa"/>
            <w:vAlign w:val="center"/>
          </w:tcPr>
          <w:p w:rsidR="00A6070B" w:rsidRPr="009D4B7C" w:rsidRDefault="00A6070B" w:rsidP="008D1DEA">
            <w:pPr>
              <w:spacing w:after="0" w:line="240" w:lineRule="auto"/>
              <w:ind w:right="-107"/>
              <w:jc w:val="center"/>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51ХХ</w:t>
            </w: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992"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r>
      <w:tr w:rsidR="00A6070B" w:rsidRPr="009D4B7C" w:rsidTr="008D1DEA">
        <w:tc>
          <w:tcPr>
            <w:tcW w:w="2977" w:type="dxa"/>
          </w:tcPr>
          <w:p w:rsidR="00A6070B" w:rsidRPr="009D4B7C" w:rsidRDefault="00A6070B" w:rsidP="008D1DEA">
            <w:pPr>
              <w:spacing w:after="0" w:line="240" w:lineRule="auto"/>
              <w:ind w:right="141"/>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Уровень рентабельности, %</w:t>
            </w:r>
          </w:p>
        </w:tc>
        <w:tc>
          <w:tcPr>
            <w:tcW w:w="1276" w:type="dxa"/>
          </w:tcPr>
          <w:p w:rsidR="00A6070B" w:rsidRPr="009D4B7C" w:rsidRDefault="00A6070B" w:rsidP="008D1DEA">
            <w:pPr>
              <w:spacing w:after="0" w:line="240" w:lineRule="auto"/>
              <w:ind w:right="141"/>
              <w:jc w:val="center"/>
              <w:rPr>
                <w:rFonts w:ascii="Times New Roman" w:eastAsia="Times New Roman" w:hAnsi="Times New Roman" w:cs="Times New Roman"/>
                <w:sz w:val="24"/>
                <w:szCs w:val="24"/>
                <w:lang w:eastAsia="ru-RU"/>
              </w:rPr>
            </w:pP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850"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851"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992"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r>
      <w:tr w:rsidR="00A6070B" w:rsidRPr="009D4B7C" w:rsidTr="008D1DEA">
        <w:tc>
          <w:tcPr>
            <w:tcW w:w="2977" w:type="dxa"/>
          </w:tcPr>
          <w:p w:rsidR="00A6070B" w:rsidRPr="009D4B7C" w:rsidRDefault="00A6070B" w:rsidP="008D1DEA">
            <w:pPr>
              <w:spacing w:after="0" w:line="240" w:lineRule="auto"/>
              <w:ind w:right="141"/>
              <w:rPr>
                <w:rFonts w:ascii="Times New Roman" w:eastAsia="Times New Roman" w:hAnsi="Times New Roman" w:cs="Times New Roman"/>
                <w:sz w:val="24"/>
                <w:szCs w:val="24"/>
                <w:lang w:eastAsia="ru-RU"/>
              </w:rPr>
            </w:pPr>
            <w:r w:rsidRPr="009D4B7C">
              <w:rPr>
                <w:rFonts w:ascii="Times New Roman" w:eastAsia="Times New Roman" w:hAnsi="Times New Roman" w:cs="Times New Roman"/>
                <w:sz w:val="24"/>
                <w:szCs w:val="24"/>
                <w:lang w:eastAsia="ru-RU"/>
              </w:rPr>
              <w:t>Норма прибыли, %</w:t>
            </w: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276"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850"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851"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1134"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c>
          <w:tcPr>
            <w:tcW w:w="992" w:type="dxa"/>
          </w:tcPr>
          <w:p w:rsidR="00A6070B" w:rsidRPr="009D4B7C" w:rsidRDefault="00A6070B" w:rsidP="008D1DEA">
            <w:pPr>
              <w:spacing w:after="0" w:line="240" w:lineRule="auto"/>
              <w:ind w:right="141" w:firstLine="567"/>
              <w:jc w:val="center"/>
              <w:rPr>
                <w:rFonts w:ascii="Times New Roman" w:eastAsia="Times New Roman" w:hAnsi="Times New Roman" w:cs="Times New Roman"/>
                <w:sz w:val="24"/>
                <w:szCs w:val="24"/>
                <w:lang w:eastAsia="ru-RU"/>
              </w:rPr>
            </w:pPr>
          </w:p>
        </w:tc>
      </w:tr>
    </w:tbl>
    <w:p w:rsidR="00A6070B" w:rsidRPr="009D4B7C" w:rsidRDefault="00A6070B" w:rsidP="00B80A16">
      <w:pPr>
        <w:spacing w:after="0" w:line="240" w:lineRule="auto"/>
        <w:ind w:left="-567" w:right="-292"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 xml:space="preserve">Задание 7. </w:t>
      </w:r>
      <w:r w:rsidRPr="009D4B7C">
        <w:rPr>
          <w:rFonts w:ascii="Times New Roman" w:eastAsia="Times New Roman" w:hAnsi="Times New Roman" w:cs="Times New Roman"/>
          <w:sz w:val="28"/>
          <w:szCs w:val="28"/>
          <w:lang w:eastAsia="ru-RU"/>
        </w:rPr>
        <w:t>Молокозавод реализовал партию кефира. Прибыль от реализации составила – 1,8 тыс.руб., себестоимость кефира – 10 тыс.руб., стоимость основных производственных и оборотных фондов завода – 12 млн.руб. Какова рентабельность производства кефира?</w:t>
      </w:r>
    </w:p>
    <w:p w:rsidR="00A6070B" w:rsidRPr="00B85506" w:rsidRDefault="00A6070B" w:rsidP="00B80A16">
      <w:pPr>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B85506">
        <w:rPr>
          <w:rFonts w:ascii="Times New Roman" w:eastAsia="Times New Roman" w:hAnsi="Times New Roman" w:cs="Times New Roman"/>
          <w:b/>
          <w:sz w:val="28"/>
          <w:szCs w:val="28"/>
          <w:lang w:eastAsia="ru-RU"/>
        </w:rPr>
        <w:t>Задание 8.</w:t>
      </w:r>
      <w:r w:rsidRPr="00B85506">
        <w:rPr>
          <w:rFonts w:ascii="Times New Roman" w:eastAsia="Times New Roman" w:hAnsi="Times New Roman" w:cs="Times New Roman"/>
          <w:sz w:val="28"/>
          <w:szCs w:val="28"/>
          <w:lang w:eastAsia="ru-RU"/>
        </w:rPr>
        <w:t xml:space="preserve"> Определить показатели эффективности производства молока по следующим данным: удой на 1 среднегодовую корову – 3234кг, поголовье коров – 216гол., средняя цена реализации 1ц молока – 1235 руб., уровень товарности – 64,2%, затраты на производство молока  - 3891360 руб.</w:t>
      </w:r>
    </w:p>
    <w:p w:rsidR="00A6070B" w:rsidRPr="00B85506" w:rsidRDefault="00A6070B" w:rsidP="00B80A16">
      <w:pPr>
        <w:tabs>
          <w:tab w:val="left" w:pos="142"/>
        </w:tabs>
        <w:spacing w:after="0" w:line="240" w:lineRule="auto"/>
        <w:ind w:left="-567" w:right="-292" w:firstLine="540"/>
        <w:jc w:val="both"/>
        <w:rPr>
          <w:rFonts w:ascii="Times New Roman" w:eastAsia="Times New Roman" w:hAnsi="Times New Roman" w:cs="Times New Roman"/>
          <w:sz w:val="28"/>
          <w:szCs w:val="28"/>
          <w:lang w:eastAsia="ru-RU"/>
        </w:rPr>
      </w:pPr>
      <w:r w:rsidRPr="00B85506">
        <w:rPr>
          <w:rFonts w:ascii="Times New Roman" w:eastAsia="Times New Roman" w:hAnsi="Times New Roman" w:cs="Times New Roman"/>
          <w:b/>
          <w:sz w:val="28"/>
          <w:szCs w:val="28"/>
          <w:lang w:eastAsia="ru-RU"/>
        </w:rPr>
        <w:t>Задание 9.</w:t>
      </w:r>
      <w:r w:rsidRPr="00B85506">
        <w:rPr>
          <w:rFonts w:ascii="Times New Roman" w:eastAsia="Times New Roman" w:hAnsi="Times New Roman" w:cs="Times New Roman"/>
          <w:sz w:val="28"/>
          <w:szCs w:val="28"/>
          <w:lang w:eastAsia="ru-RU"/>
        </w:rPr>
        <w:t xml:space="preserve"> Для постройки овощехранилища в банке был взят кредит в размере – 40 млн.руб., под 30% годовых сроком на 1 год. Через сколько лет окупятся затраты на хранилище, если его емкость 3000ц, а прибыль от реализации 1ц составляет 1700 руб., потери при хранении – 5%.</w:t>
      </w:r>
    </w:p>
    <w:p w:rsidR="00A6070B" w:rsidRPr="00B85506" w:rsidRDefault="00A6070B" w:rsidP="00B80A16">
      <w:pPr>
        <w:tabs>
          <w:tab w:val="left" w:pos="142"/>
        </w:tabs>
        <w:spacing w:after="0" w:line="240" w:lineRule="auto"/>
        <w:ind w:left="-567" w:right="-292" w:firstLine="540"/>
        <w:jc w:val="both"/>
        <w:rPr>
          <w:rFonts w:ascii="Times New Roman" w:hAnsi="Times New Roman" w:cs="Times New Roman"/>
          <w:sz w:val="28"/>
          <w:szCs w:val="28"/>
        </w:rPr>
      </w:pPr>
      <w:r w:rsidRPr="00B85506">
        <w:rPr>
          <w:rFonts w:ascii="Times New Roman" w:hAnsi="Times New Roman" w:cs="Times New Roman"/>
          <w:b/>
          <w:sz w:val="28"/>
          <w:szCs w:val="28"/>
        </w:rPr>
        <w:t>Задание 10.</w:t>
      </w:r>
      <w:r w:rsidRPr="00B85506">
        <w:rPr>
          <w:rFonts w:ascii="Times New Roman" w:hAnsi="Times New Roman" w:cs="Times New Roman"/>
          <w:sz w:val="28"/>
          <w:szCs w:val="28"/>
        </w:rPr>
        <w:t xml:space="preserve"> На вспашке 1480га бригада израсходовала дизельного топлива 210ц при норме расхода 16кг на 1га. Определить экономию или перерасход допустила бригада. Цена 1ц топлива 1800 рублей.</w:t>
      </w:r>
    </w:p>
    <w:p w:rsidR="00A6070B" w:rsidRPr="00B85506" w:rsidRDefault="009A5646" w:rsidP="00B80A16">
      <w:pPr>
        <w:tabs>
          <w:tab w:val="left" w:pos="142"/>
        </w:tabs>
        <w:spacing w:after="0" w:line="240" w:lineRule="auto"/>
        <w:ind w:left="-567" w:right="-29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w:t>
      </w:r>
      <w:r w:rsidR="00B80A16">
        <w:rPr>
          <w:rFonts w:ascii="Times New Roman" w:eastAsia="Times New Roman" w:hAnsi="Times New Roman" w:cs="Times New Roman"/>
          <w:b/>
          <w:sz w:val="28"/>
          <w:szCs w:val="28"/>
          <w:lang w:eastAsia="ru-RU"/>
        </w:rPr>
        <w:t xml:space="preserve"> 1 по 10 задание</w:t>
      </w:r>
      <w:r w:rsidR="00A6070B" w:rsidRPr="00B85506">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по </w:t>
      </w:r>
      <w:r w:rsidR="00A6070B" w:rsidRPr="00B85506">
        <w:rPr>
          <w:rFonts w:ascii="Times New Roman" w:eastAsia="Times New Roman" w:hAnsi="Times New Roman" w:cs="Times New Roman"/>
          <w:b/>
          <w:sz w:val="28"/>
          <w:szCs w:val="28"/>
          <w:lang w:eastAsia="ru-RU"/>
        </w:rPr>
        <w:t>«удовлетворительно»</w:t>
      </w:r>
    </w:p>
    <w:p w:rsidR="00A6070B" w:rsidRPr="00B85506" w:rsidRDefault="00A6070B" w:rsidP="00B80A16">
      <w:pPr>
        <w:tabs>
          <w:tab w:val="left" w:pos="142"/>
        </w:tabs>
        <w:spacing w:after="0" w:line="240" w:lineRule="auto"/>
        <w:ind w:left="-567" w:right="-292" w:firstLine="540"/>
        <w:jc w:val="both"/>
        <w:rPr>
          <w:rFonts w:ascii="Times New Roman" w:eastAsia="Times New Roman" w:hAnsi="Times New Roman" w:cs="Times New Roman"/>
          <w:sz w:val="28"/>
          <w:szCs w:val="28"/>
          <w:lang w:eastAsia="ru-RU"/>
        </w:rPr>
      </w:pPr>
      <w:r w:rsidRPr="00B85506">
        <w:rPr>
          <w:rFonts w:ascii="Times New Roman" w:hAnsi="Times New Roman" w:cs="Times New Roman"/>
          <w:b/>
          <w:sz w:val="28"/>
          <w:szCs w:val="28"/>
        </w:rPr>
        <w:t>Задание 11.</w:t>
      </w:r>
      <w:r w:rsidRPr="00B85506">
        <w:rPr>
          <w:rFonts w:ascii="Times New Roman" w:eastAsia="Times New Roman" w:hAnsi="Times New Roman" w:cs="Times New Roman"/>
          <w:sz w:val="28"/>
          <w:szCs w:val="28"/>
          <w:lang w:eastAsia="ru-RU"/>
        </w:rPr>
        <w:t xml:space="preserve"> Определить экономическую эффективность затрат по доильной установке «Елочка», если годовой надой молока – 2600ц, затраты на строительство и </w:t>
      </w:r>
      <w:r w:rsidRPr="00B85506">
        <w:rPr>
          <w:rFonts w:ascii="Times New Roman" w:eastAsia="Times New Roman" w:hAnsi="Times New Roman" w:cs="Times New Roman"/>
          <w:sz w:val="28"/>
          <w:szCs w:val="28"/>
          <w:lang w:eastAsia="ru-RU"/>
        </w:rPr>
        <w:lastRenderedPageBreak/>
        <w:t>оборудование доильной площадки – 2750000 руб. В результате применения «Елочки» себестоимость 1ц молока снизится на 2300руб.</w:t>
      </w:r>
    </w:p>
    <w:p w:rsidR="00A6070B" w:rsidRPr="00B85506" w:rsidRDefault="00A6070B" w:rsidP="00B80A16">
      <w:pPr>
        <w:tabs>
          <w:tab w:val="left" w:pos="142"/>
        </w:tabs>
        <w:spacing w:after="0" w:line="240" w:lineRule="auto"/>
        <w:ind w:left="-567" w:right="-292" w:firstLine="540"/>
        <w:jc w:val="both"/>
        <w:rPr>
          <w:rFonts w:ascii="Times New Roman" w:hAnsi="Times New Roman" w:cs="Times New Roman"/>
          <w:sz w:val="28"/>
          <w:szCs w:val="28"/>
        </w:rPr>
      </w:pPr>
      <w:r w:rsidRPr="00B85506">
        <w:rPr>
          <w:rFonts w:ascii="Times New Roman" w:eastAsia="Times New Roman" w:hAnsi="Times New Roman" w:cs="Times New Roman"/>
          <w:b/>
          <w:sz w:val="28"/>
          <w:szCs w:val="28"/>
          <w:lang w:eastAsia="ru-RU"/>
        </w:rPr>
        <w:t>Задание 12.</w:t>
      </w:r>
      <w:r w:rsidRPr="00B85506">
        <w:rPr>
          <w:rFonts w:ascii="Times New Roman" w:hAnsi="Times New Roman" w:cs="Times New Roman"/>
          <w:sz w:val="28"/>
          <w:szCs w:val="28"/>
        </w:rPr>
        <w:t xml:space="preserve"> Оптовая цена 1кг бумаги – 0,12 руб., материальные затраты на ее производство – 0,1 руб., заработная плата – 0,05 руб. Планируется получить 50т бумаги. Какова прибыль производства?</w:t>
      </w:r>
    </w:p>
    <w:p w:rsidR="00A6070B" w:rsidRPr="00B85506" w:rsidRDefault="00A6070B" w:rsidP="00B80A16">
      <w:pPr>
        <w:tabs>
          <w:tab w:val="left" w:pos="142"/>
        </w:tabs>
        <w:spacing w:after="0" w:line="240" w:lineRule="auto"/>
        <w:ind w:left="-567" w:right="-292" w:firstLine="540"/>
        <w:jc w:val="both"/>
        <w:rPr>
          <w:rFonts w:ascii="Times New Roman" w:hAnsi="Times New Roman" w:cs="Times New Roman"/>
          <w:sz w:val="28"/>
          <w:szCs w:val="28"/>
        </w:rPr>
      </w:pPr>
      <w:r w:rsidRPr="00B85506">
        <w:rPr>
          <w:rFonts w:ascii="Times New Roman" w:eastAsia="Times New Roman" w:hAnsi="Times New Roman" w:cs="Times New Roman"/>
          <w:b/>
          <w:sz w:val="28"/>
          <w:szCs w:val="28"/>
          <w:lang w:eastAsia="ru-RU"/>
        </w:rPr>
        <w:t>Задание 13.</w:t>
      </w:r>
      <w:r w:rsidRPr="00B85506">
        <w:rPr>
          <w:rFonts w:ascii="Times New Roman" w:hAnsi="Times New Roman" w:cs="Times New Roman"/>
          <w:sz w:val="28"/>
          <w:szCs w:val="28"/>
        </w:rPr>
        <w:t xml:space="preserve"> Плановая прибыль предприятия – 500 тыс.руб., фактически получено – 450 тыс.руб. Норматив отчисления от прибыли, оставляемой в распоряжении предприятия – 68%. Какую сумму прибыли предприятие перечислит в бюджет?</w:t>
      </w:r>
    </w:p>
    <w:p w:rsidR="00A6070B" w:rsidRPr="00B85506" w:rsidRDefault="00A6070B" w:rsidP="00B80A16">
      <w:pPr>
        <w:tabs>
          <w:tab w:val="left" w:pos="142"/>
        </w:tabs>
        <w:spacing w:after="0" w:line="240" w:lineRule="auto"/>
        <w:ind w:left="-567" w:right="-292" w:firstLine="540"/>
        <w:jc w:val="both"/>
        <w:rPr>
          <w:rFonts w:ascii="Times New Roman" w:hAnsi="Times New Roman" w:cs="Times New Roman"/>
          <w:sz w:val="28"/>
          <w:szCs w:val="28"/>
        </w:rPr>
      </w:pPr>
      <w:r w:rsidRPr="00B85506">
        <w:rPr>
          <w:rFonts w:ascii="Times New Roman" w:eastAsia="Times New Roman" w:hAnsi="Times New Roman" w:cs="Times New Roman"/>
          <w:b/>
          <w:sz w:val="28"/>
          <w:szCs w:val="28"/>
          <w:lang w:eastAsia="ru-RU"/>
        </w:rPr>
        <w:t xml:space="preserve">Задание 14. </w:t>
      </w:r>
      <w:r w:rsidRPr="00B85506">
        <w:rPr>
          <w:rFonts w:ascii="Times New Roman" w:hAnsi="Times New Roman" w:cs="Times New Roman"/>
          <w:sz w:val="28"/>
          <w:szCs w:val="28"/>
        </w:rPr>
        <w:t>Определить уровень рентабельности производства сахарной свеклы, если реализовано 15000ц продукции на сумму 98 млн.руб. Себестоимость 1ц свеклы составила 5100 рублей.</w:t>
      </w:r>
    </w:p>
    <w:p w:rsidR="00A6070B" w:rsidRPr="00B85506" w:rsidRDefault="00A6070B" w:rsidP="00B80A16">
      <w:pPr>
        <w:tabs>
          <w:tab w:val="left" w:pos="142"/>
        </w:tabs>
        <w:spacing w:after="0" w:line="240" w:lineRule="auto"/>
        <w:ind w:left="-567" w:right="-292" w:firstLine="540"/>
        <w:jc w:val="both"/>
        <w:rPr>
          <w:rFonts w:ascii="Times New Roman" w:hAnsi="Times New Roman" w:cs="Times New Roman"/>
          <w:color w:val="000000"/>
          <w:sz w:val="28"/>
          <w:szCs w:val="28"/>
        </w:rPr>
      </w:pPr>
      <w:r w:rsidRPr="00B85506">
        <w:rPr>
          <w:rFonts w:ascii="Times New Roman" w:eastAsia="Times New Roman" w:hAnsi="Times New Roman" w:cs="Times New Roman"/>
          <w:b/>
          <w:sz w:val="28"/>
          <w:szCs w:val="28"/>
          <w:lang w:eastAsia="ru-RU"/>
        </w:rPr>
        <w:t xml:space="preserve">Задание 15. </w:t>
      </w:r>
      <w:r w:rsidRPr="00B85506">
        <w:rPr>
          <w:rFonts w:ascii="Times New Roman" w:hAnsi="Times New Roman" w:cs="Times New Roman"/>
          <w:sz w:val="28"/>
          <w:szCs w:val="28"/>
        </w:rPr>
        <w:t xml:space="preserve">. </w:t>
      </w:r>
      <w:r w:rsidRPr="00B85506">
        <w:rPr>
          <w:rFonts w:ascii="Times New Roman" w:hAnsi="Times New Roman" w:cs="Times New Roman"/>
          <w:color w:val="000000"/>
          <w:sz w:val="28"/>
          <w:szCs w:val="28"/>
        </w:rPr>
        <w:t>Определить уровень рентабельности производства молока по следующим данным: валовое производство молока -11600ц, уровень товарности - 93%, средняя цена реализации 1ц -580рублей, себестоимость реализованного молока -5,15млн. рублей.</w:t>
      </w:r>
    </w:p>
    <w:p w:rsidR="00A6070B" w:rsidRPr="00B85506" w:rsidRDefault="00A6070B" w:rsidP="00B80A16">
      <w:pPr>
        <w:shd w:val="clear" w:color="auto" w:fill="FFFFFF"/>
        <w:tabs>
          <w:tab w:val="left" w:pos="142"/>
        </w:tabs>
        <w:spacing w:after="0" w:line="240" w:lineRule="auto"/>
        <w:ind w:left="-567" w:right="-292" w:firstLine="567"/>
        <w:jc w:val="both"/>
        <w:rPr>
          <w:rFonts w:ascii="Times New Roman" w:eastAsia="Times New Roman" w:hAnsi="Times New Roman" w:cs="Times New Roman"/>
          <w:sz w:val="28"/>
          <w:szCs w:val="28"/>
          <w:lang w:eastAsia="ru-RU"/>
        </w:rPr>
      </w:pPr>
      <w:r w:rsidRPr="00B85506">
        <w:rPr>
          <w:rFonts w:ascii="Times New Roman" w:eastAsia="Times New Roman" w:hAnsi="Times New Roman" w:cs="Times New Roman"/>
          <w:b/>
          <w:sz w:val="28"/>
          <w:szCs w:val="28"/>
          <w:lang w:eastAsia="ru-RU"/>
        </w:rPr>
        <w:t xml:space="preserve">Задание 16. </w:t>
      </w:r>
      <w:r w:rsidRPr="00B85506">
        <w:rPr>
          <w:rFonts w:ascii="Times New Roman" w:eastAsia="Times New Roman" w:hAnsi="Times New Roman" w:cs="Times New Roman"/>
          <w:color w:val="000000"/>
          <w:sz w:val="28"/>
          <w:szCs w:val="28"/>
          <w:lang w:eastAsia="ru-RU"/>
        </w:rPr>
        <w:t>Экономическая эффективность производства продукции</w:t>
      </w:r>
      <w:r w:rsidRPr="00B85506">
        <w:rPr>
          <w:rFonts w:ascii="Times New Roman" w:eastAsia="Times New Roman" w:hAnsi="Times New Roman" w:cs="Times New Roman"/>
          <w:sz w:val="28"/>
          <w:szCs w:val="28"/>
          <w:lang w:eastAsia="ru-RU"/>
        </w:rPr>
        <w:t xml:space="preserve"> </w:t>
      </w:r>
      <w:r w:rsidRPr="00B85506">
        <w:rPr>
          <w:rFonts w:ascii="Times New Roman" w:eastAsia="Times New Roman" w:hAnsi="Times New Roman" w:cs="Times New Roman"/>
          <w:color w:val="000000"/>
          <w:sz w:val="28"/>
          <w:szCs w:val="28"/>
          <w:lang w:eastAsia="ru-RU"/>
        </w:rPr>
        <w:t>растениеводства.</w:t>
      </w:r>
    </w:p>
    <w:tbl>
      <w:tblPr>
        <w:tblW w:w="10490" w:type="dxa"/>
        <w:tblInd w:w="-527" w:type="dxa"/>
        <w:tblLayout w:type="fixed"/>
        <w:tblCellMar>
          <w:left w:w="40" w:type="dxa"/>
          <w:right w:w="40" w:type="dxa"/>
        </w:tblCellMar>
        <w:tblLook w:val="0000"/>
      </w:tblPr>
      <w:tblGrid>
        <w:gridCol w:w="1701"/>
        <w:gridCol w:w="1276"/>
        <w:gridCol w:w="1276"/>
        <w:gridCol w:w="1134"/>
        <w:gridCol w:w="1417"/>
        <w:gridCol w:w="1418"/>
        <w:gridCol w:w="1134"/>
        <w:gridCol w:w="1134"/>
      </w:tblGrid>
      <w:tr w:rsidR="00A6070B" w:rsidRPr="00CE7F92" w:rsidTr="008D1DEA">
        <w:trPr>
          <w:cantSplit/>
          <w:trHeight w:val="882"/>
        </w:trPr>
        <w:tc>
          <w:tcPr>
            <w:tcW w:w="1701" w:type="dxa"/>
            <w:tcBorders>
              <w:top w:val="single" w:sz="6" w:space="0" w:color="auto"/>
              <w:left w:val="single" w:sz="6" w:space="0" w:color="auto"/>
              <w:right w:val="single" w:sz="6" w:space="0" w:color="auto"/>
            </w:tcBorders>
          </w:tcPr>
          <w:p w:rsidR="00A6070B" w:rsidRPr="00CE7F92" w:rsidRDefault="00A6070B" w:rsidP="008D1DEA">
            <w:pPr>
              <w:shd w:val="clear" w:color="auto" w:fill="FFFFFF"/>
              <w:spacing w:after="0" w:line="240" w:lineRule="auto"/>
              <w:ind w:right="140" w:firstLine="140"/>
              <w:rPr>
                <w:rFonts w:ascii="Times New Roman" w:eastAsia="Times New Roman" w:hAnsi="Times New Roman" w:cs="Times New Roman"/>
                <w:color w:val="000000"/>
                <w:sz w:val="24"/>
                <w:szCs w:val="24"/>
                <w:lang w:eastAsia="ru-RU"/>
              </w:rPr>
            </w:pPr>
          </w:p>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Культура</w:t>
            </w:r>
          </w:p>
        </w:tc>
        <w:tc>
          <w:tcPr>
            <w:tcW w:w="1276" w:type="dxa"/>
            <w:tcBorders>
              <w:top w:val="single" w:sz="6" w:space="0" w:color="auto"/>
              <w:left w:val="single" w:sz="6" w:space="0" w:color="auto"/>
              <w:right w:val="single" w:sz="6" w:space="0" w:color="auto"/>
            </w:tcBorders>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валовой</w:t>
            </w:r>
          </w:p>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 xml:space="preserve">сбор, </w:t>
            </w:r>
            <w:proofErr w:type="spellStart"/>
            <w:r w:rsidRPr="00CE7F92">
              <w:rPr>
                <w:rFonts w:ascii="Times New Roman" w:eastAsia="Times New Roman" w:hAnsi="Times New Roman" w:cs="Times New Roman"/>
                <w:color w:val="000000"/>
                <w:sz w:val="24"/>
                <w:szCs w:val="24"/>
                <w:lang w:eastAsia="ru-RU"/>
              </w:rPr>
              <w:t>ц</w:t>
            </w:r>
            <w:proofErr w:type="spellEnd"/>
          </w:p>
        </w:tc>
        <w:tc>
          <w:tcPr>
            <w:tcW w:w="1276" w:type="dxa"/>
            <w:tcBorders>
              <w:top w:val="single" w:sz="6" w:space="0" w:color="auto"/>
              <w:left w:val="single" w:sz="6" w:space="0" w:color="auto"/>
              <w:right w:val="single" w:sz="6" w:space="0" w:color="auto"/>
            </w:tcBorders>
          </w:tcPr>
          <w:p w:rsidR="00A6070B" w:rsidRPr="00CE7F92" w:rsidRDefault="00A6070B" w:rsidP="008D1DEA">
            <w:pPr>
              <w:shd w:val="clear" w:color="auto" w:fill="FFFFFF"/>
              <w:spacing w:after="0" w:line="240" w:lineRule="auto"/>
              <w:ind w:right="-40" w:hanging="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цена</w:t>
            </w:r>
          </w:p>
          <w:p w:rsidR="00A6070B" w:rsidRPr="00CE7F92" w:rsidRDefault="00A6070B" w:rsidP="008D1DEA">
            <w:pPr>
              <w:shd w:val="clear" w:color="auto" w:fill="FFFFFF"/>
              <w:spacing w:after="0" w:line="240" w:lineRule="auto"/>
              <w:ind w:right="-40" w:hanging="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реализации, руб.</w:t>
            </w:r>
          </w:p>
        </w:tc>
        <w:tc>
          <w:tcPr>
            <w:tcW w:w="1134" w:type="dxa"/>
            <w:tcBorders>
              <w:top w:val="single" w:sz="6" w:space="0" w:color="auto"/>
              <w:left w:val="single" w:sz="6" w:space="0" w:color="auto"/>
              <w:right w:val="single" w:sz="6" w:space="0" w:color="auto"/>
            </w:tcBorders>
          </w:tcPr>
          <w:p w:rsidR="00A6070B" w:rsidRDefault="00A6070B" w:rsidP="008D1DEA">
            <w:pPr>
              <w:shd w:val="clear" w:color="auto" w:fill="FFFFFF"/>
              <w:spacing w:after="0" w:line="240" w:lineRule="auto"/>
              <w:ind w:right="-40"/>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Себестои</w:t>
            </w:r>
            <w:proofErr w:type="spellEnd"/>
          </w:p>
          <w:p w:rsidR="00A6070B" w:rsidRPr="00CE7F92" w:rsidRDefault="00A6070B" w:rsidP="008D1DEA">
            <w:pPr>
              <w:shd w:val="clear" w:color="auto" w:fill="FFFFFF"/>
              <w:spacing w:after="0" w:line="240" w:lineRule="auto"/>
              <w:ind w:right="-40"/>
              <w:jc w:val="center"/>
              <w:rPr>
                <w:rFonts w:ascii="Times New Roman" w:eastAsia="Times New Roman" w:hAnsi="Times New Roman" w:cs="Times New Roman"/>
                <w:color w:val="000000"/>
                <w:sz w:val="24"/>
                <w:szCs w:val="24"/>
                <w:lang w:eastAsia="ru-RU"/>
              </w:rPr>
            </w:pPr>
            <w:proofErr w:type="spellStart"/>
            <w:r w:rsidRPr="00CE7F92">
              <w:rPr>
                <w:rFonts w:ascii="Times New Roman" w:eastAsia="Times New Roman" w:hAnsi="Times New Roman" w:cs="Times New Roman"/>
                <w:color w:val="000000"/>
                <w:sz w:val="24"/>
                <w:szCs w:val="24"/>
                <w:lang w:eastAsia="ru-RU"/>
              </w:rPr>
              <w:t>мость</w:t>
            </w:r>
            <w:proofErr w:type="spellEnd"/>
            <w:r w:rsidRPr="00CE7F92">
              <w:rPr>
                <w:rFonts w:ascii="Times New Roman" w:eastAsia="Times New Roman" w:hAnsi="Times New Roman" w:cs="Times New Roman"/>
                <w:color w:val="000000"/>
                <w:sz w:val="24"/>
                <w:szCs w:val="24"/>
                <w:lang w:eastAsia="ru-RU"/>
              </w:rPr>
              <w:t xml:space="preserve"> 1ц, </w:t>
            </w:r>
            <w:proofErr w:type="spellStart"/>
            <w:r w:rsidRPr="00CE7F92">
              <w:rPr>
                <w:rFonts w:ascii="Times New Roman" w:eastAsia="Times New Roman" w:hAnsi="Times New Roman" w:cs="Times New Roman"/>
                <w:color w:val="000000"/>
                <w:sz w:val="24"/>
                <w:szCs w:val="24"/>
                <w:lang w:eastAsia="ru-RU"/>
              </w:rPr>
              <w:t>руб</w:t>
            </w:r>
            <w:proofErr w:type="spellEnd"/>
          </w:p>
        </w:tc>
        <w:tc>
          <w:tcPr>
            <w:tcW w:w="1417" w:type="dxa"/>
            <w:tcBorders>
              <w:top w:val="single" w:sz="6" w:space="0" w:color="auto"/>
              <w:left w:val="single" w:sz="6" w:space="0" w:color="auto"/>
              <w:right w:val="single" w:sz="6" w:space="0" w:color="auto"/>
            </w:tcBorders>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стоимость</w:t>
            </w:r>
            <w:r w:rsidRPr="00CE7F92">
              <w:rPr>
                <w:rFonts w:ascii="Times New Roman" w:eastAsia="Times New Roman" w:hAnsi="Times New Roman" w:cs="Times New Roman"/>
                <w:sz w:val="24"/>
                <w:szCs w:val="24"/>
                <w:lang w:eastAsia="ru-RU"/>
              </w:rPr>
              <w:t xml:space="preserve"> </w:t>
            </w:r>
            <w:r w:rsidRPr="00CE7F92">
              <w:rPr>
                <w:rFonts w:ascii="Times New Roman" w:eastAsia="Times New Roman" w:hAnsi="Times New Roman" w:cs="Times New Roman"/>
                <w:color w:val="000000"/>
                <w:sz w:val="24"/>
                <w:szCs w:val="24"/>
                <w:lang w:eastAsia="ru-RU"/>
              </w:rPr>
              <w:t>продукции</w:t>
            </w:r>
          </w:p>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тыс.руб.</w:t>
            </w:r>
          </w:p>
        </w:tc>
        <w:tc>
          <w:tcPr>
            <w:tcW w:w="1418" w:type="dxa"/>
            <w:tcBorders>
              <w:top w:val="single" w:sz="6" w:space="0" w:color="auto"/>
              <w:left w:val="single" w:sz="6" w:space="0" w:color="auto"/>
              <w:right w:val="single" w:sz="6" w:space="0" w:color="auto"/>
            </w:tcBorders>
          </w:tcPr>
          <w:p w:rsidR="00A6070B" w:rsidRPr="00CE7F92" w:rsidRDefault="00A6070B" w:rsidP="008D1DEA">
            <w:pPr>
              <w:shd w:val="clear" w:color="auto" w:fill="FFFFFF"/>
              <w:spacing w:after="0" w:line="240" w:lineRule="auto"/>
              <w:ind w:right="-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себестоимость всей продукции,</w:t>
            </w:r>
          </w:p>
          <w:p w:rsidR="00A6070B" w:rsidRPr="00CE7F92" w:rsidRDefault="00A6070B" w:rsidP="008D1DEA">
            <w:pPr>
              <w:shd w:val="clear" w:color="auto" w:fill="FFFFFF"/>
              <w:spacing w:after="0" w:line="240" w:lineRule="auto"/>
              <w:ind w:right="-40" w:firstLine="101"/>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тыс.руб.</w:t>
            </w:r>
          </w:p>
        </w:tc>
        <w:tc>
          <w:tcPr>
            <w:tcW w:w="1134" w:type="dxa"/>
            <w:tcBorders>
              <w:top w:val="single" w:sz="6" w:space="0" w:color="auto"/>
              <w:left w:val="single" w:sz="6" w:space="0" w:color="auto"/>
              <w:right w:val="single" w:sz="6" w:space="0" w:color="auto"/>
            </w:tcBorders>
          </w:tcPr>
          <w:p w:rsidR="00A6070B" w:rsidRPr="00CE7F92" w:rsidRDefault="00A6070B" w:rsidP="008D1DEA">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прибыль (убыток)</w:t>
            </w:r>
          </w:p>
          <w:p w:rsidR="00A6070B" w:rsidRPr="00CE7F92" w:rsidRDefault="00A6070B" w:rsidP="008D1DEA">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тыс.руб.</w:t>
            </w:r>
          </w:p>
        </w:tc>
        <w:tc>
          <w:tcPr>
            <w:tcW w:w="1134"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roofErr w:type="spellStart"/>
            <w:r w:rsidRPr="00CE7F92">
              <w:rPr>
                <w:rFonts w:ascii="Times New Roman" w:eastAsia="Times New Roman" w:hAnsi="Times New Roman" w:cs="Times New Roman"/>
                <w:color w:val="000000"/>
                <w:sz w:val="24"/>
                <w:szCs w:val="24"/>
                <w:lang w:eastAsia="ru-RU"/>
              </w:rPr>
              <w:t>усл</w:t>
            </w:r>
            <w:proofErr w:type="spellEnd"/>
            <w:r w:rsidRPr="00CE7F92">
              <w:rPr>
                <w:rFonts w:ascii="Times New Roman" w:eastAsia="Times New Roman" w:hAnsi="Times New Roman" w:cs="Times New Roman"/>
                <w:color w:val="000000"/>
                <w:sz w:val="24"/>
                <w:szCs w:val="24"/>
                <w:lang w:eastAsia="ru-RU"/>
              </w:rPr>
              <w:t>. рентабельность %</w:t>
            </w:r>
          </w:p>
        </w:tc>
      </w:tr>
      <w:tr w:rsidR="00A6070B" w:rsidRPr="00CE7F92" w:rsidTr="008D1DEA">
        <w:trPr>
          <w:trHeight w:val="227"/>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Зерно</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235ХХ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40" w:hanging="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152Х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13ХХ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227"/>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color w:val="000000"/>
                <w:sz w:val="24"/>
                <w:szCs w:val="24"/>
                <w:lang w:eastAsia="ru-RU"/>
              </w:rPr>
            </w:pPr>
            <w:r w:rsidRPr="00CE7F92">
              <w:rPr>
                <w:rFonts w:ascii="Times New Roman" w:eastAsia="Times New Roman" w:hAnsi="Times New Roman" w:cs="Times New Roman"/>
                <w:color w:val="000000"/>
                <w:sz w:val="24"/>
                <w:szCs w:val="24"/>
                <w:lang w:eastAsia="ru-RU"/>
              </w:rPr>
              <w:t>Пшеница</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564ХХ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40" w:hanging="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136Х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10ХХ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227"/>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color w:val="000000"/>
                <w:sz w:val="24"/>
                <w:szCs w:val="24"/>
                <w:lang w:eastAsia="ru-RU"/>
              </w:rPr>
            </w:pPr>
            <w:r w:rsidRPr="00CE7F92">
              <w:rPr>
                <w:rFonts w:ascii="Times New Roman" w:eastAsia="Times New Roman" w:hAnsi="Times New Roman" w:cs="Times New Roman"/>
                <w:color w:val="000000"/>
                <w:sz w:val="24"/>
                <w:szCs w:val="24"/>
                <w:lang w:eastAsia="ru-RU"/>
              </w:rPr>
              <w:t>Рожь</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234Х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40" w:hanging="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95Х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8ХХ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227"/>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color w:val="000000"/>
                <w:sz w:val="24"/>
                <w:szCs w:val="24"/>
                <w:lang w:eastAsia="ru-RU"/>
              </w:rPr>
            </w:pPr>
            <w:r w:rsidRPr="00CE7F92">
              <w:rPr>
                <w:rFonts w:ascii="Times New Roman" w:eastAsia="Times New Roman" w:hAnsi="Times New Roman" w:cs="Times New Roman"/>
                <w:color w:val="000000"/>
                <w:sz w:val="24"/>
                <w:szCs w:val="24"/>
                <w:lang w:eastAsia="ru-RU"/>
              </w:rPr>
              <w:t>Ячмень</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56Х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40" w:hanging="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65Х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4ХХ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227"/>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color w:val="000000"/>
                <w:sz w:val="24"/>
                <w:szCs w:val="24"/>
                <w:lang w:eastAsia="ru-RU"/>
              </w:rPr>
            </w:pPr>
            <w:r w:rsidRPr="00CE7F92">
              <w:rPr>
                <w:rFonts w:ascii="Times New Roman" w:eastAsia="Times New Roman" w:hAnsi="Times New Roman" w:cs="Times New Roman"/>
                <w:color w:val="000000"/>
                <w:sz w:val="24"/>
                <w:szCs w:val="24"/>
                <w:lang w:eastAsia="ru-RU"/>
              </w:rPr>
              <w:t>Сахарная свекла</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894ХХ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93Х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9ХХ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216"/>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Картофель</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564ХХ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230Х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19ХХ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220"/>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sz w:val="24"/>
                <w:szCs w:val="24"/>
                <w:lang w:eastAsia="ru-RU"/>
              </w:rPr>
            </w:pPr>
            <w:r w:rsidRPr="00CE7F92">
              <w:rPr>
                <w:rFonts w:ascii="Times New Roman" w:eastAsia="Times New Roman" w:hAnsi="Times New Roman" w:cs="Times New Roman"/>
                <w:color w:val="000000"/>
                <w:sz w:val="24"/>
                <w:szCs w:val="24"/>
                <w:lang w:eastAsia="ru-RU"/>
              </w:rPr>
              <w:t>Овощи</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68Х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56Х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4ХХ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r w:rsidR="00A6070B" w:rsidRPr="00CE7F92" w:rsidTr="008D1DEA">
        <w:trPr>
          <w:trHeight w:val="184"/>
        </w:trPr>
        <w:tc>
          <w:tcPr>
            <w:tcW w:w="1701" w:type="dxa"/>
            <w:tcBorders>
              <w:top w:val="single" w:sz="6" w:space="0" w:color="auto"/>
              <w:left w:val="single" w:sz="6" w:space="0" w:color="auto"/>
              <w:bottom w:val="single" w:sz="6" w:space="0" w:color="auto"/>
              <w:right w:val="single" w:sz="6" w:space="0" w:color="auto"/>
            </w:tcBorders>
          </w:tcPr>
          <w:p w:rsidR="00A6070B" w:rsidRPr="00CE7F92" w:rsidRDefault="00A6070B" w:rsidP="008D1DEA">
            <w:pPr>
              <w:shd w:val="clear" w:color="auto" w:fill="FFFFFF"/>
              <w:spacing w:after="0" w:line="240" w:lineRule="auto"/>
              <w:ind w:hanging="40"/>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Подсолнечник</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941Х</w:t>
            </w:r>
          </w:p>
        </w:tc>
        <w:tc>
          <w:tcPr>
            <w:tcW w:w="1276"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46Х</w:t>
            </w: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r w:rsidRPr="00CE7F92">
              <w:rPr>
                <w:rFonts w:ascii="Times New Roman" w:eastAsia="Times New Roman" w:hAnsi="Times New Roman" w:cs="Times New Roman"/>
                <w:sz w:val="24"/>
                <w:szCs w:val="24"/>
                <w:lang w:eastAsia="ru-RU"/>
              </w:rPr>
              <w:t>3ХХ</w:t>
            </w:r>
          </w:p>
        </w:tc>
        <w:tc>
          <w:tcPr>
            <w:tcW w:w="1417"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6070B" w:rsidRPr="00CE7F92" w:rsidRDefault="00A6070B" w:rsidP="008D1DEA">
            <w:pPr>
              <w:shd w:val="clear" w:color="auto" w:fill="FFFFFF"/>
              <w:spacing w:after="0" w:line="240" w:lineRule="auto"/>
              <w:ind w:right="140" w:firstLine="140"/>
              <w:jc w:val="center"/>
              <w:rPr>
                <w:rFonts w:ascii="Times New Roman" w:eastAsia="Times New Roman" w:hAnsi="Times New Roman" w:cs="Times New Roman"/>
                <w:sz w:val="24"/>
                <w:szCs w:val="24"/>
                <w:lang w:eastAsia="ru-RU"/>
              </w:rPr>
            </w:pPr>
          </w:p>
        </w:tc>
      </w:tr>
    </w:tbl>
    <w:p w:rsidR="00A6070B" w:rsidRPr="00CE7F92" w:rsidRDefault="00A6070B" w:rsidP="00A6070B">
      <w:pPr>
        <w:spacing w:after="0" w:line="240" w:lineRule="auto"/>
        <w:ind w:firstLine="180"/>
        <w:jc w:val="both"/>
        <w:rPr>
          <w:rFonts w:ascii="Times New Roman" w:eastAsia="Times New Roman" w:hAnsi="Times New Roman" w:cs="Times New Roman"/>
          <w:b/>
          <w:sz w:val="28"/>
          <w:szCs w:val="28"/>
          <w:lang w:eastAsia="ru-RU"/>
        </w:rPr>
      </w:pPr>
    </w:p>
    <w:p w:rsidR="00A6070B" w:rsidRPr="00B85506" w:rsidRDefault="00A6070B" w:rsidP="00A6070B">
      <w:pPr>
        <w:spacing w:after="0" w:line="240" w:lineRule="auto"/>
        <w:ind w:left="-567" w:firstLine="567"/>
        <w:jc w:val="both"/>
        <w:rPr>
          <w:rFonts w:ascii="Times New Roman" w:eastAsia="Times New Roman" w:hAnsi="Times New Roman" w:cs="Times New Roman"/>
          <w:sz w:val="28"/>
          <w:szCs w:val="28"/>
          <w:lang w:eastAsia="ru-RU"/>
        </w:rPr>
      </w:pPr>
      <w:r w:rsidRPr="00CE7F92">
        <w:rPr>
          <w:rFonts w:ascii="Times New Roman" w:eastAsia="Times New Roman" w:hAnsi="Times New Roman" w:cs="Times New Roman"/>
          <w:b/>
          <w:sz w:val="28"/>
          <w:szCs w:val="28"/>
          <w:lang w:eastAsia="ru-RU"/>
        </w:rPr>
        <w:t xml:space="preserve">Задание 17. </w:t>
      </w:r>
      <w:r w:rsidRPr="00B85506">
        <w:rPr>
          <w:rFonts w:ascii="Times New Roman" w:eastAsia="Times New Roman" w:hAnsi="Times New Roman" w:cs="Times New Roman"/>
          <w:sz w:val="28"/>
          <w:szCs w:val="28"/>
          <w:lang w:eastAsia="ru-RU"/>
        </w:rPr>
        <w:t>Рассчитать уровень рентабельности организации.</w:t>
      </w:r>
    </w:p>
    <w:tbl>
      <w:tblPr>
        <w:tblStyle w:val="14"/>
        <w:tblW w:w="10632" w:type="dxa"/>
        <w:tblInd w:w="-459" w:type="dxa"/>
        <w:tblLayout w:type="fixed"/>
        <w:tblLook w:val="01E0"/>
      </w:tblPr>
      <w:tblGrid>
        <w:gridCol w:w="1985"/>
        <w:gridCol w:w="992"/>
        <w:gridCol w:w="1134"/>
        <w:gridCol w:w="1134"/>
        <w:gridCol w:w="992"/>
        <w:gridCol w:w="709"/>
        <w:gridCol w:w="709"/>
        <w:gridCol w:w="709"/>
        <w:gridCol w:w="708"/>
        <w:gridCol w:w="851"/>
        <w:gridCol w:w="709"/>
      </w:tblGrid>
      <w:tr w:rsidR="00A6070B" w:rsidRPr="00791D28" w:rsidTr="008D1DEA">
        <w:tc>
          <w:tcPr>
            <w:tcW w:w="1985" w:type="dxa"/>
            <w:vMerge w:val="restart"/>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Вид продукции</w:t>
            </w:r>
          </w:p>
        </w:tc>
        <w:tc>
          <w:tcPr>
            <w:tcW w:w="2126" w:type="dxa"/>
            <w:gridSpan w:val="2"/>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 xml:space="preserve">Товарная продукция, </w:t>
            </w:r>
            <w:proofErr w:type="spellStart"/>
            <w:r w:rsidRPr="00B85506">
              <w:rPr>
                <w:rFonts w:ascii="Times New Roman" w:hAnsi="Times New Roman" w:cs="Times New Roman"/>
                <w:sz w:val="24"/>
                <w:szCs w:val="24"/>
              </w:rPr>
              <w:t>ц</w:t>
            </w:r>
            <w:proofErr w:type="spellEnd"/>
          </w:p>
        </w:tc>
        <w:tc>
          <w:tcPr>
            <w:tcW w:w="1134" w:type="dxa"/>
            <w:vMerge w:val="restart"/>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 xml:space="preserve">Себестоимость 1 </w:t>
            </w:r>
            <w:proofErr w:type="spellStart"/>
            <w:r w:rsidRPr="00B85506">
              <w:rPr>
                <w:rFonts w:ascii="Times New Roman" w:hAnsi="Times New Roman" w:cs="Times New Roman"/>
                <w:sz w:val="24"/>
                <w:szCs w:val="24"/>
              </w:rPr>
              <w:t>ц</w:t>
            </w:r>
            <w:proofErr w:type="spellEnd"/>
            <w:r w:rsidRPr="00B85506">
              <w:rPr>
                <w:rFonts w:ascii="Times New Roman" w:hAnsi="Times New Roman" w:cs="Times New Roman"/>
                <w:sz w:val="24"/>
                <w:szCs w:val="24"/>
              </w:rPr>
              <w:t>, руб.</w:t>
            </w:r>
          </w:p>
        </w:tc>
        <w:tc>
          <w:tcPr>
            <w:tcW w:w="992" w:type="dxa"/>
            <w:vMerge w:val="restart"/>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 xml:space="preserve">Цена 1 </w:t>
            </w:r>
            <w:proofErr w:type="spellStart"/>
            <w:r w:rsidRPr="00B85506">
              <w:rPr>
                <w:rFonts w:ascii="Times New Roman" w:hAnsi="Times New Roman" w:cs="Times New Roman"/>
                <w:sz w:val="24"/>
                <w:szCs w:val="24"/>
              </w:rPr>
              <w:t>ц</w:t>
            </w:r>
            <w:proofErr w:type="spellEnd"/>
            <w:r w:rsidRPr="00B85506">
              <w:rPr>
                <w:rFonts w:ascii="Times New Roman" w:hAnsi="Times New Roman" w:cs="Times New Roman"/>
                <w:sz w:val="24"/>
                <w:szCs w:val="24"/>
              </w:rPr>
              <w:t>, руб.</w:t>
            </w:r>
          </w:p>
        </w:tc>
        <w:tc>
          <w:tcPr>
            <w:tcW w:w="1418" w:type="dxa"/>
            <w:gridSpan w:val="2"/>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Выручка</w:t>
            </w:r>
            <w:r>
              <w:rPr>
                <w:rFonts w:ascii="Times New Roman" w:hAnsi="Times New Roman" w:cs="Times New Roman"/>
                <w:sz w:val="24"/>
                <w:szCs w:val="24"/>
              </w:rPr>
              <w:t>, руб.</w:t>
            </w:r>
          </w:p>
        </w:tc>
        <w:tc>
          <w:tcPr>
            <w:tcW w:w="1417" w:type="dxa"/>
            <w:gridSpan w:val="2"/>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Прибыль</w:t>
            </w:r>
            <w:r>
              <w:rPr>
                <w:rFonts w:ascii="Times New Roman" w:hAnsi="Times New Roman" w:cs="Times New Roman"/>
                <w:sz w:val="24"/>
                <w:szCs w:val="24"/>
              </w:rPr>
              <w:t>, руб.</w:t>
            </w:r>
          </w:p>
        </w:tc>
        <w:tc>
          <w:tcPr>
            <w:tcW w:w="1560" w:type="dxa"/>
            <w:gridSpan w:val="2"/>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Уровень рентабельности, %</w:t>
            </w:r>
          </w:p>
        </w:tc>
      </w:tr>
      <w:tr w:rsidR="00A6070B" w:rsidRPr="00791D28" w:rsidTr="008D1DEA">
        <w:tc>
          <w:tcPr>
            <w:tcW w:w="1985" w:type="dxa"/>
            <w:vMerge/>
          </w:tcPr>
          <w:p w:rsidR="00A6070B" w:rsidRPr="00B85506" w:rsidRDefault="00A6070B" w:rsidP="008D1DEA">
            <w:pPr>
              <w:jc w:val="center"/>
              <w:rPr>
                <w:rFonts w:ascii="Times New Roman" w:hAnsi="Times New Roman" w:cs="Times New Roman"/>
                <w:sz w:val="24"/>
                <w:szCs w:val="24"/>
              </w:rPr>
            </w:pP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план</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факт</w:t>
            </w:r>
          </w:p>
        </w:tc>
        <w:tc>
          <w:tcPr>
            <w:tcW w:w="1134" w:type="dxa"/>
            <w:vMerge/>
          </w:tcPr>
          <w:p w:rsidR="00A6070B" w:rsidRPr="00B85506" w:rsidRDefault="00A6070B" w:rsidP="008D1DEA">
            <w:pPr>
              <w:jc w:val="center"/>
              <w:rPr>
                <w:rFonts w:ascii="Times New Roman" w:hAnsi="Times New Roman" w:cs="Times New Roman"/>
                <w:sz w:val="24"/>
                <w:szCs w:val="24"/>
              </w:rPr>
            </w:pPr>
          </w:p>
        </w:tc>
        <w:tc>
          <w:tcPr>
            <w:tcW w:w="992" w:type="dxa"/>
            <w:vMerge/>
          </w:tcPr>
          <w:p w:rsidR="00A6070B" w:rsidRPr="00B85506" w:rsidRDefault="00A6070B" w:rsidP="008D1DEA">
            <w:pPr>
              <w:jc w:val="center"/>
              <w:rPr>
                <w:rFonts w:ascii="Times New Roman" w:hAnsi="Times New Roman" w:cs="Times New Roman"/>
                <w:sz w:val="24"/>
                <w:szCs w:val="24"/>
              </w:rPr>
            </w:pPr>
          </w:p>
        </w:tc>
        <w:tc>
          <w:tcPr>
            <w:tcW w:w="709"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план</w:t>
            </w:r>
          </w:p>
        </w:tc>
        <w:tc>
          <w:tcPr>
            <w:tcW w:w="709"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факт</w:t>
            </w:r>
          </w:p>
        </w:tc>
        <w:tc>
          <w:tcPr>
            <w:tcW w:w="709"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план</w:t>
            </w:r>
          </w:p>
        </w:tc>
        <w:tc>
          <w:tcPr>
            <w:tcW w:w="708"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факт</w:t>
            </w:r>
          </w:p>
        </w:tc>
        <w:tc>
          <w:tcPr>
            <w:tcW w:w="851"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план</w:t>
            </w:r>
          </w:p>
        </w:tc>
        <w:tc>
          <w:tcPr>
            <w:tcW w:w="709"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факт</w:t>
            </w: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 xml:space="preserve">Зерновые </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6570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16611</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15</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16</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 xml:space="preserve">Картофель </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26060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28327</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10</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12</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Овощи открытого грунта</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151000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147600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6</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5</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Овощи закрытого грунта</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4880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4435</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51</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53</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Плоды семечковые</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1750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475</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27</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22</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 xml:space="preserve">Итого по </w:t>
            </w:r>
            <w:r w:rsidRPr="00B85506">
              <w:rPr>
                <w:rFonts w:ascii="Times New Roman" w:hAnsi="Times New Roman" w:cs="Times New Roman"/>
                <w:sz w:val="24"/>
                <w:szCs w:val="24"/>
              </w:rPr>
              <w:lastRenderedPageBreak/>
              <w:t>земледелию</w:t>
            </w:r>
          </w:p>
        </w:tc>
        <w:tc>
          <w:tcPr>
            <w:tcW w:w="992" w:type="dxa"/>
          </w:tcPr>
          <w:p w:rsidR="00A6070B" w:rsidRPr="00B85506" w:rsidRDefault="00A6070B" w:rsidP="008D1DEA">
            <w:pPr>
              <w:jc w:val="center"/>
              <w:rPr>
                <w:rFonts w:ascii="Times New Roman" w:hAnsi="Times New Roman" w:cs="Times New Roman"/>
                <w:sz w:val="24"/>
                <w:szCs w:val="24"/>
              </w:rPr>
            </w:pPr>
          </w:p>
        </w:tc>
        <w:tc>
          <w:tcPr>
            <w:tcW w:w="1134" w:type="dxa"/>
          </w:tcPr>
          <w:p w:rsidR="00A6070B" w:rsidRPr="00B85506" w:rsidRDefault="00A6070B" w:rsidP="008D1DEA">
            <w:pPr>
              <w:jc w:val="center"/>
              <w:rPr>
                <w:rFonts w:ascii="Times New Roman" w:hAnsi="Times New Roman" w:cs="Times New Roman"/>
                <w:sz w:val="24"/>
                <w:szCs w:val="24"/>
              </w:rPr>
            </w:pPr>
          </w:p>
        </w:tc>
        <w:tc>
          <w:tcPr>
            <w:tcW w:w="1134" w:type="dxa"/>
          </w:tcPr>
          <w:p w:rsidR="00A6070B" w:rsidRPr="00B85506" w:rsidRDefault="00A6070B" w:rsidP="008D1DEA">
            <w:pPr>
              <w:jc w:val="center"/>
              <w:rPr>
                <w:rFonts w:ascii="Times New Roman" w:hAnsi="Times New Roman" w:cs="Times New Roman"/>
                <w:sz w:val="24"/>
                <w:szCs w:val="24"/>
              </w:rPr>
            </w:pPr>
          </w:p>
        </w:tc>
        <w:tc>
          <w:tcPr>
            <w:tcW w:w="992" w:type="dxa"/>
          </w:tcPr>
          <w:p w:rsidR="00A6070B" w:rsidRPr="00B85506" w:rsidRDefault="00A6070B" w:rsidP="008D1DEA">
            <w:pPr>
              <w:jc w:val="cente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lastRenderedPageBreak/>
              <w:t>Молоко</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82600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85090</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22</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26</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Крупный рогатый скот на мясо</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3675</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2794</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171</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141</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 xml:space="preserve">Крупный рогатый скот на </w:t>
            </w:r>
            <w:proofErr w:type="spellStart"/>
            <w:r w:rsidRPr="00B85506">
              <w:rPr>
                <w:rFonts w:ascii="Times New Roman" w:hAnsi="Times New Roman" w:cs="Times New Roman"/>
                <w:sz w:val="24"/>
                <w:szCs w:val="24"/>
              </w:rPr>
              <w:t>племпродажу</w:t>
            </w:r>
            <w:proofErr w:type="spellEnd"/>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375</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993</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171</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280</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Мед</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5,5</w:t>
            </w:r>
          </w:p>
        </w:tc>
        <w:tc>
          <w:tcPr>
            <w:tcW w:w="1134"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210</w:t>
            </w:r>
          </w:p>
        </w:tc>
        <w:tc>
          <w:tcPr>
            <w:tcW w:w="992" w:type="dxa"/>
          </w:tcPr>
          <w:p w:rsidR="00A6070B" w:rsidRPr="00B85506" w:rsidRDefault="00A6070B" w:rsidP="008D1DEA">
            <w:pPr>
              <w:jc w:val="center"/>
              <w:rPr>
                <w:rFonts w:ascii="Times New Roman" w:hAnsi="Times New Roman" w:cs="Times New Roman"/>
                <w:sz w:val="24"/>
                <w:szCs w:val="24"/>
              </w:rPr>
            </w:pPr>
            <w:r w:rsidRPr="00B85506">
              <w:rPr>
                <w:rFonts w:ascii="Times New Roman" w:hAnsi="Times New Roman" w:cs="Times New Roman"/>
                <w:sz w:val="24"/>
                <w:szCs w:val="24"/>
              </w:rPr>
              <w:t>250</w:t>
            </w: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Итого по животноводству</w:t>
            </w:r>
          </w:p>
        </w:tc>
        <w:tc>
          <w:tcPr>
            <w:tcW w:w="992" w:type="dxa"/>
          </w:tcPr>
          <w:p w:rsidR="00A6070B" w:rsidRPr="00B85506" w:rsidRDefault="00A6070B" w:rsidP="008D1DEA">
            <w:pPr>
              <w:rPr>
                <w:rFonts w:ascii="Times New Roman" w:hAnsi="Times New Roman" w:cs="Times New Roman"/>
                <w:sz w:val="24"/>
                <w:szCs w:val="24"/>
              </w:rPr>
            </w:pPr>
          </w:p>
        </w:tc>
        <w:tc>
          <w:tcPr>
            <w:tcW w:w="1134" w:type="dxa"/>
          </w:tcPr>
          <w:p w:rsidR="00A6070B" w:rsidRPr="00B85506" w:rsidRDefault="00A6070B" w:rsidP="008D1DEA">
            <w:pPr>
              <w:rPr>
                <w:rFonts w:ascii="Times New Roman" w:hAnsi="Times New Roman" w:cs="Times New Roman"/>
                <w:sz w:val="24"/>
                <w:szCs w:val="24"/>
              </w:rPr>
            </w:pPr>
          </w:p>
        </w:tc>
        <w:tc>
          <w:tcPr>
            <w:tcW w:w="1134" w:type="dxa"/>
          </w:tcPr>
          <w:p w:rsidR="00A6070B" w:rsidRPr="00B85506" w:rsidRDefault="00A6070B" w:rsidP="008D1DEA">
            <w:pPr>
              <w:rPr>
                <w:rFonts w:ascii="Times New Roman" w:hAnsi="Times New Roman" w:cs="Times New Roman"/>
                <w:sz w:val="24"/>
                <w:szCs w:val="24"/>
              </w:rPr>
            </w:pPr>
          </w:p>
        </w:tc>
        <w:tc>
          <w:tcPr>
            <w:tcW w:w="992"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r w:rsidR="00A6070B" w:rsidRPr="00791D28" w:rsidTr="008D1DEA">
        <w:tc>
          <w:tcPr>
            <w:tcW w:w="1985" w:type="dxa"/>
          </w:tcPr>
          <w:p w:rsidR="00A6070B" w:rsidRPr="00B85506" w:rsidRDefault="00A6070B" w:rsidP="008D1DEA">
            <w:pPr>
              <w:rPr>
                <w:rFonts w:ascii="Times New Roman" w:hAnsi="Times New Roman" w:cs="Times New Roman"/>
                <w:sz w:val="24"/>
                <w:szCs w:val="24"/>
              </w:rPr>
            </w:pPr>
            <w:r w:rsidRPr="00B85506">
              <w:rPr>
                <w:rFonts w:ascii="Times New Roman" w:hAnsi="Times New Roman" w:cs="Times New Roman"/>
                <w:sz w:val="24"/>
                <w:szCs w:val="24"/>
              </w:rPr>
              <w:t>Всего</w:t>
            </w:r>
          </w:p>
        </w:tc>
        <w:tc>
          <w:tcPr>
            <w:tcW w:w="992" w:type="dxa"/>
          </w:tcPr>
          <w:p w:rsidR="00A6070B" w:rsidRPr="00B85506" w:rsidRDefault="00A6070B" w:rsidP="008D1DEA">
            <w:pPr>
              <w:rPr>
                <w:rFonts w:ascii="Times New Roman" w:hAnsi="Times New Roman" w:cs="Times New Roman"/>
                <w:sz w:val="24"/>
                <w:szCs w:val="24"/>
              </w:rPr>
            </w:pPr>
          </w:p>
        </w:tc>
        <w:tc>
          <w:tcPr>
            <w:tcW w:w="1134" w:type="dxa"/>
          </w:tcPr>
          <w:p w:rsidR="00A6070B" w:rsidRPr="00B85506" w:rsidRDefault="00A6070B" w:rsidP="008D1DEA">
            <w:pPr>
              <w:rPr>
                <w:rFonts w:ascii="Times New Roman" w:hAnsi="Times New Roman" w:cs="Times New Roman"/>
                <w:sz w:val="24"/>
                <w:szCs w:val="24"/>
              </w:rPr>
            </w:pPr>
          </w:p>
        </w:tc>
        <w:tc>
          <w:tcPr>
            <w:tcW w:w="1134" w:type="dxa"/>
          </w:tcPr>
          <w:p w:rsidR="00A6070B" w:rsidRPr="00B85506" w:rsidRDefault="00A6070B" w:rsidP="008D1DEA">
            <w:pPr>
              <w:rPr>
                <w:rFonts w:ascii="Times New Roman" w:hAnsi="Times New Roman" w:cs="Times New Roman"/>
                <w:sz w:val="24"/>
                <w:szCs w:val="24"/>
              </w:rPr>
            </w:pPr>
          </w:p>
        </w:tc>
        <w:tc>
          <w:tcPr>
            <w:tcW w:w="992"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c>
          <w:tcPr>
            <w:tcW w:w="708" w:type="dxa"/>
          </w:tcPr>
          <w:p w:rsidR="00A6070B" w:rsidRPr="00B85506" w:rsidRDefault="00A6070B" w:rsidP="008D1DEA">
            <w:pPr>
              <w:rPr>
                <w:rFonts w:ascii="Times New Roman" w:hAnsi="Times New Roman" w:cs="Times New Roman"/>
                <w:sz w:val="24"/>
                <w:szCs w:val="24"/>
              </w:rPr>
            </w:pPr>
          </w:p>
        </w:tc>
        <w:tc>
          <w:tcPr>
            <w:tcW w:w="851" w:type="dxa"/>
          </w:tcPr>
          <w:p w:rsidR="00A6070B" w:rsidRPr="00B85506" w:rsidRDefault="00A6070B" w:rsidP="008D1DEA">
            <w:pPr>
              <w:rPr>
                <w:rFonts w:ascii="Times New Roman" w:hAnsi="Times New Roman" w:cs="Times New Roman"/>
                <w:sz w:val="24"/>
                <w:szCs w:val="24"/>
              </w:rPr>
            </w:pPr>
          </w:p>
        </w:tc>
        <w:tc>
          <w:tcPr>
            <w:tcW w:w="709" w:type="dxa"/>
          </w:tcPr>
          <w:p w:rsidR="00A6070B" w:rsidRPr="00B85506" w:rsidRDefault="00A6070B" w:rsidP="008D1DEA">
            <w:pPr>
              <w:rPr>
                <w:rFonts w:ascii="Times New Roman" w:hAnsi="Times New Roman" w:cs="Times New Roman"/>
                <w:sz w:val="24"/>
                <w:szCs w:val="24"/>
              </w:rPr>
            </w:pPr>
          </w:p>
        </w:tc>
      </w:tr>
    </w:tbl>
    <w:p w:rsidR="00A6070B" w:rsidRPr="009D4B7C" w:rsidRDefault="009A5646" w:rsidP="00A6070B">
      <w:pPr>
        <w:spacing w:after="0" w:line="240" w:lineRule="auto"/>
        <w:ind w:left="-567"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с 1 </w:t>
      </w:r>
      <w:r w:rsidR="00B80A16">
        <w:rPr>
          <w:rFonts w:ascii="Times New Roman" w:eastAsia="Times New Roman" w:hAnsi="Times New Roman" w:cs="Times New Roman"/>
          <w:b/>
          <w:sz w:val="28"/>
          <w:szCs w:val="28"/>
          <w:lang w:eastAsia="ru-RU"/>
        </w:rPr>
        <w:t>по 17 задание</w:t>
      </w:r>
      <w:r w:rsidR="00A6070B" w:rsidRPr="009D4B7C">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на </w:t>
      </w:r>
      <w:r w:rsidR="00A6070B" w:rsidRPr="009D4B7C">
        <w:rPr>
          <w:rFonts w:ascii="Times New Roman" w:eastAsia="Times New Roman" w:hAnsi="Times New Roman" w:cs="Times New Roman"/>
          <w:b/>
          <w:sz w:val="28"/>
          <w:szCs w:val="28"/>
          <w:lang w:eastAsia="ru-RU"/>
        </w:rPr>
        <w:t>«хорошо»</w:t>
      </w:r>
    </w:p>
    <w:p w:rsidR="00A6070B" w:rsidRPr="00B85506"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B85506">
        <w:rPr>
          <w:rFonts w:ascii="Times New Roman" w:eastAsia="Times New Roman" w:hAnsi="Times New Roman" w:cs="Times New Roman"/>
          <w:b/>
          <w:sz w:val="28"/>
          <w:szCs w:val="28"/>
          <w:lang w:eastAsia="ru-RU"/>
        </w:rPr>
        <w:t xml:space="preserve">Задание 18. </w:t>
      </w:r>
      <w:r w:rsidRPr="00B85506">
        <w:rPr>
          <w:rFonts w:ascii="Times New Roman" w:eastAsia="Times New Roman" w:hAnsi="Times New Roman" w:cs="Times New Roman"/>
          <w:sz w:val="28"/>
          <w:szCs w:val="28"/>
          <w:lang w:eastAsia="ru-RU"/>
        </w:rPr>
        <w:t>Проанализируйте уровень рентабельности организации.</w:t>
      </w:r>
    </w:p>
    <w:tbl>
      <w:tblPr>
        <w:tblStyle w:val="13"/>
        <w:tblW w:w="10773" w:type="dxa"/>
        <w:tblInd w:w="-459" w:type="dxa"/>
        <w:tblLayout w:type="fixed"/>
        <w:tblLook w:val="01E0"/>
      </w:tblPr>
      <w:tblGrid>
        <w:gridCol w:w="1496"/>
        <w:gridCol w:w="1030"/>
        <w:gridCol w:w="1030"/>
        <w:gridCol w:w="1030"/>
        <w:gridCol w:w="1030"/>
        <w:gridCol w:w="773"/>
        <w:gridCol w:w="774"/>
        <w:gridCol w:w="907"/>
        <w:gridCol w:w="861"/>
        <w:gridCol w:w="1842"/>
      </w:tblGrid>
      <w:tr w:rsidR="00A6070B" w:rsidRPr="00791D28" w:rsidTr="008D1DEA">
        <w:tc>
          <w:tcPr>
            <w:tcW w:w="1496" w:type="dxa"/>
            <w:vMerge w:val="restart"/>
          </w:tcPr>
          <w:p w:rsidR="00A6070B" w:rsidRPr="00791D28" w:rsidRDefault="00A6070B" w:rsidP="008D1DEA">
            <w:pPr>
              <w:jc w:val="center"/>
              <w:rPr>
                <w:sz w:val="28"/>
                <w:szCs w:val="28"/>
              </w:rPr>
            </w:pPr>
          </w:p>
          <w:p w:rsidR="00A6070B" w:rsidRPr="00791D28" w:rsidRDefault="00A6070B" w:rsidP="008D1DEA">
            <w:pPr>
              <w:jc w:val="center"/>
              <w:rPr>
                <w:sz w:val="28"/>
                <w:szCs w:val="28"/>
              </w:rPr>
            </w:pPr>
            <w:r w:rsidRPr="00791D28">
              <w:rPr>
                <w:sz w:val="28"/>
                <w:szCs w:val="28"/>
              </w:rPr>
              <w:t>Вид продукции</w:t>
            </w:r>
          </w:p>
        </w:tc>
        <w:tc>
          <w:tcPr>
            <w:tcW w:w="2060" w:type="dxa"/>
            <w:gridSpan w:val="2"/>
          </w:tcPr>
          <w:p w:rsidR="00A6070B" w:rsidRPr="00791D28" w:rsidRDefault="00A6070B" w:rsidP="008D1DEA">
            <w:pPr>
              <w:jc w:val="center"/>
              <w:rPr>
                <w:sz w:val="28"/>
                <w:szCs w:val="28"/>
              </w:rPr>
            </w:pPr>
          </w:p>
          <w:p w:rsidR="00A6070B" w:rsidRPr="00791D28" w:rsidRDefault="00A6070B" w:rsidP="008D1DEA">
            <w:pPr>
              <w:jc w:val="center"/>
              <w:rPr>
                <w:sz w:val="28"/>
                <w:szCs w:val="28"/>
              </w:rPr>
            </w:pPr>
            <w:r w:rsidRPr="00791D28">
              <w:rPr>
                <w:sz w:val="28"/>
                <w:szCs w:val="28"/>
              </w:rPr>
              <w:t>Выручка, руб.</w:t>
            </w:r>
          </w:p>
        </w:tc>
        <w:tc>
          <w:tcPr>
            <w:tcW w:w="2060" w:type="dxa"/>
            <w:gridSpan w:val="2"/>
          </w:tcPr>
          <w:p w:rsidR="00A6070B" w:rsidRPr="00791D28" w:rsidRDefault="00A6070B" w:rsidP="008D1DEA">
            <w:pPr>
              <w:jc w:val="center"/>
              <w:rPr>
                <w:sz w:val="28"/>
                <w:szCs w:val="28"/>
              </w:rPr>
            </w:pPr>
          </w:p>
          <w:p w:rsidR="00A6070B" w:rsidRDefault="00A6070B" w:rsidP="008D1DEA">
            <w:pPr>
              <w:jc w:val="center"/>
              <w:rPr>
                <w:sz w:val="28"/>
                <w:szCs w:val="28"/>
              </w:rPr>
            </w:pPr>
            <w:proofErr w:type="spellStart"/>
            <w:r w:rsidRPr="00791D28">
              <w:rPr>
                <w:sz w:val="28"/>
                <w:szCs w:val="28"/>
              </w:rPr>
              <w:t>Себестои</w:t>
            </w:r>
            <w:proofErr w:type="spellEnd"/>
            <w:r>
              <w:rPr>
                <w:sz w:val="28"/>
                <w:szCs w:val="28"/>
              </w:rPr>
              <w:t>-</w:t>
            </w:r>
          </w:p>
          <w:p w:rsidR="00A6070B" w:rsidRPr="00791D28" w:rsidRDefault="00A6070B" w:rsidP="008D1DEA">
            <w:pPr>
              <w:jc w:val="center"/>
              <w:rPr>
                <w:sz w:val="28"/>
                <w:szCs w:val="28"/>
              </w:rPr>
            </w:pPr>
            <w:proofErr w:type="spellStart"/>
            <w:r w:rsidRPr="00791D28">
              <w:rPr>
                <w:sz w:val="28"/>
                <w:szCs w:val="28"/>
              </w:rPr>
              <w:t>мость</w:t>
            </w:r>
            <w:proofErr w:type="spellEnd"/>
            <w:r w:rsidRPr="00791D28">
              <w:rPr>
                <w:sz w:val="28"/>
                <w:szCs w:val="28"/>
              </w:rPr>
              <w:t>, руб.</w:t>
            </w:r>
          </w:p>
        </w:tc>
        <w:tc>
          <w:tcPr>
            <w:tcW w:w="1547" w:type="dxa"/>
            <w:gridSpan w:val="2"/>
          </w:tcPr>
          <w:p w:rsidR="00A6070B" w:rsidRPr="00791D28" w:rsidRDefault="00A6070B" w:rsidP="008D1DEA">
            <w:pPr>
              <w:jc w:val="center"/>
              <w:rPr>
                <w:sz w:val="28"/>
                <w:szCs w:val="28"/>
              </w:rPr>
            </w:pPr>
          </w:p>
          <w:p w:rsidR="00A6070B" w:rsidRPr="00791D28" w:rsidRDefault="00A6070B" w:rsidP="008D1DEA">
            <w:pPr>
              <w:jc w:val="center"/>
              <w:rPr>
                <w:sz w:val="28"/>
                <w:szCs w:val="28"/>
              </w:rPr>
            </w:pPr>
            <w:r w:rsidRPr="00791D28">
              <w:rPr>
                <w:sz w:val="28"/>
                <w:szCs w:val="28"/>
              </w:rPr>
              <w:t>Прибыль (убыток), руб.</w:t>
            </w:r>
          </w:p>
        </w:tc>
        <w:tc>
          <w:tcPr>
            <w:tcW w:w="1768" w:type="dxa"/>
            <w:gridSpan w:val="2"/>
          </w:tcPr>
          <w:p w:rsidR="00A6070B" w:rsidRDefault="00A6070B" w:rsidP="008D1DEA">
            <w:pPr>
              <w:jc w:val="center"/>
              <w:rPr>
                <w:sz w:val="28"/>
                <w:szCs w:val="28"/>
              </w:rPr>
            </w:pPr>
            <w:r w:rsidRPr="00791D28">
              <w:rPr>
                <w:sz w:val="28"/>
                <w:szCs w:val="28"/>
              </w:rPr>
              <w:t xml:space="preserve">Уровень </w:t>
            </w:r>
            <w:proofErr w:type="spellStart"/>
            <w:r w:rsidRPr="00791D28">
              <w:rPr>
                <w:sz w:val="28"/>
                <w:szCs w:val="28"/>
              </w:rPr>
              <w:t>рентабель</w:t>
            </w:r>
            <w:proofErr w:type="spellEnd"/>
            <w:r>
              <w:rPr>
                <w:sz w:val="28"/>
                <w:szCs w:val="28"/>
              </w:rPr>
              <w:t>-</w:t>
            </w:r>
          </w:p>
          <w:p w:rsidR="00A6070B" w:rsidRPr="00791D28" w:rsidRDefault="00A6070B" w:rsidP="008D1DEA">
            <w:pPr>
              <w:jc w:val="center"/>
              <w:rPr>
                <w:sz w:val="28"/>
                <w:szCs w:val="28"/>
              </w:rPr>
            </w:pPr>
            <w:proofErr w:type="spellStart"/>
            <w:r w:rsidRPr="00791D28">
              <w:rPr>
                <w:sz w:val="28"/>
                <w:szCs w:val="28"/>
              </w:rPr>
              <w:t>ности</w:t>
            </w:r>
            <w:proofErr w:type="spellEnd"/>
            <w:r w:rsidRPr="00791D28">
              <w:rPr>
                <w:sz w:val="28"/>
                <w:szCs w:val="28"/>
              </w:rPr>
              <w:t xml:space="preserve"> (окупаемость затрат), %</w:t>
            </w:r>
          </w:p>
        </w:tc>
        <w:tc>
          <w:tcPr>
            <w:tcW w:w="1842" w:type="dxa"/>
            <w:vMerge w:val="restart"/>
          </w:tcPr>
          <w:p w:rsidR="00A6070B" w:rsidRPr="00791D28" w:rsidRDefault="00A6070B" w:rsidP="008D1DEA">
            <w:pPr>
              <w:jc w:val="center"/>
              <w:rPr>
                <w:sz w:val="28"/>
                <w:szCs w:val="28"/>
              </w:rPr>
            </w:pPr>
          </w:p>
          <w:p w:rsidR="00A6070B" w:rsidRPr="00791D28" w:rsidRDefault="00A6070B" w:rsidP="008D1DEA">
            <w:pPr>
              <w:jc w:val="center"/>
              <w:rPr>
                <w:sz w:val="28"/>
                <w:szCs w:val="28"/>
              </w:rPr>
            </w:pPr>
            <w:r>
              <w:rPr>
                <w:sz w:val="28"/>
                <w:szCs w:val="28"/>
              </w:rPr>
              <w:t xml:space="preserve">Отклонение </w:t>
            </w:r>
            <w:proofErr w:type="spellStart"/>
            <w:r>
              <w:rPr>
                <w:sz w:val="28"/>
                <w:szCs w:val="28"/>
              </w:rPr>
              <w:t>ур</w:t>
            </w:r>
            <w:proofErr w:type="spellEnd"/>
            <w:r>
              <w:rPr>
                <w:sz w:val="28"/>
                <w:szCs w:val="28"/>
              </w:rPr>
              <w:t>. рент (+.-</w:t>
            </w:r>
            <w:r w:rsidRPr="00791D28">
              <w:rPr>
                <w:sz w:val="28"/>
                <w:szCs w:val="28"/>
              </w:rPr>
              <w:t>), %</w:t>
            </w:r>
          </w:p>
        </w:tc>
      </w:tr>
      <w:tr w:rsidR="00A6070B" w:rsidRPr="00791D28" w:rsidTr="008D1DEA">
        <w:tc>
          <w:tcPr>
            <w:tcW w:w="1496" w:type="dxa"/>
            <w:vMerge/>
          </w:tcPr>
          <w:p w:rsidR="00A6070B" w:rsidRPr="00791D28" w:rsidRDefault="00A6070B" w:rsidP="008D1DEA">
            <w:pPr>
              <w:jc w:val="center"/>
              <w:rPr>
                <w:sz w:val="28"/>
                <w:szCs w:val="28"/>
              </w:rPr>
            </w:pPr>
          </w:p>
        </w:tc>
        <w:tc>
          <w:tcPr>
            <w:tcW w:w="1030" w:type="dxa"/>
          </w:tcPr>
          <w:p w:rsidR="00A6070B" w:rsidRPr="00791D28" w:rsidRDefault="00A6070B" w:rsidP="008D1DEA">
            <w:pPr>
              <w:jc w:val="center"/>
              <w:rPr>
                <w:sz w:val="28"/>
                <w:szCs w:val="28"/>
              </w:rPr>
            </w:pPr>
            <w:r w:rsidRPr="00791D28">
              <w:rPr>
                <w:sz w:val="28"/>
                <w:szCs w:val="28"/>
              </w:rPr>
              <w:t>план</w:t>
            </w:r>
          </w:p>
        </w:tc>
        <w:tc>
          <w:tcPr>
            <w:tcW w:w="1030" w:type="dxa"/>
          </w:tcPr>
          <w:p w:rsidR="00A6070B" w:rsidRPr="00791D28" w:rsidRDefault="00A6070B" w:rsidP="008D1DEA">
            <w:pPr>
              <w:jc w:val="center"/>
              <w:rPr>
                <w:sz w:val="28"/>
                <w:szCs w:val="28"/>
              </w:rPr>
            </w:pPr>
            <w:r w:rsidRPr="00791D28">
              <w:rPr>
                <w:sz w:val="28"/>
                <w:szCs w:val="28"/>
              </w:rPr>
              <w:t>факт</w:t>
            </w:r>
          </w:p>
        </w:tc>
        <w:tc>
          <w:tcPr>
            <w:tcW w:w="1030" w:type="dxa"/>
          </w:tcPr>
          <w:p w:rsidR="00A6070B" w:rsidRPr="00791D28" w:rsidRDefault="00A6070B" w:rsidP="008D1DEA">
            <w:pPr>
              <w:jc w:val="center"/>
              <w:rPr>
                <w:sz w:val="28"/>
                <w:szCs w:val="28"/>
              </w:rPr>
            </w:pPr>
            <w:r w:rsidRPr="00791D28">
              <w:rPr>
                <w:sz w:val="28"/>
                <w:szCs w:val="28"/>
              </w:rPr>
              <w:t>план</w:t>
            </w:r>
          </w:p>
        </w:tc>
        <w:tc>
          <w:tcPr>
            <w:tcW w:w="1030" w:type="dxa"/>
          </w:tcPr>
          <w:p w:rsidR="00A6070B" w:rsidRPr="00791D28" w:rsidRDefault="00A6070B" w:rsidP="008D1DEA">
            <w:pPr>
              <w:jc w:val="center"/>
              <w:rPr>
                <w:sz w:val="28"/>
                <w:szCs w:val="28"/>
              </w:rPr>
            </w:pPr>
            <w:r w:rsidRPr="00791D28">
              <w:rPr>
                <w:sz w:val="28"/>
                <w:szCs w:val="28"/>
              </w:rPr>
              <w:t>факт</w:t>
            </w:r>
          </w:p>
        </w:tc>
        <w:tc>
          <w:tcPr>
            <w:tcW w:w="773" w:type="dxa"/>
          </w:tcPr>
          <w:p w:rsidR="00A6070B" w:rsidRPr="00791D28" w:rsidRDefault="00A6070B" w:rsidP="008D1DEA">
            <w:pPr>
              <w:jc w:val="center"/>
              <w:rPr>
                <w:sz w:val="28"/>
                <w:szCs w:val="28"/>
              </w:rPr>
            </w:pPr>
            <w:r w:rsidRPr="00791D28">
              <w:rPr>
                <w:sz w:val="28"/>
                <w:szCs w:val="28"/>
              </w:rPr>
              <w:t>план</w:t>
            </w:r>
          </w:p>
        </w:tc>
        <w:tc>
          <w:tcPr>
            <w:tcW w:w="774" w:type="dxa"/>
          </w:tcPr>
          <w:p w:rsidR="00A6070B" w:rsidRPr="00791D28" w:rsidRDefault="00A6070B" w:rsidP="008D1DEA">
            <w:pPr>
              <w:jc w:val="center"/>
              <w:rPr>
                <w:sz w:val="28"/>
                <w:szCs w:val="28"/>
              </w:rPr>
            </w:pPr>
            <w:r w:rsidRPr="00791D28">
              <w:rPr>
                <w:sz w:val="28"/>
                <w:szCs w:val="28"/>
              </w:rPr>
              <w:t>факт</w:t>
            </w:r>
          </w:p>
        </w:tc>
        <w:tc>
          <w:tcPr>
            <w:tcW w:w="907" w:type="dxa"/>
          </w:tcPr>
          <w:p w:rsidR="00A6070B" w:rsidRPr="00791D28" w:rsidRDefault="00A6070B" w:rsidP="008D1DEA">
            <w:pPr>
              <w:jc w:val="center"/>
              <w:rPr>
                <w:sz w:val="28"/>
                <w:szCs w:val="28"/>
              </w:rPr>
            </w:pPr>
            <w:r w:rsidRPr="00791D28">
              <w:rPr>
                <w:sz w:val="28"/>
                <w:szCs w:val="28"/>
              </w:rPr>
              <w:t>план</w:t>
            </w:r>
          </w:p>
        </w:tc>
        <w:tc>
          <w:tcPr>
            <w:tcW w:w="861" w:type="dxa"/>
          </w:tcPr>
          <w:p w:rsidR="00A6070B" w:rsidRPr="00791D28" w:rsidRDefault="00A6070B" w:rsidP="008D1DEA">
            <w:pPr>
              <w:jc w:val="center"/>
              <w:rPr>
                <w:sz w:val="28"/>
                <w:szCs w:val="28"/>
              </w:rPr>
            </w:pPr>
            <w:r w:rsidRPr="00791D28">
              <w:rPr>
                <w:sz w:val="28"/>
                <w:szCs w:val="28"/>
              </w:rPr>
              <w:t>факт</w:t>
            </w:r>
          </w:p>
        </w:tc>
        <w:tc>
          <w:tcPr>
            <w:tcW w:w="1842" w:type="dxa"/>
            <w:vMerge/>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Зерно</w:t>
            </w:r>
          </w:p>
        </w:tc>
        <w:tc>
          <w:tcPr>
            <w:tcW w:w="1030" w:type="dxa"/>
          </w:tcPr>
          <w:p w:rsidR="00A6070B" w:rsidRPr="00791D28" w:rsidRDefault="00A6070B" w:rsidP="008D1DEA">
            <w:pPr>
              <w:jc w:val="center"/>
              <w:rPr>
                <w:sz w:val="28"/>
                <w:szCs w:val="28"/>
              </w:rPr>
            </w:pPr>
            <w:r w:rsidRPr="00791D28">
              <w:rPr>
                <w:sz w:val="28"/>
                <w:szCs w:val="28"/>
              </w:rPr>
              <w:t>23ХХ</w:t>
            </w:r>
          </w:p>
        </w:tc>
        <w:tc>
          <w:tcPr>
            <w:tcW w:w="1030" w:type="dxa"/>
          </w:tcPr>
          <w:p w:rsidR="00A6070B" w:rsidRPr="00791D28" w:rsidRDefault="00A6070B" w:rsidP="008D1DEA">
            <w:pPr>
              <w:jc w:val="center"/>
              <w:rPr>
                <w:sz w:val="28"/>
                <w:szCs w:val="28"/>
              </w:rPr>
            </w:pPr>
            <w:r w:rsidRPr="00791D28">
              <w:rPr>
                <w:sz w:val="28"/>
                <w:szCs w:val="28"/>
              </w:rPr>
              <w:t>25ХХ</w:t>
            </w:r>
          </w:p>
        </w:tc>
        <w:tc>
          <w:tcPr>
            <w:tcW w:w="1030" w:type="dxa"/>
          </w:tcPr>
          <w:p w:rsidR="00A6070B" w:rsidRPr="00791D28" w:rsidRDefault="00A6070B" w:rsidP="008D1DEA">
            <w:pPr>
              <w:jc w:val="center"/>
              <w:rPr>
                <w:sz w:val="28"/>
                <w:szCs w:val="28"/>
              </w:rPr>
            </w:pPr>
            <w:r w:rsidRPr="00791D28">
              <w:rPr>
                <w:sz w:val="28"/>
                <w:szCs w:val="28"/>
              </w:rPr>
              <w:t>21ХХ</w:t>
            </w:r>
          </w:p>
        </w:tc>
        <w:tc>
          <w:tcPr>
            <w:tcW w:w="1030" w:type="dxa"/>
          </w:tcPr>
          <w:p w:rsidR="00A6070B" w:rsidRPr="00791D28" w:rsidRDefault="00A6070B" w:rsidP="008D1DEA">
            <w:pPr>
              <w:jc w:val="center"/>
              <w:rPr>
                <w:sz w:val="28"/>
                <w:szCs w:val="28"/>
              </w:rPr>
            </w:pPr>
            <w:r w:rsidRPr="00791D28">
              <w:rPr>
                <w:sz w:val="28"/>
                <w:szCs w:val="28"/>
              </w:rPr>
              <w:t>26ХХ</w:t>
            </w: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Пшеница</w:t>
            </w:r>
          </w:p>
        </w:tc>
        <w:tc>
          <w:tcPr>
            <w:tcW w:w="1030" w:type="dxa"/>
          </w:tcPr>
          <w:p w:rsidR="00A6070B" w:rsidRPr="00791D28" w:rsidRDefault="00A6070B" w:rsidP="008D1DEA">
            <w:pPr>
              <w:jc w:val="center"/>
              <w:rPr>
                <w:sz w:val="28"/>
                <w:szCs w:val="28"/>
              </w:rPr>
            </w:pPr>
            <w:r w:rsidRPr="00791D28">
              <w:rPr>
                <w:sz w:val="28"/>
                <w:szCs w:val="28"/>
              </w:rPr>
              <w:t>71ХХ</w:t>
            </w:r>
          </w:p>
        </w:tc>
        <w:tc>
          <w:tcPr>
            <w:tcW w:w="1030" w:type="dxa"/>
          </w:tcPr>
          <w:p w:rsidR="00A6070B" w:rsidRPr="00791D28" w:rsidRDefault="00A6070B" w:rsidP="008D1DEA">
            <w:pPr>
              <w:jc w:val="center"/>
              <w:rPr>
                <w:sz w:val="28"/>
                <w:szCs w:val="28"/>
              </w:rPr>
            </w:pPr>
            <w:r w:rsidRPr="00791D28">
              <w:rPr>
                <w:sz w:val="28"/>
                <w:szCs w:val="28"/>
              </w:rPr>
              <w:t>64ХХ</w:t>
            </w:r>
          </w:p>
        </w:tc>
        <w:tc>
          <w:tcPr>
            <w:tcW w:w="1030" w:type="dxa"/>
          </w:tcPr>
          <w:p w:rsidR="00A6070B" w:rsidRPr="00791D28" w:rsidRDefault="00A6070B" w:rsidP="008D1DEA">
            <w:pPr>
              <w:jc w:val="center"/>
              <w:rPr>
                <w:sz w:val="28"/>
                <w:szCs w:val="28"/>
              </w:rPr>
            </w:pPr>
            <w:r w:rsidRPr="00791D28">
              <w:rPr>
                <w:sz w:val="28"/>
                <w:szCs w:val="28"/>
              </w:rPr>
              <w:t>70ХХ</w:t>
            </w:r>
          </w:p>
        </w:tc>
        <w:tc>
          <w:tcPr>
            <w:tcW w:w="1030" w:type="dxa"/>
          </w:tcPr>
          <w:p w:rsidR="00A6070B" w:rsidRPr="00791D28" w:rsidRDefault="00A6070B" w:rsidP="008D1DEA">
            <w:pPr>
              <w:jc w:val="center"/>
              <w:rPr>
                <w:sz w:val="28"/>
                <w:szCs w:val="28"/>
              </w:rPr>
            </w:pPr>
            <w:r w:rsidRPr="00791D28">
              <w:rPr>
                <w:sz w:val="28"/>
                <w:szCs w:val="28"/>
              </w:rPr>
              <w:t>60ХХ</w:t>
            </w: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Рожь</w:t>
            </w:r>
          </w:p>
        </w:tc>
        <w:tc>
          <w:tcPr>
            <w:tcW w:w="1030" w:type="dxa"/>
          </w:tcPr>
          <w:p w:rsidR="00A6070B" w:rsidRPr="00791D28" w:rsidRDefault="00A6070B" w:rsidP="008D1DEA">
            <w:pPr>
              <w:jc w:val="center"/>
              <w:rPr>
                <w:sz w:val="28"/>
                <w:szCs w:val="28"/>
              </w:rPr>
            </w:pPr>
            <w:r w:rsidRPr="00791D28">
              <w:rPr>
                <w:sz w:val="28"/>
                <w:szCs w:val="28"/>
              </w:rPr>
              <w:t>1ХХ</w:t>
            </w:r>
          </w:p>
        </w:tc>
        <w:tc>
          <w:tcPr>
            <w:tcW w:w="1030" w:type="dxa"/>
          </w:tcPr>
          <w:p w:rsidR="00A6070B" w:rsidRPr="00791D28" w:rsidRDefault="00A6070B" w:rsidP="008D1DEA">
            <w:pPr>
              <w:jc w:val="center"/>
              <w:rPr>
                <w:sz w:val="28"/>
                <w:szCs w:val="28"/>
              </w:rPr>
            </w:pPr>
            <w:r w:rsidRPr="00791D28">
              <w:rPr>
                <w:sz w:val="28"/>
                <w:szCs w:val="28"/>
              </w:rPr>
              <w:t>2ХХ</w:t>
            </w:r>
          </w:p>
        </w:tc>
        <w:tc>
          <w:tcPr>
            <w:tcW w:w="1030" w:type="dxa"/>
          </w:tcPr>
          <w:p w:rsidR="00A6070B" w:rsidRPr="00791D28" w:rsidRDefault="00A6070B" w:rsidP="008D1DEA">
            <w:pPr>
              <w:jc w:val="center"/>
              <w:rPr>
                <w:sz w:val="28"/>
                <w:szCs w:val="28"/>
              </w:rPr>
            </w:pPr>
            <w:r w:rsidRPr="00791D28">
              <w:rPr>
                <w:sz w:val="28"/>
                <w:szCs w:val="28"/>
              </w:rPr>
              <w:t>12Х</w:t>
            </w:r>
          </w:p>
        </w:tc>
        <w:tc>
          <w:tcPr>
            <w:tcW w:w="1030" w:type="dxa"/>
          </w:tcPr>
          <w:p w:rsidR="00A6070B" w:rsidRPr="00791D28" w:rsidRDefault="00A6070B" w:rsidP="008D1DEA">
            <w:pPr>
              <w:jc w:val="center"/>
              <w:rPr>
                <w:sz w:val="28"/>
                <w:szCs w:val="28"/>
              </w:rPr>
            </w:pPr>
            <w:r w:rsidRPr="00791D28">
              <w:rPr>
                <w:sz w:val="28"/>
                <w:szCs w:val="28"/>
              </w:rPr>
              <w:t>28Х</w:t>
            </w: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Соя</w:t>
            </w:r>
          </w:p>
        </w:tc>
        <w:tc>
          <w:tcPr>
            <w:tcW w:w="1030" w:type="dxa"/>
          </w:tcPr>
          <w:p w:rsidR="00A6070B" w:rsidRPr="00791D28" w:rsidRDefault="00A6070B" w:rsidP="008D1DEA">
            <w:pPr>
              <w:jc w:val="center"/>
              <w:rPr>
                <w:sz w:val="28"/>
                <w:szCs w:val="28"/>
              </w:rPr>
            </w:pPr>
            <w:r w:rsidRPr="00791D28">
              <w:rPr>
                <w:sz w:val="28"/>
                <w:szCs w:val="28"/>
              </w:rPr>
              <w:t>59ХХ</w:t>
            </w:r>
          </w:p>
        </w:tc>
        <w:tc>
          <w:tcPr>
            <w:tcW w:w="1030" w:type="dxa"/>
          </w:tcPr>
          <w:p w:rsidR="00A6070B" w:rsidRPr="00791D28" w:rsidRDefault="00A6070B" w:rsidP="008D1DEA">
            <w:pPr>
              <w:jc w:val="center"/>
              <w:rPr>
                <w:sz w:val="28"/>
                <w:szCs w:val="28"/>
              </w:rPr>
            </w:pPr>
            <w:r w:rsidRPr="00791D28">
              <w:rPr>
                <w:sz w:val="28"/>
                <w:szCs w:val="28"/>
              </w:rPr>
              <w:t>81ХХ</w:t>
            </w:r>
          </w:p>
        </w:tc>
        <w:tc>
          <w:tcPr>
            <w:tcW w:w="1030" w:type="dxa"/>
          </w:tcPr>
          <w:p w:rsidR="00A6070B" w:rsidRPr="00791D28" w:rsidRDefault="00A6070B" w:rsidP="008D1DEA">
            <w:pPr>
              <w:jc w:val="center"/>
              <w:rPr>
                <w:sz w:val="28"/>
                <w:szCs w:val="28"/>
              </w:rPr>
            </w:pPr>
            <w:r w:rsidRPr="00791D28">
              <w:rPr>
                <w:sz w:val="28"/>
                <w:szCs w:val="28"/>
              </w:rPr>
              <w:t>56ХХ</w:t>
            </w:r>
          </w:p>
        </w:tc>
        <w:tc>
          <w:tcPr>
            <w:tcW w:w="1030" w:type="dxa"/>
          </w:tcPr>
          <w:p w:rsidR="00A6070B" w:rsidRPr="00791D28" w:rsidRDefault="00A6070B" w:rsidP="008D1DEA">
            <w:pPr>
              <w:jc w:val="center"/>
              <w:rPr>
                <w:sz w:val="28"/>
                <w:szCs w:val="28"/>
              </w:rPr>
            </w:pPr>
            <w:r w:rsidRPr="00791D28">
              <w:rPr>
                <w:sz w:val="28"/>
                <w:szCs w:val="28"/>
              </w:rPr>
              <w:t>73ХХ</w:t>
            </w: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Молоко</w:t>
            </w:r>
          </w:p>
        </w:tc>
        <w:tc>
          <w:tcPr>
            <w:tcW w:w="1030" w:type="dxa"/>
          </w:tcPr>
          <w:p w:rsidR="00A6070B" w:rsidRPr="00791D28" w:rsidRDefault="00A6070B" w:rsidP="008D1DEA">
            <w:pPr>
              <w:jc w:val="center"/>
              <w:rPr>
                <w:sz w:val="28"/>
                <w:szCs w:val="28"/>
              </w:rPr>
            </w:pPr>
            <w:r w:rsidRPr="00791D28">
              <w:rPr>
                <w:sz w:val="28"/>
                <w:szCs w:val="28"/>
              </w:rPr>
              <w:t>531ХХ</w:t>
            </w:r>
          </w:p>
        </w:tc>
        <w:tc>
          <w:tcPr>
            <w:tcW w:w="1030" w:type="dxa"/>
          </w:tcPr>
          <w:p w:rsidR="00A6070B" w:rsidRPr="00791D28" w:rsidRDefault="00A6070B" w:rsidP="008D1DEA">
            <w:pPr>
              <w:jc w:val="center"/>
              <w:rPr>
                <w:sz w:val="28"/>
                <w:szCs w:val="28"/>
              </w:rPr>
            </w:pPr>
            <w:r w:rsidRPr="00791D28">
              <w:rPr>
                <w:sz w:val="28"/>
                <w:szCs w:val="28"/>
              </w:rPr>
              <w:t>559ХХ</w:t>
            </w:r>
          </w:p>
        </w:tc>
        <w:tc>
          <w:tcPr>
            <w:tcW w:w="1030" w:type="dxa"/>
          </w:tcPr>
          <w:p w:rsidR="00A6070B" w:rsidRPr="00791D28" w:rsidRDefault="00A6070B" w:rsidP="008D1DEA">
            <w:pPr>
              <w:jc w:val="center"/>
              <w:rPr>
                <w:sz w:val="28"/>
                <w:szCs w:val="28"/>
              </w:rPr>
            </w:pPr>
            <w:r w:rsidRPr="00791D28">
              <w:rPr>
                <w:sz w:val="28"/>
                <w:szCs w:val="28"/>
              </w:rPr>
              <w:t>530ХХ</w:t>
            </w:r>
          </w:p>
        </w:tc>
        <w:tc>
          <w:tcPr>
            <w:tcW w:w="1030" w:type="dxa"/>
          </w:tcPr>
          <w:p w:rsidR="00A6070B" w:rsidRPr="00791D28" w:rsidRDefault="00A6070B" w:rsidP="008D1DEA">
            <w:pPr>
              <w:jc w:val="center"/>
              <w:rPr>
                <w:sz w:val="28"/>
                <w:szCs w:val="28"/>
              </w:rPr>
            </w:pPr>
            <w:r w:rsidRPr="00791D28">
              <w:rPr>
                <w:sz w:val="28"/>
                <w:szCs w:val="28"/>
              </w:rPr>
              <w:t>537ХХ</w:t>
            </w: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Мясо</w:t>
            </w:r>
          </w:p>
        </w:tc>
        <w:tc>
          <w:tcPr>
            <w:tcW w:w="1030" w:type="dxa"/>
          </w:tcPr>
          <w:p w:rsidR="00A6070B" w:rsidRPr="00791D28" w:rsidRDefault="00A6070B" w:rsidP="008D1DEA">
            <w:pPr>
              <w:jc w:val="center"/>
              <w:rPr>
                <w:sz w:val="28"/>
                <w:szCs w:val="28"/>
              </w:rPr>
            </w:pPr>
            <w:r w:rsidRPr="00791D28">
              <w:rPr>
                <w:sz w:val="28"/>
                <w:szCs w:val="28"/>
              </w:rPr>
              <w:t>891ХХ</w:t>
            </w:r>
          </w:p>
        </w:tc>
        <w:tc>
          <w:tcPr>
            <w:tcW w:w="1030" w:type="dxa"/>
          </w:tcPr>
          <w:p w:rsidR="00A6070B" w:rsidRPr="00791D28" w:rsidRDefault="00A6070B" w:rsidP="008D1DEA">
            <w:pPr>
              <w:jc w:val="center"/>
              <w:rPr>
                <w:sz w:val="28"/>
                <w:szCs w:val="28"/>
              </w:rPr>
            </w:pPr>
            <w:r w:rsidRPr="00791D28">
              <w:rPr>
                <w:sz w:val="28"/>
                <w:szCs w:val="28"/>
              </w:rPr>
              <w:t>975ХХ</w:t>
            </w:r>
          </w:p>
        </w:tc>
        <w:tc>
          <w:tcPr>
            <w:tcW w:w="1030" w:type="dxa"/>
          </w:tcPr>
          <w:p w:rsidR="00A6070B" w:rsidRPr="00791D28" w:rsidRDefault="00A6070B" w:rsidP="008D1DEA">
            <w:pPr>
              <w:jc w:val="center"/>
              <w:rPr>
                <w:sz w:val="28"/>
                <w:szCs w:val="28"/>
              </w:rPr>
            </w:pPr>
            <w:r w:rsidRPr="00791D28">
              <w:rPr>
                <w:sz w:val="28"/>
                <w:szCs w:val="28"/>
              </w:rPr>
              <w:t>800ХХ</w:t>
            </w:r>
          </w:p>
        </w:tc>
        <w:tc>
          <w:tcPr>
            <w:tcW w:w="1030" w:type="dxa"/>
          </w:tcPr>
          <w:p w:rsidR="00A6070B" w:rsidRPr="00791D28" w:rsidRDefault="00A6070B" w:rsidP="008D1DEA">
            <w:pPr>
              <w:jc w:val="center"/>
              <w:rPr>
                <w:sz w:val="28"/>
                <w:szCs w:val="28"/>
              </w:rPr>
            </w:pPr>
            <w:r w:rsidRPr="00791D28">
              <w:rPr>
                <w:sz w:val="28"/>
                <w:szCs w:val="28"/>
              </w:rPr>
              <w:t>808ХХ</w:t>
            </w: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r w:rsidR="00A6070B" w:rsidRPr="00791D28" w:rsidTr="008D1DEA">
        <w:tc>
          <w:tcPr>
            <w:tcW w:w="1496" w:type="dxa"/>
          </w:tcPr>
          <w:p w:rsidR="00A6070B" w:rsidRPr="00791D28" w:rsidRDefault="00A6070B" w:rsidP="008D1DEA">
            <w:pPr>
              <w:rPr>
                <w:sz w:val="28"/>
                <w:szCs w:val="28"/>
              </w:rPr>
            </w:pPr>
            <w:r w:rsidRPr="00791D28">
              <w:rPr>
                <w:sz w:val="28"/>
                <w:szCs w:val="28"/>
              </w:rPr>
              <w:t>ВСЕГО</w:t>
            </w:r>
          </w:p>
        </w:tc>
        <w:tc>
          <w:tcPr>
            <w:tcW w:w="1030" w:type="dxa"/>
          </w:tcPr>
          <w:p w:rsidR="00A6070B" w:rsidRPr="00791D28" w:rsidRDefault="00A6070B" w:rsidP="008D1DEA">
            <w:pPr>
              <w:jc w:val="center"/>
              <w:rPr>
                <w:sz w:val="28"/>
                <w:szCs w:val="28"/>
              </w:rPr>
            </w:pPr>
          </w:p>
        </w:tc>
        <w:tc>
          <w:tcPr>
            <w:tcW w:w="1030" w:type="dxa"/>
          </w:tcPr>
          <w:p w:rsidR="00A6070B" w:rsidRPr="00791D28" w:rsidRDefault="00A6070B" w:rsidP="008D1DEA">
            <w:pPr>
              <w:jc w:val="center"/>
              <w:rPr>
                <w:sz w:val="28"/>
                <w:szCs w:val="28"/>
              </w:rPr>
            </w:pPr>
          </w:p>
        </w:tc>
        <w:tc>
          <w:tcPr>
            <w:tcW w:w="1030" w:type="dxa"/>
          </w:tcPr>
          <w:p w:rsidR="00A6070B" w:rsidRPr="00791D28" w:rsidRDefault="00A6070B" w:rsidP="008D1DEA">
            <w:pPr>
              <w:jc w:val="center"/>
              <w:rPr>
                <w:sz w:val="28"/>
                <w:szCs w:val="28"/>
              </w:rPr>
            </w:pPr>
          </w:p>
        </w:tc>
        <w:tc>
          <w:tcPr>
            <w:tcW w:w="1030" w:type="dxa"/>
          </w:tcPr>
          <w:p w:rsidR="00A6070B" w:rsidRPr="00791D28" w:rsidRDefault="00A6070B" w:rsidP="008D1DEA">
            <w:pPr>
              <w:jc w:val="center"/>
              <w:rPr>
                <w:sz w:val="28"/>
                <w:szCs w:val="28"/>
              </w:rPr>
            </w:pPr>
          </w:p>
        </w:tc>
        <w:tc>
          <w:tcPr>
            <w:tcW w:w="773" w:type="dxa"/>
          </w:tcPr>
          <w:p w:rsidR="00A6070B" w:rsidRPr="00791D28" w:rsidRDefault="00A6070B" w:rsidP="008D1DEA">
            <w:pPr>
              <w:jc w:val="center"/>
              <w:rPr>
                <w:sz w:val="28"/>
                <w:szCs w:val="28"/>
              </w:rPr>
            </w:pPr>
          </w:p>
        </w:tc>
        <w:tc>
          <w:tcPr>
            <w:tcW w:w="774" w:type="dxa"/>
          </w:tcPr>
          <w:p w:rsidR="00A6070B" w:rsidRPr="00791D28" w:rsidRDefault="00A6070B" w:rsidP="008D1DEA">
            <w:pPr>
              <w:jc w:val="center"/>
              <w:rPr>
                <w:sz w:val="28"/>
                <w:szCs w:val="28"/>
              </w:rPr>
            </w:pPr>
          </w:p>
        </w:tc>
        <w:tc>
          <w:tcPr>
            <w:tcW w:w="907" w:type="dxa"/>
          </w:tcPr>
          <w:p w:rsidR="00A6070B" w:rsidRPr="00791D28" w:rsidRDefault="00A6070B" w:rsidP="008D1DEA">
            <w:pPr>
              <w:jc w:val="center"/>
              <w:rPr>
                <w:sz w:val="28"/>
                <w:szCs w:val="28"/>
              </w:rPr>
            </w:pPr>
          </w:p>
        </w:tc>
        <w:tc>
          <w:tcPr>
            <w:tcW w:w="861" w:type="dxa"/>
          </w:tcPr>
          <w:p w:rsidR="00A6070B" w:rsidRPr="00791D28" w:rsidRDefault="00A6070B" w:rsidP="008D1DEA">
            <w:pPr>
              <w:jc w:val="center"/>
              <w:rPr>
                <w:sz w:val="28"/>
                <w:szCs w:val="28"/>
              </w:rPr>
            </w:pPr>
          </w:p>
        </w:tc>
        <w:tc>
          <w:tcPr>
            <w:tcW w:w="1842" w:type="dxa"/>
          </w:tcPr>
          <w:p w:rsidR="00A6070B" w:rsidRPr="00791D28" w:rsidRDefault="00A6070B" w:rsidP="008D1DEA">
            <w:pPr>
              <w:jc w:val="center"/>
              <w:rPr>
                <w:sz w:val="28"/>
                <w:szCs w:val="28"/>
              </w:rPr>
            </w:pPr>
          </w:p>
        </w:tc>
      </w:tr>
    </w:tbl>
    <w:p w:rsidR="00A6070B" w:rsidRDefault="00A6070B" w:rsidP="00A6070B">
      <w:pPr>
        <w:spacing w:after="0" w:line="240" w:lineRule="auto"/>
        <w:ind w:right="141" w:firstLine="567"/>
        <w:jc w:val="both"/>
        <w:rPr>
          <w:rFonts w:ascii="Times New Roman" w:eastAsia="Times New Roman" w:hAnsi="Times New Roman" w:cs="Times New Roman"/>
          <w:b/>
          <w:sz w:val="28"/>
          <w:szCs w:val="28"/>
          <w:lang w:eastAsia="ru-RU"/>
        </w:rPr>
      </w:pPr>
    </w:p>
    <w:p w:rsidR="00A6070B" w:rsidRPr="00B85506" w:rsidRDefault="00A6070B" w:rsidP="00A6070B">
      <w:pPr>
        <w:shd w:val="clear" w:color="auto" w:fill="FFFFFF"/>
        <w:spacing w:before="259"/>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Задание 19. </w:t>
      </w:r>
      <w:r w:rsidRPr="00B85506">
        <w:rPr>
          <w:rFonts w:ascii="Times New Roman" w:eastAsia="Times New Roman" w:hAnsi="Times New Roman" w:cs="Times New Roman"/>
          <w:color w:val="000000"/>
          <w:sz w:val="28"/>
          <w:szCs w:val="28"/>
          <w:lang w:eastAsia="ru-RU"/>
        </w:rPr>
        <w:t>Произвести анализ показателей прибыли</w:t>
      </w:r>
      <w:r w:rsidRPr="00B85506">
        <w:rPr>
          <w:rFonts w:ascii="Times New Roman" w:eastAsia="Times New Roman" w:hAnsi="Times New Roman" w:cs="Times New Roman"/>
          <w:color w:val="000000"/>
          <w:sz w:val="24"/>
          <w:szCs w:val="24"/>
          <w:lang w:eastAsia="ru-RU"/>
        </w:rPr>
        <w:t>.</w:t>
      </w:r>
    </w:p>
    <w:tbl>
      <w:tblPr>
        <w:tblW w:w="10679" w:type="dxa"/>
        <w:jc w:val="center"/>
        <w:tblInd w:w="-578" w:type="dxa"/>
        <w:tblLayout w:type="fixed"/>
        <w:tblCellMar>
          <w:left w:w="40" w:type="dxa"/>
          <w:right w:w="40" w:type="dxa"/>
        </w:tblCellMar>
        <w:tblLook w:val="0000"/>
      </w:tblPr>
      <w:tblGrid>
        <w:gridCol w:w="3908"/>
        <w:gridCol w:w="1062"/>
        <w:gridCol w:w="1188"/>
        <w:gridCol w:w="1188"/>
        <w:gridCol w:w="1276"/>
        <w:gridCol w:w="1013"/>
        <w:gridCol w:w="1044"/>
      </w:tblGrid>
      <w:tr w:rsidR="00A6070B" w:rsidRPr="00B85506" w:rsidTr="009A5646">
        <w:trPr>
          <w:cantSplit/>
          <w:trHeight w:hRule="exact" w:val="307"/>
          <w:jc w:val="center"/>
        </w:trPr>
        <w:tc>
          <w:tcPr>
            <w:tcW w:w="3908" w:type="dxa"/>
            <w:vMerge w:val="restart"/>
            <w:tcBorders>
              <w:top w:val="single" w:sz="6" w:space="0" w:color="auto"/>
              <w:left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Показатели</w:t>
            </w:r>
          </w:p>
          <w:p w:rsidR="00A6070B" w:rsidRPr="00B85506" w:rsidRDefault="00A6070B" w:rsidP="008D1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6070B" w:rsidRPr="00B85506" w:rsidRDefault="00A6070B" w:rsidP="008D1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0" w:type="dxa"/>
            <w:gridSpan w:val="2"/>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Прошлый год</w:t>
            </w:r>
          </w:p>
        </w:tc>
        <w:tc>
          <w:tcPr>
            <w:tcW w:w="2464" w:type="dxa"/>
            <w:gridSpan w:val="2"/>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Отчетный год</w:t>
            </w:r>
          </w:p>
        </w:tc>
        <w:tc>
          <w:tcPr>
            <w:tcW w:w="2057" w:type="dxa"/>
            <w:gridSpan w:val="2"/>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Отклонение +,-</w:t>
            </w:r>
          </w:p>
        </w:tc>
      </w:tr>
      <w:tr w:rsidR="00A6070B" w:rsidRPr="00B85506" w:rsidTr="009A5646">
        <w:trPr>
          <w:cantSplit/>
          <w:trHeight w:hRule="exact" w:val="566"/>
          <w:jc w:val="center"/>
        </w:trPr>
        <w:tc>
          <w:tcPr>
            <w:tcW w:w="3908" w:type="dxa"/>
            <w:vMerge/>
            <w:tcBorders>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сумма</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 к итогу</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сумма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  к итогу</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сумма</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74" w:lineRule="exact"/>
              <w:ind w:left="5" w:right="10" w:firstLine="5"/>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  к итогу</w:t>
            </w:r>
          </w:p>
        </w:tc>
      </w:tr>
      <w:tr w:rsidR="00A6070B" w:rsidRPr="00B85506" w:rsidTr="009A5646">
        <w:trPr>
          <w:trHeight w:hRule="exact" w:val="320"/>
          <w:jc w:val="center"/>
        </w:trPr>
        <w:tc>
          <w:tcPr>
            <w:tcW w:w="390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78" w:lineRule="exact"/>
              <w:ind w:left="19" w:right="5" w:firstLine="10"/>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 xml:space="preserve">Прибыль от  </w:t>
            </w:r>
            <w:proofErr w:type="spellStart"/>
            <w:r w:rsidRPr="00B85506">
              <w:rPr>
                <w:rFonts w:ascii="Times New Roman" w:eastAsia="Times New Roman" w:hAnsi="Times New Roman" w:cs="Times New Roman"/>
                <w:color w:val="000000"/>
                <w:sz w:val="24"/>
                <w:szCs w:val="24"/>
                <w:lang w:eastAsia="ru-RU"/>
              </w:rPr>
              <w:t>реализ</w:t>
            </w:r>
            <w:proofErr w:type="spellEnd"/>
            <w:r w:rsidRPr="00B85506">
              <w:rPr>
                <w:rFonts w:ascii="Times New Roman" w:eastAsia="Times New Roman" w:hAnsi="Times New Roman" w:cs="Times New Roman"/>
                <w:color w:val="000000"/>
                <w:sz w:val="24"/>
                <w:szCs w:val="24"/>
                <w:lang w:eastAsia="ru-RU"/>
              </w:rPr>
              <w:t xml:space="preserve"> продукции</w:t>
            </w:r>
            <w:r w:rsidRPr="00B85506">
              <w:rPr>
                <w:rFonts w:ascii="Times New Roman" w:eastAsia="Times New Roman" w:hAnsi="Times New Roman" w:cs="Times New Roman"/>
                <w:sz w:val="24"/>
                <w:szCs w:val="24"/>
                <w:lang w:eastAsia="ru-RU"/>
              </w:rPr>
              <w:t xml:space="preserve"> </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720</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980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6070B" w:rsidRPr="00B85506" w:rsidTr="009A5646">
        <w:trPr>
          <w:trHeight w:hRule="exact" w:val="317"/>
          <w:jc w:val="center"/>
        </w:trPr>
        <w:tc>
          <w:tcPr>
            <w:tcW w:w="390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83" w:lineRule="exact"/>
              <w:ind w:left="19" w:right="5" w:firstLine="10"/>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Проценты к получению</w:t>
            </w:r>
            <w:r w:rsidRPr="00B85506">
              <w:rPr>
                <w:rFonts w:ascii="Times New Roman" w:eastAsia="Times New Roman" w:hAnsi="Times New Roman" w:cs="Times New Roman"/>
                <w:sz w:val="24"/>
                <w:szCs w:val="24"/>
                <w:lang w:eastAsia="ru-RU"/>
              </w:rPr>
              <w:t xml:space="preserve"> </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4</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6070B" w:rsidRPr="00B85506" w:rsidTr="009A5646">
        <w:trPr>
          <w:trHeight w:hRule="exact" w:val="288"/>
          <w:jc w:val="center"/>
        </w:trPr>
        <w:tc>
          <w:tcPr>
            <w:tcW w:w="390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Проценты к уплате</w:t>
            </w:r>
            <w:r w:rsidRPr="00B85506">
              <w:rPr>
                <w:rFonts w:ascii="Times New Roman" w:eastAsia="Times New Roman" w:hAnsi="Times New Roman" w:cs="Times New Roman"/>
                <w:sz w:val="24"/>
                <w:szCs w:val="24"/>
                <w:lang w:eastAsia="ru-RU"/>
              </w:rPr>
              <w:t xml:space="preserve"> </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6070B" w:rsidRPr="00B85506" w:rsidTr="009A5646">
        <w:trPr>
          <w:trHeight w:hRule="exact" w:val="435"/>
          <w:jc w:val="center"/>
        </w:trPr>
        <w:tc>
          <w:tcPr>
            <w:tcW w:w="390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74" w:lineRule="exact"/>
              <w:ind w:left="5" w:right="19"/>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 xml:space="preserve">Прочие </w:t>
            </w:r>
            <w:proofErr w:type="spellStart"/>
            <w:r w:rsidRPr="00B85506">
              <w:rPr>
                <w:rFonts w:ascii="Times New Roman" w:eastAsia="Times New Roman" w:hAnsi="Times New Roman" w:cs="Times New Roman"/>
                <w:color w:val="000000"/>
                <w:sz w:val="24"/>
                <w:szCs w:val="24"/>
                <w:lang w:eastAsia="ru-RU"/>
              </w:rPr>
              <w:t>операц</w:t>
            </w:r>
            <w:proofErr w:type="spellEnd"/>
            <w:r w:rsidRPr="00B85506">
              <w:rPr>
                <w:rFonts w:ascii="Times New Roman" w:eastAsia="Times New Roman" w:hAnsi="Times New Roman" w:cs="Times New Roman"/>
                <w:color w:val="000000"/>
                <w:sz w:val="24"/>
                <w:szCs w:val="24"/>
                <w:lang w:eastAsia="ru-RU"/>
              </w:rPr>
              <w:t>. Доходы</w:t>
            </w:r>
            <w:r w:rsidRPr="00B85506">
              <w:rPr>
                <w:rFonts w:ascii="Times New Roman" w:eastAsia="Times New Roman" w:hAnsi="Times New Roman" w:cs="Times New Roman"/>
                <w:sz w:val="24"/>
                <w:szCs w:val="24"/>
                <w:lang w:eastAsia="ru-RU"/>
              </w:rPr>
              <w:t xml:space="preserve"> </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40</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6070B" w:rsidRPr="00B85506" w:rsidTr="009A5646">
        <w:trPr>
          <w:trHeight w:hRule="exact" w:val="360"/>
          <w:jc w:val="center"/>
        </w:trPr>
        <w:tc>
          <w:tcPr>
            <w:tcW w:w="390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78" w:lineRule="exact"/>
              <w:ind w:left="10" w:right="19"/>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 xml:space="preserve">Прочие </w:t>
            </w:r>
            <w:proofErr w:type="spellStart"/>
            <w:r w:rsidRPr="00B85506">
              <w:rPr>
                <w:rFonts w:ascii="Times New Roman" w:eastAsia="Times New Roman" w:hAnsi="Times New Roman" w:cs="Times New Roman"/>
                <w:color w:val="000000"/>
                <w:sz w:val="24"/>
                <w:szCs w:val="24"/>
                <w:lang w:eastAsia="ru-RU"/>
              </w:rPr>
              <w:t>операц</w:t>
            </w:r>
            <w:proofErr w:type="spellEnd"/>
            <w:r w:rsidRPr="00B85506">
              <w:rPr>
                <w:rFonts w:ascii="Times New Roman" w:eastAsia="Times New Roman" w:hAnsi="Times New Roman" w:cs="Times New Roman"/>
                <w:color w:val="000000"/>
                <w:sz w:val="24"/>
                <w:szCs w:val="24"/>
                <w:lang w:eastAsia="ru-RU"/>
              </w:rPr>
              <w:t>. Расходы</w:t>
            </w:r>
            <w:r w:rsidRPr="00B85506">
              <w:rPr>
                <w:rFonts w:ascii="Times New Roman" w:eastAsia="Times New Roman" w:hAnsi="Times New Roman" w:cs="Times New Roman"/>
                <w:sz w:val="24"/>
                <w:szCs w:val="24"/>
                <w:lang w:eastAsia="ru-RU"/>
              </w:rPr>
              <w:t xml:space="preserve"> </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15</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6070B" w:rsidRPr="00B85506" w:rsidTr="009A5646">
        <w:trPr>
          <w:trHeight w:hRule="exact" w:val="716"/>
          <w:jc w:val="center"/>
        </w:trPr>
        <w:tc>
          <w:tcPr>
            <w:tcW w:w="390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78" w:lineRule="exact"/>
              <w:ind w:right="5"/>
              <w:rPr>
                <w:rFonts w:ascii="Times New Roman" w:eastAsia="Times New Roman" w:hAnsi="Times New Roman" w:cs="Times New Roman"/>
                <w:sz w:val="24"/>
                <w:szCs w:val="24"/>
                <w:lang w:eastAsia="ru-RU"/>
              </w:rPr>
            </w:pPr>
            <w:r w:rsidRPr="00B85506">
              <w:rPr>
                <w:rFonts w:ascii="Times New Roman" w:eastAsia="Times New Roman" w:hAnsi="Times New Roman" w:cs="Times New Roman"/>
                <w:color w:val="000000"/>
                <w:sz w:val="24"/>
                <w:szCs w:val="24"/>
                <w:lang w:eastAsia="ru-RU"/>
              </w:rPr>
              <w:t>Прибыль от финансово-хозяйственной деятельности</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A6070B" w:rsidRPr="00B85506" w:rsidRDefault="00A6070B" w:rsidP="008D1D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6070B" w:rsidRPr="00B85506" w:rsidRDefault="00A6070B" w:rsidP="00A6070B">
      <w:pPr>
        <w:spacing w:after="0" w:line="240" w:lineRule="auto"/>
        <w:ind w:right="141" w:firstLine="567"/>
        <w:jc w:val="both"/>
        <w:rPr>
          <w:rFonts w:ascii="Times New Roman" w:eastAsia="Times New Roman" w:hAnsi="Times New Roman" w:cs="Times New Roman"/>
          <w:sz w:val="28"/>
          <w:szCs w:val="28"/>
          <w:lang w:eastAsia="ru-RU"/>
        </w:rPr>
      </w:pPr>
    </w:p>
    <w:p w:rsidR="00A6070B" w:rsidRPr="009D4B7C" w:rsidRDefault="009A5646" w:rsidP="00A6070B">
      <w:pPr>
        <w:spacing w:after="0" w:line="240" w:lineRule="auto"/>
        <w:ind w:left="-567" w:right="-1"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Выполнение с 1 </w:t>
      </w:r>
      <w:r w:rsidR="00B80A16">
        <w:rPr>
          <w:rFonts w:ascii="Times New Roman" w:eastAsia="Times New Roman" w:hAnsi="Times New Roman" w:cs="Times New Roman"/>
          <w:b/>
          <w:sz w:val="28"/>
          <w:szCs w:val="28"/>
          <w:lang w:eastAsia="ru-RU"/>
        </w:rPr>
        <w:t xml:space="preserve">по 19 задание </w:t>
      </w:r>
      <w:r w:rsidR="00A6070B" w:rsidRPr="009D4B7C">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 на </w:t>
      </w:r>
      <w:r w:rsidR="00A6070B" w:rsidRPr="009D4B7C">
        <w:rPr>
          <w:rFonts w:ascii="Times New Roman" w:eastAsia="Times New Roman" w:hAnsi="Times New Roman" w:cs="Times New Roman"/>
          <w:b/>
          <w:sz w:val="28"/>
          <w:szCs w:val="28"/>
          <w:lang w:eastAsia="ru-RU"/>
        </w:rPr>
        <w:t>«отлично»</w:t>
      </w:r>
    </w:p>
    <w:p w:rsidR="00A6070B" w:rsidRPr="009D4B7C" w:rsidRDefault="00A6070B" w:rsidP="00B80A16">
      <w:pPr>
        <w:spacing w:after="0" w:line="240" w:lineRule="auto"/>
        <w:ind w:left="-567" w:right="-434" w:firstLine="567"/>
        <w:jc w:val="both"/>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 xml:space="preserve">После выполнения задания студент должен </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знать:</w:t>
      </w:r>
      <w:r w:rsidRPr="009D4B7C">
        <w:rPr>
          <w:rFonts w:ascii="Times New Roman" w:eastAsia="Times New Roman" w:hAnsi="Times New Roman" w:cs="Times New Roman"/>
          <w:sz w:val="28"/>
          <w:szCs w:val="28"/>
          <w:lang w:eastAsia="ru-RU"/>
        </w:rPr>
        <w:t xml:space="preserve"> сущность, виды и показатели экономической эффективности деятельности организации.</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уметь:</w:t>
      </w:r>
      <w:r w:rsidRPr="009D4B7C">
        <w:rPr>
          <w:rFonts w:ascii="Times New Roman" w:eastAsia="Times New Roman" w:hAnsi="Times New Roman" w:cs="Times New Roman"/>
          <w:sz w:val="28"/>
          <w:szCs w:val="28"/>
          <w:lang w:eastAsia="ru-RU"/>
        </w:rPr>
        <w:t xml:space="preserve"> проводить оценку эффективности деятельности организации.</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b/>
          <w:sz w:val="28"/>
          <w:szCs w:val="28"/>
          <w:lang w:eastAsia="ru-RU"/>
        </w:rPr>
        <w:t>Заключительный инструктаж, задание на дом:</w:t>
      </w:r>
      <w:r w:rsidRPr="009D4B7C">
        <w:rPr>
          <w:rFonts w:ascii="Times New Roman" w:eastAsia="Times New Roman" w:hAnsi="Times New Roman" w:cs="Times New Roman"/>
          <w:sz w:val="28"/>
          <w:szCs w:val="28"/>
          <w:lang w:eastAsia="ru-RU"/>
        </w:rPr>
        <w:t xml:space="preserve"> </w:t>
      </w:r>
    </w:p>
    <w:p w:rsidR="00A6070B" w:rsidRPr="009D4B7C" w:rsidRDefault="00A6070B" w:rsidP="00B80A16">
      <w:pPr>
        <w:spacing w:after="0" w:line="240" w:lineRule="auto"/>
        <w:ind w:left="-567" w:right="-434" w:firstLine="567"/>
        <w:jc w:val="center"/>
        <w:rPr>
          <w:rFonts w:ascii="Times New Roman" w:eastAsia="Times New Roman" w:hAnsi="Times New Roman" w:cs="Times New Roman"/>
          <w:b/>
          <w:sz w:val="28"/>
          <w:szCs w:val="28"/>
          <w:lang w:eastAsia="ru-RU"/>
        </w:rPr>
      </w:pPr>
      <w:r w:rsidRPr="009D4B7C">
        <w:rPr>
          <w:rFonts w:ascii="Times New Roman" w:eastAsia="Times New Roman" w:hAnsi="Times New Roman" w:cs="Times New Roman"/>
          <w:b/>
          <w:sz w:val="28"/>
          <w:szCs w:val="28"/>
          <w:lang w:eastAsia="ru-RU"/>
        </w:rPr>
        <w:t>Контрольные вопросы</w:t>
      </w:r>
      <w:r>
        <w:rPr>
          <w:rFonts w:ascii="Times New Roman" w:eastAsia="Times New Roman" w:hAnsi="Times New Roman" w:cs="Times New Roman"/>
          <w:b/>
          <w:sz w:val="28"/>
          <w:szCs w:val="28"/>
          <w:lang w:eastAsia="ru-RU"/>
        </w:rPr>
        <w:t>:</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1. Дайте определение экономической эффективности.</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2. Напишите формулу  прибыли.</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3. Напишите формулу уровня рентабельности?</w:t>
      </w:r>
    </w:p>
    <w:p w:rsidR="00A6070B" w:rsidRPr="009D4B7C" w:rsidRDefault="00A6070B" w:rsidP="00B80A16">
      <w:pPr>
        <w:spacing w:after="0" w:line="240" w:lineRule="auto"/>
        <w:ind w:left="-567" w:right="-434" w:firstLine="567"/>
        <w:jc w:val="both"/>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4. Назовите виды прибыли.</w:t>
      </w:r>
    </w:p>
    <w:p w:rsidR="00A6070B" w:rsidRDefault="00A6070B" w:rsidP="00B80A16">
      <w:pPr>
        <w:spacing w:after="0" w:line="240" w:lineRule="auto"/>
        <w:ind w:left="-567" w:right="-434" w:firstLine="567"/>
        <w:rPr>
          <w:rFonts w:ascii="Times New Roman" w:eastAsia="Times New Roman" w:hAnsi="Times New Roman" w:cs="Times New Roman"/>
          <w:sz w:val="28"/>
          <w:szCs w:val="28"/>
          <w:lang w:eastAsia="ru-RU"/>
        </w:rPr>
      </w:pPr>
      <w:r w:rsidRPr="009D4B7C">
        <w:rPr>
          <w:rFonts w:ascii="Times New Roman" w:eastAsia="Times New Roman" w:hAnsi="Times New Roman" w:cs="Times New Roman"/>
          <w:sz w:val="28"/>
          <w:szCs w:val="28"/>
          <w:lang w:eastAsia="ru-RU"/>
        </w:rPr>
        <w:t>5. Назовите виды эффективности деятельности предприятия</w:t>
      </w:r>
      <w:r>
        <w:rPr>
          <w:rFonts w:ascii="Times New Roman" w:eastAsia="Times New Roman" w:hAnsi="Times New Roman" w:cs="Times New Roman"/>
          <w:sz w:val="28"/>
          <w:szCs w:val="28"/>
          <w:lang w:eastAsia="ru-RU"/>
        </w:rPr>
        <w:t>.</w:t>
      </w:r>
    </w:p>
    <w:p w:rsidR="00A6070B" w:rsidRDefault="00A6070B" w:rsidP="00B80A16">
      <w:pPr>
        <w:spacing w:after="0" w:line="240" w:lineRule="auto"/>
        <w:ind w:left="-567" w:right="-434" w:firstLine="567"/>
        <w:rPr>
          <w:rFonts w:ascii="Times New Roman" w:eastAsia="Times New Roman" w:hAnsi="Times New Roman" w:cs="Times New Roman"/>
          <w:sz w:val="28"/>
          <w:szCs w:val="28"/>
          <w:lang w:eastAsia="ru-RU"/>
        </w:rPr>
      </w:pPr>
    </w:p>
    <w:p w:rsidR="00A6070B" w:rsidRDefault="00A6070B" w:rsidP="00B80A16">
      <w:pPr>
        <w:widowControl w:val="0"/>
        <w:autoSpaceDE w:val="0"/>
        <w:autoSpaceDN w:val="0"/>
        <w:adjustRightInd w:val="0"/>
        <w:spacing w:after="0" w:line="360" w:lineRule="auto"/>
        <w:ind w:right="-434"/>
        <w:rPr>
          <w:rFonts w:ascii="Times New Roman" w:eastAsia="Times New Roman" w:hAnsi="Times New Roman" w:cs="Times New Roman"/>
          <w:i/>
          <w:iCs/>
          <w:noProof/>
          <w:sz w:val="28"/>
          <w:szCs w:val="18"/>
          <w:lang w:eastAsia="ru-RU"/>
        </w:rPr>
      </w:pPr>
    </w:p>
    <w:p w:rsidR="00A6070B" w:rsidRPr="008E16F0" w:rsidRDefault="00A6070B" w:rsidP="00B80A1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ПРАКТИЧЕСКАЯ РАБОТА № </w:t>
      </w:r>
      <w:r>
        <w:rPr>
          <w:rFonts w:ascii="Times New Roman" w:eastAsia="Times New Roman" w:hAnsi="Times New Roman" w:cs="Times New Roman"/>
          <w:b/>
          <w:bCs/>
          <w:sz w:val="28"/>
          <w:szCs w:val="28"/>
          <w:lang w:eastAsia="ru-RU"/>
        </w:rPr>
        <w:t>9</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Тема: </w:t>
      </w:r>
      <w:r w:rsidRPr="008E16F0">
        <w:rPr>
          <w:rFonts w:ascii="Times New Roman" w:eastAsia="Times New Roman" w:hAnsi="Times New Roman" w:cs="Times New Roman"/>
          <w:bCs/>
          <w:sz w:val="28"/>
          <w:szCs w:val="28"/>
          <w:lang w:eastAsia="ru-RU"/>
        </w:rPr>
        <w:t>Сущность внешнеэкономической деятельности.</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Наименование работы: </w:t>
      </w:r>
      <w:r w:rsidRPr="008E16F0">
        <w:rPr>
          <w:rFonts w:ascii="Times New Roman" w:eastAsia="Times New Roman" w:hAnsi="Times New Roman" w:cs="Times New Roman"/>
          <w:bCs/>
          <w:sz w:val="28"/>
          <w:szCs w:val="28"/>
          <w:lang w:eastAsia="ru-RU"/>
        </w:rPr>
        <w:t>Составление внешнеторгового контракта.</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Цель работы: </w:t>
      </w:r>
      <w:r w:rsidRPr="008E16F0">
        <w:rPr>
          <w:rFonts w:ascii="Times New Roman" w:eastAsia="Times New Roman" w:hAnsi="Times New Roman" w:cs="Times New Roman"/>
          <w:sz w:val="28"/>
          <w:szCs w:val="28"/>
          <w:lang w:eastAsia="ru-RU"/>
        </w:rPr>
        <w:t xml:space="preserve">освоить методику </w:t>
      </w:r>
      <w:r w:rsidRPr="008E16F0">
        <w:rPr>
          <w:rFonts w:ascii="Times New Roman" w:eastAsia="Times New Roman" w:hAnsi="Times New Roman" w:cs="Times New Roman"/>
          <w:bCs/>
          <w:sz w:val="28"/>
          <w:szCs w:val="28"/>
          <w:lang w:eastAsia="ru-RU"/>
        </w:rPr>
        <w:t>составления внешнеторгового контракта</w:t>
      </w:r>
      <w:r w:rsidRPr="008E16F0">
        <w:rPr>
          <w:rFonts w:ascii="Times New Roman" w:eastAsia="Times New Roman" w:hAnsi="Times New Roman" w:cs="Times New Roman"/>
          <w:sz w:val="28"/>
          <w:szCs w:val="28"/>
          <w:lang w:eastAsia="ru-RU"/>
        </w:rPr>
        <w:t>.</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Норма времени: </w:t>
      </w:r>
      <w:r w:rsidRPr="008E16F0">
        <w:rPr>
          <w:rFonts w:ascii="Times New Roman" w:eastAsia="Times New Roman" w:hAnsi="Times New Roman" w:cs="Times New Roman"/>
          <w:sz w:val="28"/>
          <w:szCs w:val="28"/>
          <w:lang w:eastAsia="ru-RU"/>
        </w:rPr>
        <w:t>2 часа</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8E16F0">
        <w:rPr>
          <w:rFonts w:ascii="Times New Roman" w:eastAsia="Times New Roman" w:hAnsi="Times New Roman" w:cs="Times New Roman"/>
          <w:sz w:val="28"/>
          <w:szCs w:val="28"/>
          <w:lang w:eastAsia="ru-RU"/>
        </w:rPr>
        <w:t>инструкционно-технологическая</w:t>
      </w:r>
      <w:proofErr w:type="spellEnd"/>
      <w:r w:rsidRPr="008E16F0">
        <w:rPr>
          <w:rFonts w:ascii="Times New Roman" w:eastAsia="Times New Roman" w:hAnsi="Times New Roman" w:cs="Times New Roman"/>
          <w:sz w:val="28"/>
          <w:szCs w:val="28"/>
          <w:lang w:eastAsia="ru-RU"/>
        </w:rPr>
        <w:t xml:space="preserve"> карта, рабочие тетради, калькуляторы.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Литература к изучению по выполнению практического занятия: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
          <w:bCs/>
          <w:sz w:val="28"/>
          <w:szCs w:val="28"/>
          <w:lang w:eastAsia="ru-RU"/>
        </w:rPr>
      </w:pPr>
      <w:r w:rsidRPr="008E16F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A6070B" w:rsidRPr="008E16F0" w:rsidRDefault="00A6070B" w:rsidP="00B80A16">
      <w:pPr>
        <w:tabs>
          <w:tab w:val="left" w:pos="1230"/>
        </w:tabs>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Виды внешне -экономической деятельности:</w:t>
      </w:r>
    </w:p>
    <w:p w:rsidR="00A6070B" w:rsidRPr="008E16F0" w:rsidRDefault="00A6070B" w:rsidP="00B80A16">
      <w:pPr>
        <w:tabs>
          <w:tab w:val="left" w:pos="1230"/>
        </w:tabs>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внешняя торговля- экспорт и импорт промышленных и продовольственных товаров, готовой продукции, а также обмен продукцией промышленного назначения</w:t>
      </w:r>
    </w:p>
    <w:p w:rsidR="00A6070B" w:rsidRPr="008E16F0" w:rsidRDefault="00A6070B" w:rsidP="00B80A16">
      <w:pPr>
        <w:tabs>
          <w:tab w:val="left" w:pos="1230"/>
        </w:tabs>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совместное предпринимательство- это создание различных предприятий на территории страны с участием иностранного партнера для совместного освоения и производства продукции. Эта форма ВЭД позволяет создать новые рабочие места, выпускать </w:t>
      </w:r>
      <w:proofErr w:type="spellStart"/>
      <w:r w:rsidRPr="008E16F0">
        <w:rPr>
          <w:rFonts w:ascii="Times New Roman" w:eastAsia="Times New Roman" w:hAnsi="Times New Roman" w:cs="Times New Roman"/>
          <w:sz w:val="28"/>
          <w:szCs w:val="28"/>
          <w:lang w:eastAsia="ru-RU"/>
        </w:rPr>
        <w:t>конкурентноспособную</w:t>
      </w:r>
      <w:proofErr w:type="spellEnd"/>
      <w:r w:rsidRPr="008E16F0">
        <w:rPr>
          <w:rFonts w:ascii="Times New Roman" w:eastAsia="Times New Roman" w:hAnsi="Times New Roman" w:cs="Times New Roman"/>
          <w:sz w:val="28"/>
          <w:szCs w:val="28"/>
          <w:lang w:eastAsia="ru-RU"/>
        </w:rPr>
        <w:t xml:space="preserve"> продукцию и решать задачи насыщения внутреннего рынка страны</w:t>
      </w:r>
    </w:p>
    <w:p w:rsidR="00A6070B" w:rsidRPr="008E16F0" w:rsidRDefault="00A6070B" w:rsidP="00B80A16">
      <w:pPr>
        <w:tabs>
          <w:tab w:val="left" w:pos="1230"/>
        </w:tabs>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инвестиционное сотрудничество- предполагает вложение иностранных инвестиций в различные проекты с целью получения прибыли или в ценные бумаги</w:t>
      </w:r>
    </w:p>
    <w:p w:rsidR="00A6070B" w:rsidRPr="008E16F0" w:rsidRDefault="00A6070B" w:rsidP="00B80A16">
      <w:pPr>
        <w:tabs>
          <w:tab w:val="left" w:pos="1230"/>
        </w:tabs>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оказание услуг- сотрудничество в области банковских, страховых услуг, а также туристического бизнеса</w:t>
      </w:r>
    </w:p>
    <w:p w:rsidR="00A6070B" w:rsidRPr="008E16F0" w:rsidRDefault="00A6070B" w:rsidP="00B80A16">
      <w:pPr>
        <w:tabs>
          <w:tab w:val="left" w:pos="1230"/>
        </w:tabs>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научно-техническое сотрудничество- совместное проведение научно-технических работ, проведение научно-исследовательских работ по заказам зарубежных стран.</w:t>
      </w:r>
    </w:p>
    <w:p w:rsidR="00A6070B" w:rsidRPr="008E16F0" w:rsidRDefault="00A6070B" w:rsidP="00B80A1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Содержание и последовательность выполнения задания:</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Cs/>
          <w:sz w:val="28"/>
          <w:szCs w:val="28"/>
          <w:lang w:eastAsia="ru-RU"/>
        </w:rPr>
      </w:pPr>
      <w:r w:rsidRPr="008E16F0">
        <w:rPr>
          <w:rFonts w:ascii="Times New Roman" w:eastAsia="Times New Roman" w:hAnsi="Times New Roman" w:cs="Times New Roman"/>
          <w:b/>
          <w:bCs/>
          <w:sz w:val="28"/>
          <w:szCs w:val="28"/>
          <w:lang w:eastAsia="ru-RU"/>
        </w:rPr>
        <w:t xml:space="preserve">Задание 1. </w:t>
      </w:r>
      <w:r w:rsidRPr="008E16F0">
        <w:rPr>
          <w:rFonts w:ascii="Times New Roman" w:eastAsia="Times New Roman" w:hAnsi="Times New Roman" w:cs="Times New Roman"/>
          <w:bCs/>
          <w:sz w:val="28"/>
          <w:szCs w:val="28"/>
          <w:lang w:eastAsia="ru-RU"/>
        </w:rPr>
        <w:t>Составить внешнеторговый контракт по импорту сельскохозяйственной техники.</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Cs/>
          <w:sz w:val="28"/>
          <w:szCs w:val="28"/>
          <w:lang w:eastAsia="ru-RU"/>
        </w:rPr>
      </w:pPr>
      <w:r w:rsidRPr="008E16F0">
        <w:rPr>
          <w:rFonts w:ascii="Times New Roman" w:eastAsia="Times New Roman" w:hAnsi="Times New Roman" w:cs="Times New Roman"/>
          <w:b/>
          <w:bCs/>
          <w:sz w:val="28"/>
          <w:szCs w:val="28"/>
          <w:lang w:eastAsia="ru-RU"/>
        </w:rPr>
        <w:t>Задание 2.</w:t>
      </w:r>
      <w:r w:rsidRPr="008E16F0">
        <w:rPr>
          <w:rFonts w:ascii="Times New Roman" w:eastAsia="Times New Roman" w:hAnsi="Times New Roman" w:cs="Times New Roman"/>
          <w:bCs/>
          <w:sz w:val="28"/>
          <w:szCs w:val="28"/>
          <w:lang w:eastAsia="ru-RU"/>
        </w:rPr>
        <w:t xml:space="preserve"> Составить внешнеторговый контракт по открытию на территории зарубежной страны совместно с Российской Федерации фермерского хозяйства.</w:t>
      </w:r>
    </w:p>
    <w:p w:rsidR="00A6070B" w:rsidRPr="008E16F0" w:rsidRDefault="009A5646" w:rsidP="00B80A16">
      <w:pPr>
        <w:shd w:val="clear" w:color="auto" w:fill="FFFFFF"/>
        <w:spacing w:after="0" w:line="240" w:lineRule="auto"/>
        <w:ind w:left="-567" w:right="-434"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Выполнение с </w:t>
      </w:r>
      <w:r w:rsidR="00B80A16">
        <w:rPr>
          <w:rFonts w:ascii="Times New Roman" w:eastAsia="Times New Roman" w:hAnsi="Times New Roman" w:cs="Times New Roman"/>
          <w:b/>
          <w:sz w:val="28"/>
          <w:szCs w:val="28"/>
          <w:lang w:eastAsia="ru-RU"/>
        </w:rPr>
        <w:t>1 по 2 задание</w:t>
      </w:r>
      <w:r w:rsidR="00A6070B" w:rsidRPr="008E16F0">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на </w:t>
      </w:r>
      <w:r w:rsidR="00A6070B" w:rsidRPr="008E16F0">
        <w:rPr>
          <w:rFonts w:ascii="Times New Roman" w:eastAsia="Times New Roman" w:hAnsi="Times New Roman" w:cs="Times New Roman"/>
          <w:b/>
          <w:sz w:val="28"/>
          <w:szCs w:val="28"/>
          <w:lang w:eastAsia="ru-RU"/>
        </w:rPr>
        <w:t>«удовлетворительно».</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Cs/>
          <w:sz w:val="28"/>
          <w:szCs w:val="28"/>
          <w:lang w:eastAsia="ru-RU"/>
        </w:rPr>
      </w:pPr>
      <w:r w:rsidRPr="008E16F0">
        <w:rPr>
          <w:rFonts w:ascii="Times New Roman" w:eastAsia="Times New Roman" w:hAnsi="Times New Roman" w:cs="Times New Roman"/>
          <w:b/>
          <w:bCs/>
          <w:sz w:val="28"/>
          <w:szCs w:val="28"/>
          <w:lang w:eastAsia="ru-RU"/>
        </w:rPr>
        <w:lastRenderedPageBreak/>
        <w:t>Задание 3.</w:t>
      </w:r>
      <w:r w:rsidRPr="008E16F0">
        <w:rPr>
          <w:rFonts w:ascii="Times New Roman" w:eastAsia="Times New Roman" w:hAnsi="Times New Roman" w:cs="Times New Roman"/>
          <w:bCs/>
          <w:sz w:val="28"/>
          <w:szCs w:val="28"/>
          <w:lang w:eastAsia="ru-RU"/>
        </w:rPr>
        <w:t xml:space="preserve"> Составить внешнеторговый контракт по вложению иностранных инвестиций в ГУСП «</w:t>
      </w:r>
      <w:proofErr w:type="spellStart"/>
      <w:r w:rsidRPr="008E16F0">
        <w:rPr>
          <w:rFonts w:ascii="Times New Roman" w:eastAsia="Times New Roman" w:hAnsi="Times New Roman" w:cs="Times New Roman"/>
          <w:bCs/>
          <w:sz w:val="28"/>
          <w:szCs w:val="28"/>
          <w:lang w:eastAsia="ru-RU"/>
        </w:rPr>
        <w:t>Рощинский</w:t>
      </w:r>
      <w:proofErr w:type="spellEnd"/>
      <w:r w:rsidRPr="008E16F0">
        <w:rPr>
          <w:rFonts w:ascii="Times New Roman" w:eastAsia="Times New Roman" w:hAnsi="Times New Roman" w:cs="Times New Roman"/>
          <w:bCs/>
          <w:sz w:val="28"/>
          <w:szCs w:val="28"/>
          <w:lang w:eastAsia="ru-RU"/>
        </w:rPr>
        <w:t>».</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Cs/>
          <w:sz w:val="28"/>
          <w:szCs w:val="28"/>
          <w:lang w:eastAsia="ru-RU"/>
        </w:rPr>
      </w:pPr>
      <w:r w:rsidRPr="008E16F0">
        <w:rPr>
          <w:rFonts w:ascii="Times New Roman" w:eastAsia="Times New Roman" w:hAnsi="Times New Roman" w:cs="Times New Roman"/>
          <w:b/>
          <w:bCs/>
          <w:sz w:val="28"/>
          <w:szCs w:val="28"/>
          <w:lang w:eastAsia="ru-RU"/>
        </w:rPr>
        <w:t>Задание 4.</w:t>
      </w:r>
      <w:r w:rsidRPr="008E16F0">
        <w:rPr>
          <w:rFonts w:ascii="Times New Roman" w:eastAsia="Times New Roman" w:hAnsi="Times New Roman" w:cs="Times New Roman"/>
          <w:bCs/>
          <w:sz w:val="28"/>
          <w:szCs w:val="28"/>
          <w:lang w:eastAsia="ru-RU"/>
        </w:rPr>
        <w:t xml:space="preserve"> Составить внешнеторговый контракт о оказании услуг иностранными партнерами в сельском хозяйстве.</w:t>
      </w:r>
    </w:p>
    <w:p w:rsidR="00A6070B" w:rsidRPr="008E16F0" w:rsidRDefault="009A5646" w:rsidP="00B80A16">
      <w:pPr>
        <w:shd w:val="clear" w:color="auto" w:fill="FFFFFF"/>
        <w:spacing w:after="0" w:line="240" w:lineRule="auto"/>
        <w:ind w:left="-567" w:right="-434"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Выполнение с 1 </w:t>
      </w:r>
      <w:r w:rsidR="00B80A16">
        <w:rPr>
          <w:rFonts w:ascii="Times New Roman" w:eastAsia="Times New Roman" w:hAnsi="Times New Roman" w:cs="Times New Roman"/>
          <w:b/>
          <w:sz w:val="28"/>
          <w:szCs w:val="28"/>
          <w:lang w:eastAsia="ru-RU"/>
        </w:rPr>
        <w:t>по 4 задание</w:t>
      </w:r>
      <w:r w:rsidR="00A6070B" w:rsidRPr="008E16F0">
        <w:rPr>
          <w:rFonts w:ascii="Times New Roman" w:eastAsia="Times New Roman" w:hAnsi="Times New Roman" w:cs="Times New Roman"/>
          <w:b/>
          <w:sz w:val="28"/>
          <w:szCs w:val="28"/>
          <w:lang w:eastAsia="ru-RU"/>
        </w:rPr>
        <w:t xml:space="preserve"> оцениваются </w:t>
      </w:r>
      <w:r w:rsidR="00B80A16">
        <w:rPr>
          <w:rFonts w:ascii="Times New Roman" w:eastAsia="Times New Roman" w:hAnsi="Times New Roman" w:cs="Times New Roman"/>
          <w:b/>
          <w:sz w:val="28"/>
          <w:szCs w:val="28"/>
          <w:lang w:eastAsia="ru-RU"/>
        </w:rPr>
        <w:t xml:space="preserve">на </w:t>
      </w:r>
      <w:r w:rsidR="00A6070B" w:rsidRPr="008E16F0">
        <w:rPr>
          <w:rFonts w:ascii="Times New Roman" w:eastAsia="Times New Roman" w:hAnsi="Times New Roman" w:cs="Times New Roman"/>
          <w:b/>
          <w:sz w:val="28"/>
          <w:szCs w:val="28"/>
          <w:lang w:eastAsia="ru-RU"/>
        </w:rPr>
        <w:t>«хорошо».</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Cs/>
          <w:sz w:val="28"/>
          <w:szCs w:val="28"/>
          <w:lang w:eastAsia="ru-RU"/>
        </w:rPr>
      </w:pPr>
      <w:r w:rsidRPr="008E16F0">
        <w:rPr>
          <w:rFonts w:ascii="Times New Roman" w:eastAsia="Times New Roman" w:hAnsi="Times New Roman" w:cs="Times New Roman"/>
          <w:b/>
          <w:bCs/>
          <w:sz w:val="28"/>
          <w:szCs w:val="28"/>
          <w:lang w:eastAsia="ru-RU"/>
        </w:rPr>
        <w:t>Задание 5.</w:t>
      </w:r>
      <w:r w:rsidRPr="008E16F0">
        <w:rPr>
          <w:rFonts w:ascii="Times New Roman" w:eastAsia="Times New Roman" w:hAnsi="Times New Roman" w:cs="Times New Roman"/>
          <w:bCs/>
          <w:sz w:val="28"/>
          <w:szCs w:val="28"/>
          <w:lang w:eastAsia="ru-RU"/>
        </w:rPr>
        <w:t xml:space="preserve"> Составить внешнеторговый контракт на проведение научно-исследовательских работ с иностранными партнерами в отрасли сельского хозяйства.</w:t>
      </w:r>
    </w:p>
    <w:p w:rsidR="00A6070B" w:rsidRPr="008E16F0" w:rsidRDefault="00B80A16" w:rsidP="00B80A1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Выполнение </w:t>
      </w:r>
      <w:r w:rsidR="009A5646">
        <w:rPr>
          <w:rFonts w:ascii="Times New Roman" w:eastAsia="Times New Roman" w:hAnsi="Times New Roman" w:cs="Times New Roman"/>
          <w:b/>
          <w:sz w:val="28"/>
          <w:szCs w:val="28"/>
          <w:lang w:eastAsia="ru-RU"/>
        </w:rPr>
        <w:t>с 1 по 5</w:t>
      </w:r>
      <w:r>
        <w:rPr>
          <w:rFonts w:ascii="Times New Roman" w:eastAsia="Times New Roman" w:hAnsi="Times New Roman" w:cs="Times New Roman"/>
          <w:b/>
          <w:sz w:val="28"/>
          <w:szCs w:val="28"/>
          <w:lang w:eastAsia="ru-RU"/>
        </w:rPr>
        <w:t xml:space="preserve"> задания оценивае</w:t>
      </w:r>
      <w:r w:rsidR="00A6070B" w:rsidRPr="008E16F0">
        <w:rPr>
          <w:rFonts w:ascii="Times New Roman" w:eastAsia="Times New Roman" w:hAnsi="Times New Roman" w:cs="Times New Roman"/>
          <w:b/>
          <w:sz w:val="28"/>
          <w:szCs w:val="28"/>
          <w:lang w:eastAsia="ru-RU"/>
        </w:rPr>
        <w:t xml:space="preserve">тся </w:t>
      </w:r>
      <w:r>
        <w:rPr>
          <w:rFonts w:ascii="Times New Roman" w:eastAsia="Times New Roman" w:hAnsi="Times New Roman" w:cs="Times New Roman"/>
          <w:b/>
          <w:sz w:val="28"/>
          <w:szCs w:val="28"/>
          <w:lang w:eastAsia="ru-RU"/>
        </w:rPr>
        <w:t xml:space="preserve">на </w:t>
      </w:r>
      <w:r w:rsidR="00A6070B" w:rsidRPr="008E16F0">
        <w:rPr>
          <w:rFonts w:ascii="Times New Roman" w:eastAsia="Times New Roman" w:hAnsi="Times New Roman" w:cs="Times New Roman"/>
          <w:b/>
          <w:sz w:val="28"/>
          <w:szCs w:val="28"/>
          <w:lang w:eastAsia="ru-RU"/>
        </w:rPr>
        <w:t>«отлично».</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 xml:space="preserve">После выполнения задания студент: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должен знать: </w:t>
      </w:r>
      <w:r w:rsidRPr="008E16F0">
        <w:rPr>
          <w:rFonts w:ascii="Times New Roman" w:eastAsia="Times New Roman" w:hAnsi="Times New Roman" w:cs="Times New Roman"/>
          <w:sz w:val="28"/>
          <w:szCs w:val="28"/>
          <w:lang w:eastAsia="ru-RU"/>
        </w:rPr>
        <w:t>сущность и виды внешне - экономической деятельности, сущность внешнеторгового контракта;</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должен уметь:</w:t>
      </w:r>
      <w:r w:rsidRPr="008E16F0">
        <w:rPr>
          <w:rFonts w:ascii="Times New Roman" w:eastAsia="Times New Roman" w:hAnsi="Times New Roman" w:cs="Times New Roman"/>
          <w:sz w:val="28"/>
          <w:szCs w:val="28"/>
          <w:lang w:eastAsia="ru-RU"/>
        </w:rPr>
        <w:t xml:space="preserve"> </w:t>
      </w:r>
      <w:r w:rsidRPr="008E16F0">
        <w:rPr>
          <w:rFonts w:ascii="Times New Roman" w:eastAsia="Times New Roman" w:hAnsi="Times New Roman" w:cs="Times New Roman"/>
          <w:bCs/>
          <w:sz w:val="28"/>
          <w:szCs w:val="28"/>
          <w:lang w:eastAsia="ru-RU"/>
        </w:rPr>
        <w:t>составлять внешнеторговый контракт</w:t>
      </w:r>
      <w:r w:rsidRPr="008E16F0">
        <w:rPr>
          <w:rFonts w:ascii="Times New Roman" w:eastAsia="Times New Roman" w:hAnsi="Times New Roman" w:cs="Times New Roman"/>
          <w:sz w:val="28"/>
          <w:szCs w:val="28"/>
          <w:lang w:eastAsia="ru-RU"/>
        </w:rPr>
        <w:t>.</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Заключительный инструктаж, задание на дом</w:t>
      </w:r>
      <w:r w:rsidRPr="008E16F0">
        <w:rPr>
          <w:rFonts w:ascii="Times New Roman" w:eastAsia="Times New Roman" w:hAnsi="Times New Roman" w:cs="Times New Roman"/>
          <w:sz w:val="28"/>
          <w:szCs w:val="28"/>
          <w:lang w:eastAsia="ru-RU"/>
        </w:rPr>
        <w:t xml:space="preserve">: </w:t>
      </w:r>
    </w:p>
    <w:p w:rsidR="00A6070B" w:rsidRPr="008E16F0" w:rsidRDefault="00A6070B" w:rsidP="00B80A1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Контрольные вопросы:</w:t>
      </w:r>
    </w:p>
    <w:p w:rsidR="00A6070B" w:rsidRPr="008E16F0" w:rsidRDefault="00A6070B" w:rsidP="00B80A16">
      <w:pPr>
        <w:numPr>
          <w:ilvl w:val="0"/>
          <w:numId w:val="58"/>
        </w:numPr>
        <w:shd w:val="clear" w:color="auto" w:fill="FFFFFF"/>
        <w:spacing w:after="0" w:line="240" w:lineRule="auto"/>
        <w:ind w:left="-567" w:right="-434" w:firstLine="567"/>
        <w:contextualSpacing/>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Дайте определение внешне -экономической деятельности.</w:t>
      </w:r>
    </w:p>
    <w:p w:rsidR="00A6070B" w:rsidRPr="008E16F0" w:rsidRDefault="00A6070B" w:rsidP="00B80A16">
      <w:pPr>
        <w:numPr>
          <w:ilvl w:val="0"/>
          <w:numId w:val="58"/>
        </w:numPr>
        <w:shd w:val="clear" w:color="auto" w:fill="FFFFFF"/>
        <w:spacing w:after="0" w:line="240" w:lineRule="auto"/>
        <w:ind w:left="-567" w:right="-434" w:firstLine="567"/>
        <w:contextualSpacing/>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Дайте определение внешнеторгового контракта.</w:t>
      </w:r>
    </w:p>
    <w:p w:rsidR="00A6070B" w:rsidRPr="008E16F0" w:rsidRDefault="00A6070B" w:rsidP="00B80A16">
      <w:pPr>
        <w:numPr>
          <w:ilvl w:val="0"/>
          <w:numId w:val="58"/>
        </w:numPr>
        <w:shd w:val="clear" w:color="auto" w:fill="FFFFFF"/>
        <w:spacing w:after="0" w:line="240" w:lineRule="auto"/>
        <w:ind w:left="-567" w:right="-434" w:firstLine="567"/>
        <w:contextualSpacing/>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Дайте определение реэкспорта и реимпорта.</w:t>
      </w:r>
    </w:p>
    <w:p w:rsidR="00A6070B" w:rsidRPr="008E16F0" w:rsidRDefault="00A6070B" w:rsidP="00B80A16">
      <w:pPr>
        <w:spacing w:after="0" w:line="240" w:lineRule="auto"/>
        <w:ind w:left="-567" w:right="-434" w:firstLine="567"/>
        <w:rPr>
          <w:rFonts w:ascii="Times New Roman" w:eastAsia="Times New Roman" w:hAnsi="Times New Roman" w:cs="Times New Roman"/>
          <w:sz w:val="24"/>
          <w:szCs w:val="24"/>
          <w:lang w:eastAsia="ru-RU"/>
        </w:rPr>
      </w:pPr>
    </w:p>
    <w:p w:rsidR="00A6070B" w:rsidRPr="008E16F0" w:rsidRDefault="00A6070B" w:rsidP="00B80A1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ПРАКТИЧЕСКАЯ РАБОТА № 1</w:t>
      </w:r>
      <w:r w:rsidR="009A5646">
        <w:rPr>
          <w:rFonts w:ascii="Times New Roman" w:eastAsia="Times New Roman" w:hAnsi="Times New Roman" w:cs="Times New Roman"/>
          <w:b/>
          <w:bCs/>
          <w:sz w:val="28"/>
          <w:szCs w:val="28"/>
          <w:lang w:eastAsia="ru-RU"/>
        </w:rPr>
        <w:t>0</w:t>
      </w:r>
    </w:p>
    <w:p w:rsidR="009A5646" w:rsidRPr="00215DBE" w:rsidRDefault="00A6070B" w:rsidP="009A5646">
      <w:pPr>
        <w:spacing w:after="0" w:line="240" w:lineRule="auto"/>
        <w:jc w:val="both"/>
        <w:rPr>
          <w:rFonts w:ascii="Times New Roman" w:hAnsi="Times New Roman"/>
          <w:bCs/>
          <w:sz w:val="28"/>
          <w:szCs w:val="28"/>
        </w:rPr>
      </w:pPr>
      <w:r w:rsidRPr="008E16F0">
        <w:rPr>
          <w:rFonts w:ascii="Times New Roman" w:eastAsia="Times New Roman" w:hAnsi="Times New Roman" w:cs="Times New Roman"/>
          <w:b/>
          <w:bCs/>
          <w:sz w:val="28"/>
          <w:szCs w:val="28"/>
          <w:lang w:eastAsia="ru-RU"/>
        </w:rPr>
        <w:t xml:space="preserve">Тема: </w:t>
      </w:r>
      <w:r w:rsidR="009A5646" w:rsidRPr="00215DBE">
        <w:rPr>
          <w:rFonts w:ascii="Times New Roman" w:hAnsi="Times New Roman"/>
          <w:bCs/>
          <w:sz w:val="28"/>
          <w:szCs w:val="28"/>
        </w:rPr>
        <w:t xml:space="preserve">Внешнеэкономическая деятельность организации.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Наименование работы: </w:t>
      </w:r>
      <w:r w:rsidRPr="008E16F0">
        <w:rPr>
          <w:rFonts w:ascii="Times New Roman" w:eastAsia="Times New Roman" w:hAnsi="Times New Roman" w:cs="Times New Roman"/>
          <w:bCs/>
          <w:sz w:val="28"/>
          <w:szCs w:val="28"/>
          <w:lang w:eastAsia="ru-RU"/>
        </w:rPr>
        <w:t>Расчет показателей экономической эффективности капитальных вложений.</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Cs/>
          <w:sz w:val="28"/>
          <w:szCs w:val="28"/>
          <w:lang w:eastAsia="ru-RU"/>
        </w:rPr>
      </w:pPr>
      <w:r w:rsidRPr="008E16F0">
        <w:rPr>
          <w:rFonts w:ascii="Times New Roman" w:eastAsia="Times New Roman" w:hAnsi="Times New Roman" w:cs="Times New Roman"/>
          <w:b/>
          <w:bCs/>
          <w:sz w:val="28"/>
          <w:szCs w:val="28"/>
          <w:lang w:eastAsia="ru-RU"/>
        </w:rPr>
        <w:t xml:space="preserve">Цель работы: </w:t>
      </w:r>
      <w:r w:rsidRPr="008E16F0">
        <w:rPr>
          <w:rFonts w:ascii="Times New Roman" w:eastAsia="Times New Roman" w:hAnsi="Times New Roman" w:cs="Times New Roman"/>
          <w:sz w:val="28"/>
          <w:szCs w:val="28"/>
          <w:lang w:eastAsia="ru-RU"/>
        </w:rPr>
        <w:t xml:space="preserve">освоить методику </w:t>
      </w:r>
      <w:r w:rsidRPr="008E16F0">
        <w:rPr>
          <w:rFonts w:ascii="Times New Roman" w:eastAsia="Times New Roman" w:hAnsi="Times New Roman" w:cs="Times New Roman"/>
          <w:bCs/>
          <w:sz w:val="28"/>
          <w:szCs w:val="28"/>
          <w:lang w:eastAsia="ru-RU"/>
        </w:rPr>
        <w:t xml:space="preserve">расчета показателей экономической эффективности капитальных вложений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Норма времени: </w:t>
      </w:r>
      <w:r w:rsidRPr="008E16F0">
        <w:rPr>
          <w:rFonts w:ascii="Times New Roman" w:eastAsia="Times New Roman" w:hAnsi="Times New Roman" w:cs="Times New Roman"/>
          <w:sz w:val="28"/>
          <w:szCs w:val="28"/>
          <w:lang w:eastAsia="ru-RU"/>
        </w:rPr>
        <w:t>2 часа</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8E16F0">
        <w:rPr>
          <w:rFonts w:ascii="Times New Roman" w:eastAsia="Times New Roman" w:hAnsi="Times New Roman" w:cs="Times New Roman"/>
          <w:sz w:val="28"/>
          <w:szCs w:val="28"/>
          <w:lang w:eastAsia="ru-RU"/>
        </w:rPr>
        <w:t>инструкционно-технологическая</w:t>
      </w:r>
      <w:proofErr w:type="spellEnd"/>
      <w:r w:rsidRPr="008E16F0">
        <w:rPr>
          <w:rFonts w:ascii="Times New Roman" w:eastAsia="Times New Roman" w:hAnsi="Times New Roman" w:cs="Times New Roman"/>
          <w:sz w:val="28"/>
          <w:szCs w:val="28"/>
          <w:lang w:eastAsia="ru-RU"/>
        </w:rPr>
        <w:t xml:space="preserve"> карта, рабочие тетради, калькуляторы.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bCs/>
          <w:sz w:val="28"/>
          <w:szCs w:val="28"/>
          <w:lang w:eastAsia="ru-RU"/>
        </w:rPr>
        <w:t xml:space="preserve">Литература к изучению по выполнению практического занятия: </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b/>
          <w:bCs/>
          <w:sz w:val="28"/>
          <w:szCs w:val="28"/>
          <w:lang w:eastAsia="ru-RU"/>
        </w:rPr>
      </w:pPr>
      <w:r w:rsidRPr="008E16F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A6070B" w:rsidRPr="008E16F0" w:rsidRDefault="00A6070B" w:rsidP="00B80A1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Инвестиция - долгосрочные вложения денежных средств (капитала) в отрасли экономики в целях получения доходов (прибыли). Объектами инвестиционной деятельности в Российской Федерации являются:</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вновь создаваемые и реконструируемые основные фонды, а также оборотные средства во всех отраслях на </w:t>
      </w:r>
      <w:r w:rsidRPr="008E16F0">
        <w:rPr>
          <w:rFonts w:ascii="Times New Roman" w:eastAsia="Times New Roman" w:hAnsi="Times New Roman" w:cs="Times New Roman"/>
          <w:smallCaps/>
          <w:sz w:val="28"/>
          <w:szCs w:val="28"/>
          <w:lang w:val="en-US" w:eastAsia="ru-RU"/>
        </w:rPr>
        <w:t>hi</w:t>
      </w:r>
      <w:r w:rsidRPr="008E16F0">
        <w:rPr>
          <w:rFonts w:ascii="Times New Roman" w:eastAsia="Times New Roman" w:hAnsi="Times New Roman" w:cs="Times New Roman"/>
          <w:smallCaps/>
          <w:sz w:val="28"/>
          <w:szCs w:val="28"/>
          <w:lang w:eastAsia="ru-RU"/>
        </w:rPr>
        <w:t xml:space="preserve"> </w:t>
      </w:r>
      <w:r w:rsidRPr="008E16F0">
        <w:rPr>
          <w:rFonts w:ascii="Times New Roman" w:eastAsia="Times New Roman" w:hAnsi="Times New Roman" w:cs="Times New Roman"/>
          <w:smallCaps/>
          <w:sz w:val="28"/>
          <w:szCs w:val="28"/>
          <w:lang w:val="en-US" w:eastAsia="ru-RU"/>
        </w:rPr>
        <w:t>uioi</w:t>
      </w:r>
      <w:r w:rsidRPr="008E16F0">
        <w:rPr>
          <w:rFonts w:ascii="Times New Roman" w:eastAsia="Times New Roman" w:hAnsi="Times New Roman" w:cs="Times New Roman"/>
          <w:sz w:val="28"/>
          <w:szCs w:val="28"/>
          <w:lang w:eastAsia="ru-RU"/>
        </w:rPr>
        <w:t>о хозяйства;</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ценные бумаги (акции, облигации и др.);</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целевые денежные вклады;</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научно-техническая продукция и другие объекты собственности;</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имущественные права и права на интеллектуальную собственность.</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Различают финансовые (портфельные) и реальные инвестиции </w:t>
      </w:r>
      <w:r w:rsidRPr="008E16F0">
        <w:rPr>
          <w:rFonts w:ascii="Times New Roman" w:eastAsia="Times New Roman" w:hAnsi="Times New Roman" w:cs="Times New Roman"/>
          <w:i/>
          <w:iCs/>
          <w:sz w:val="28"/>
          <w:szCs w:val="28"/>
          <w:lang w:eastAsia="ru-RU"/>
        </w:rPr>
        <w:t xml:space="preserve">Финансовые инвестиции - </w:t>
      </w:r>
      <w:r w:rsidRPr="008E16F0">
        <w:rPr>
          <w:rFonts w:ascii="Times New Roman" w:eastAsia="Times New Roman" w:hAnsi="Times New Roman" w:cs="Times New Roman"/>
          <w:sz w:val="28"/>
          <w:szCs w:val="28"/>
          <w:lang w:eastAsia="ru-RU"/>
        </w:rPr>
        <w:t xml:space="preserve">эти приобретение акций, облигаций и других ценных бумаг, вложение денег в депозитные счета в банках под проценты. Реальные инвестиции - вложения денежных средств в капитальное строительство, расширение и развитие производства. Реальные инвестиции представляют собой капитальные вложения в отрасли народного хозяйства. Катальные вложения - это потенциальные основные фонды, то есть затраты </w:t>
      </w:r>
      <w:r w:rsidRPr="008E16F0">
        <w:rPr>
          <w:rFonts w:ascii="Times New Roman" w:eastAsia="Times New Roman" w:hAnsi="Times New Roman" w:cs="Times New Roman"/>
          <w:sz w:val="28"/>
          <w:szCs w:val="28"/>
          <w:lang w:eastAsia="ru-RU"/>
        </w:rPr>
        <w:lastRenderedPageBreak/>
        <w:t>на строительство, осуществляема период до сдачи объекта в эксплуатацию. Капитальные вложения представляют собой затраты не только на создание новых, но и на расширение, реконструкцию и модернизацию действующих объектов.</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Содержание и последовательность выполнения задания:</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Задание 1</w:t>
      </w:r>
      <w:r w:rsidRPr="008E16F0">
        <w:rPr>
          <w:rFonts w:ascii="Times New Roman" w:eastAsia="Times New Roman" w:hAnsi="Times New Roman" w:cs="Times New Roman"/>
          <w:sz w:val="28"/>
          <w:szCs w:val="28"/>
          <w:lang w:eastAsia="ru-RU"/>
        </w:rPr>
        <w:t xml:space="preserve">. Определить капиталоотдачу за 2О02г </w:t>
      </w:r>
      <w:proofErr w:type="spellStart"/>
      <w:r w:rsidRPr="008E16F0">
        <w:rPr>
          <w:rFonts w:ascii="Times New Roman" w:eastAsia="Times New Roman" w:hAnsi="Times New Roman" w:cs="Times New Roman"/>
          <w:sz w:val="28"/>
          <w:szCs w:val="28"/>
          <w:lang w:eastAsia="ru-RU"/>
        </w:rPr>
        <w:t>Аксеновский</w:t>
      </w:r>
      <w:proofErr w:type="spellEnd"/>
      <w:r w:rsidRPr="008E16F0">
        <w:rPr>
          <w:rFonts w:ascii="Times New Roman" w:eastAsia="Times New Roman" w:hAnsi="Times New Roman" w:cs="Times New Roman"/>
          <w:sz w:val="28"/>
          <w:szCs w:val="28"/>
          <w:lang w:eastAsia="ru-RU"/>
        </w:rPr>
        <w:t xml:space="preserve"> элеватор получил прибыль  в размере 30586руб. В 2003г после капиталовложений в размере 50000руб прибыль получили 51625руб.</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Задание 2.</w:t>
      </w:r>
      <w:r w:rsidRPr="008E16F0">
        <w:rPr>
          <w:rFonts w:ascii="Times New Roman" w:eastAsia="Times New Roman" w:hAnsi="Times New Roman" w:cs="Times New Roman"/>
          <w:sz w:val="28"/>
          <w:szCs w:val="28"/>
          <w:lang w:eastAsia="ru-RU"/>
        </w:rPr>
        <w:t xml:space="preserve"> Определить срок окупаемости капитальных вложений Для выполнения задания 2 использовать данные задания 1.</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Задание 3.</w:t>
      </w:r>
      <w:r w:rsidRPr="008E16F0">
        <w:rPr>
          <w:rFonts w:ascii="Times New Roman" w:eastAsia="Times New Roman" w:hAnsi="Times New Roman" w:cs="Times New Roman"/>
          <w:sz w:val="28"/>
          <w:szCs w:val="28"/>
          <w:lang w:eastAsia="ru-RU"/>
        </w:rPr>
        <w:t xml:space="preserve"> Определить капиталоотдачу. Себестоимость единицы продукции до вложений инвестиций -140 руб. Капитальные вложения -30000руб. Себестоимость единицы продукции после капитальных вложений - 120руб. Объем выпуска продукции после использования капитальных вложении 1200шт.</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Задание 4.</w:t>
      </w:r>
      <w:r w:rsidRPr="008E16F0">
        <w:rPr>
          <w:rFonts w:ascii="Times New Roman" w:eastAsia="Times New Roman" w:hAnsi="Times New Roman" w:cs="Times New Roman"/>
          <w:sz w:val="28"/>
          <w:szCs w:val="28"/>
          <w:lang w:eastAsia="ru-RU"/>
        </w:rPr>
        <w:t xml:space="preserve"> Определить срок окупаемости капитальных вложений. Для выполнения задания 4 использовать данные задания 3. </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Задание 5.</w:t>
      </w:r>
      <w:r w:rsidRPr="008E16F0">
        <w:rPr>
          <w:rFonts w:ascii="Times New Roman" w:eastAsia="Times New Roman" w:hAnsi="Times New Roman" w:cs="Times New Roman"/>
          <w:sz w:val="28"/>
          <w:szCs w:val="28"/>
          <w:lang w:eastAsia="ru-RU"/>
        </w:rPr>
        <w:t xml:space="preserve">  Определить строительный лаг Сумма капиталовложений в 2004г. -30000руб., в 2005г. 35000руб., в 2006г. - 40000руб., в 2007г -45000руб. </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Задание 6.</w:t>
      </w:r>
      <w:r w:rsidRPr="008E16F0">
        <w:rPr>
          <w:rFonts w:ascii="Times New Roman" w:eastAsia="Times New Roman" w:hAnsi="Times New Roman" w:cs="Times New Roman"/>
          <w:sz w:val="28"/>
          <w:szCs w:val="28"/>
          <w:lang w:eastAsia="ru-RU"/>
        </w:rPr>
        <w:t xml:space="preserve"> Определить лаг освоения. По проекту сумма ежегодной прибыли должна составлять 50000руб. В 2003г. недополучили прибыли на 3531 </w:t>
      </w:r>
      <w:proofErr w:type="spellStart"/>
      <w:r w:rsidRPr="008E16F0">
        <w:rPr>
          <w:rFonts w:ascii="Times New Roman" w:eastAsia="Times New Roman" w:hAnsi="Times New Roman" w:cs="Times New Roman"/>
          <w:sz w:val="28"/>
          <w:szCs w:val="28"/>
          <w:lang w:eastAsia="ru-RU"/>
        </w:rPr>
        <w:t>руб</w:t>
      </w:r>
      <w:proofErr w:type="spellEnd"/>
      <w:r w:rsidRPr="008E16F0">
        <w:rPr>
          <w:rFonts w:ascii="Times New Roman" w:eastAsia="Times New Roman" w:hAnsi="Times New Roman" w:cs="Times New Roman"/>
          <w:sz w:val="28"/>
          <w:szCs w:val="28"/>
          <w:lang w:eastAsia="ru-RU"/>
        </w:rPr>
        <w:t>, в 2002г. на4438руб., 2001г. на 5777руб 2002г на 6382руб.</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Методика выполнения</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24"/>
          <w:sz w:val="28"/>
          <w:szCs w:val="28"/>
          <w:lang w:eastAsia="ru-RU"/>
        </w:rPr>
        <w:object w:dxaOrig="2540" w:dyaOrig="620">
          <v:shape id="_x0000_i1042" type="#_x0000_t75" style="width:126.25pt;height:30.85pt" o:ole="">
            <v:imagedata r:id="rId51" o:title=""/>
          </v:shape>
          <o:OLEObject Type="Embed" ProgID="Equation.3" ShapeID="_x0000_i1042" DrawAspect="Content" ObjectID="_1426581296" r:id="rId52"/>
        </w:objec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ΔП</w:t>
      </w:r>
      <w:r w:rsidRPr="008E16F0">
        <w:rPr>
          <w:rFonts w:ascii="Times New Roman" w:eastAsia="Times New Roman" w:hAnsi="Times New Roman" w:cs="Times New Roman"/>
          <w:sz w:val="28"/>
          <w:szCs w:val="28"/>
          <w:lang w:eastAsia="ru-RU"/>
        </w:rPr>
        <w:t xml:space="preserve"> – дополнительная прибыль, руб.</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К</w:t>
      </w:r>
      <w:r w:rsidRPr="008E16F0">
        <w:rPr>
          <w:rFonts w:ascii="Times New Roman" w:eastAsia="Times New Roman" w:hAnsi="Times New Roman" w:cs="Times New Roman"/>
          <w:sz w:val="28"/>
          <w:szCs w:val="28"/>
          <w:lang w:eastAsia="ru-RU"/>
        </w:rPr>
        <w:t xml:space="preserve"> – стоимость </w:t>
      </w:r>
      <w:proofErr w:type="spellStart"/>
      <w:r w:rsidRPr="008E16F0">
        <w:rPr>
          <w:rFonts w:ascii="Times New Roman" w:eastAsia="Times New Roman" w:hAnsi="Times New Roman" w:cs="Times New Roman"/>
          <w:sz w:val="28"/>
          <w:szCs w:val="28"/>
          <w:lang w:eastAsia="ru-RU"/>
        </w:rPr>
        <w:t>кап.вложений</w:t>
      </w:r>
      <w:proofErr w:type="spellEnd"/>
      <w:r w:rsidRPr="008E16F0">
        <w:rPr>
          <w:rFonts w:ascii="Times New Roman" w:eastAsia="Times New Roman" w:hAnsi="Times New Roman" w:cs="Times New Roman"/>
          <w:sz w:val="28"/>
          <w:szCs w:val="28"/>
          <w:lang w:eastAsia="ru-RU"/>
        </w:rPr>
        <w:t>, руб.</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12"/>
          <w:sz w:val="28"/>
          <w:szCs w:val="28"/>
          <w:lang w:eastAsia="ru-RU"/>
        </w:rPr>
        <w:object w:dxaOrig="1780" w:dyaOrig="360">
          <v:shape id="_x0000_i1043" type="#_x0000_t75" style="width:88.85pt;height:18.7pt" o:ole="">
            <v:imagedata r:id="rId53" o:title=""/>
          </v:shape>
          <o:OLEObject Type="Embed" ProgID="Equation.3" ShapeID="_x0000_i1043" DrawAspect="Content" ObjectID="_1426581297" r:id="rId54"/>
        </w:objec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24"/>
          <w:sz w:val="28"/>
          <w:szCs w:val="28"/>
          <w:lang w:eastAsia="ru-RU"/>
        </w:rPr>
        <w:object w:dxaOrig="960" w:dyaOrig="620">
          <v:shape id="_x0000_i1044" type="#_x0000_t75" style="width:47.7pt;height:30.85pt" o:ole="">
            <v:imagedata r:id="rId55" o:title=""/>
          </v:shape>
          <o:OLEObject Type="Embed" ProgID="Equation.3" ShapeID="_x0000_i1044" DrawAspect="Content" ObjectID="_1426581298" r:id="rId56"/>
        </w:objec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Т</w:t>
      </w:r>
      <w:r w:rsidRPr="008E16F0">
        <w:rPr>
          <w:rFonts w:ascii="Times New Roman" w:eastAsia="Times New Roman" w:hAnsi="Times New Roman" w:cs="Times New Roman"/>
          <w:i/>
          <w:sz w:val="28"/>
          <w:szCs w:val="28"/>
          <w:vertAlign w:val="subscript"/>
          <w:lang w:eastAsia="ru-RU"/>
        </w:rPr>
        <w:t>0</w:t>
      </w:r>
      <w:r w:rsidRPr="008E16F0">
        <w:rPr>
          <w:rFonts w:ascii="Times New Roman" w:eastAsia="Times New Roman" w:hAnsi="Times New Roman" w:cs="Times New Roman"/>
          <w:sz w:val="28"/>
          <w:szCs w:val="28"/>
          <w:lang w:eastAsia="ru-RU"/>
        </w:rPr>
        <w:t xml:space="preserve"> – срок окупаемости капвложений, руб.</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24"/>
          <w:sz w:val="28"/>
          <w:szCs w:val="28"/>
          <w:lang w:eastAsia="ru-RU"/>
        </w:rPr>
        <w:object w:dxaOrig="1820" w:dyaOrig="639">
          <v:shape id="_x0000_i1045" type="#_x0000_t75" style="width:89.75pt;height:32.75pt" o:ole="">
            <v:imagedata r:id="rId57" o:title=""/>
          </v:shape>
          <o:OLEObject Type="Embed" ProgID="Equation.3" ShapeID="_x0000_i1045" DrawAspect="Content" ObjectID="_1426581299" r:id="rId58"/>
        </w:objec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С</w:t>
      </w:r>
      <w:r w:rsidRPr="008E16F0">
        <w:rPr>
          <w:rFonts w:ascii="Times New Roman" w:eastAsia="Times New Roman" w:hAnsi="Times New Roman" w:cs="Times New Roman"/>
          <w:i/>
          <w:sz w:val="28"/>
          <w:szCs w:val="28"/>
          <w:vertAlign w:val="subscript"/>
          <w:lang w:eastAsia="ru-RU"/>
        </w:rPr>
        <w:t>1</w:t>
      </w:r>
      <w:r w:rsidRPr="008E16F0">
        <w:rPr>
          <w:rFonts w:ascii="Times New Roman" w:eastAsia="Times New Roman" w:hAnsi="Times New Roman" w:cs="Times New Roman"/>
          <w:sz w:val="28"/>
          <w:szCs w:val="28"/>
          <w:lang w:eastAsia="ru-RU"/>
        </w:rPr>
        <w:t xml:space="preserve"> – себестоимость ед.продукции до капвложений, руб.</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С</w:t>
      </w:r>
      <w:r w:rsidRPr="008E16F0">
        <w:rPr>
          <w:rFonts w:ascii="Times New Roman" w:eastAsia="Times New Roman" w:hAnsi="Times New Roman" w:cs="Times New Roman"/>
          <w:i/>
          <w:sz w:val="28"/>
          <w:szCs w:val="28"/>
          <w:vertAlign w:val="subscript"/>
          <w:lang w:eastAsia="ru-RU"/>
        </w:rPr>
        <w:t>2</w:t>
      </w:r>
      <w:r w:rsidRPr="008E16F0">
        <w:rPr>
          <w:rFonts w:ascii="Times New Roman" w:eastAsia="Times New Roman" w:hAnsi="Times New Roman" w:cs="Times New Roman"/>
          <w:sz w:val="28"/>
          <w:szCs w:val="28"/>
          <w:lang w:eastAsia="ru-RU"/>
        </w:rPr>
        <w:t xml:space="preserve"> – себестоимость ед.продукции после капвложений, руб.</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val="en-US" w:eastAsia="ru-RU"/>
        </w:rPr>
        <w:t>V</w:t>
      </w:r>
      <w:r w:rsidRPr="008E16F0">
        <w:rPr>
          <w:rFonts w:ascii="Times New Roman" w:eastAsia="Times New Roman" w:hAnsi="Times New Roman" w:cs="Times New Roman"/>
          <w:sz w:val="28"/>
          <w:szCs w:val="28"/>
          <w:lang w:eastAsia="ru-RU"/>
        </w:rPr>
        <w:t xml:space="preserve"> – объем производимой продукции</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30"/>
          <w:sz w:val="28"/>
          <w:szCs w:val="28"/>
          <w:lang w:eastAsia="ru-RU"/>
        </w:rPr>
        <w:object w:dxaOrig="1820" w:dyaOrig="680">
          <v:shape id="_x0000_i1046" type="#_x0000_t75" style="width:89.75pt;height:33.65pt" o:ole="">
            <v:imagedata r:id="rId59" o:title=""/>
          </v:shape>
          <o:OLEObject Type="Embed" ProgID="Equation.3" ShapeID="_x0000_i1046" DrawAspect="Content" ObjectID="_1426581300" r:id="rId60"/>
        </w:objec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24"/>
          <w:sz w:val="28"/>
          <w:szCs w:val="28"/>
          <w:lang w:eastAsia="ru-RU"/>
        </w:rPr>
        <w:object w:dxaOrig="4099" w:dyaOrig="639">
          <v:shape id="_x0000_i1047" type="#_x0000_t75" style="width:204.8pt;height:32.75pt" o:ole="">
            <v:imagedata r:id="rId61" o:title=""/>
          </v:shape>
          <o:OLEObject Type="Embed" ProgID="Equation.3" ShapeID="_x0000_i1047" DrawAspect="Content" ObjectID="_1426581301" r:id="rId62"/>
        </w:objec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proofErr w:type="spellStart"/>
      <w:r w:rsidRPr="008E16F0">
        <w:rPr>
          <w:rFonts w:ascii="Times New Roman" w:eastAsia="Times New Roman" w:hAnsi="Times New Roman" w:cs="Times New Roman"/>
          <w:i/>
          <w:sz w:val="28"/>
          <w:szCs w:val="28"/>
          <w:lang w:eastAsia="ru-RU"/>
        </w:rPr>
        <w:t>Л</w:t>
      </w:r>
      <w:r w:rsidRPr="008E16F0">
        <w:rPr>
          <w:rFonts w:ascii="Times New Roman" w:eastAsia="Times New Roman" w:hAnsi="Times New Roman" w:cs="Times New Roman"/>
          <w:i/>
          <w:sz w:val="28"/>
          <w:szCs w:val="28"/>
          <w:vertAlign w:val="subscript"/>
          <w:lang w:eastAsia="ru-RU"/>
        </w:rPr>
        <w:t>с</w:t>
      </w:r>
      <w:proofErr w:type="spellEnd"/>
      <w:r w:rsidRPr="008E16F0">
        <w:rPr>
          <w:rFonts w:ascii="Times New Roman" w:eastAsia="Times New Roman" w:hAnsi="Times New Roman" w:cs="Times New Roman"/>
          <w:sz w:val="28"/>
          <w:szCs w:val="28"/>
          <w:lang w:eastAsia="ru-RU"/>
        </w:rPr>
        <w:t xml:space="preserve"> – строительный лаг, лет</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 xml:space="preserve">А </w:t>
      </w:r>
      <w:r w:rsidRPr="008E16F0">
        <w:rPr>
          <w:rFonts w:ascii="Times New Roman" w:eastAsia="Times New Roman" w:hAnsi="Times New Roman" w:cs="Times New Roman"/>
          <w:sz w:val="28"/>
          <w:szCs w:val="28"/>
          <w:lang w:eastAsia="ru-RU"/>
        </w:rPr>
        <w:t>– сумма капвложений, руб.</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П</w:t>
      </w:r>
      <w:r w:rsidRPr="008E16F0">
        <w:rPr>
          <w:rFonts w:ascii="Times New Roman" w:eastAsia="Times New Roman" w:hAnsi="Times New Roman" w:cs="Times New Roman"/>
          <w:sz w:val="28"/>
          <w:szCs w:val="28"/>
          <w:lang w:eastAsia="ru-RU"/>
        </w:rPr>
        <w:t xml:space="preserve"> – кол-во лет капвложений, </w:t>
      </w:r>
      <w:proofErr w:type="spellStart"/>
      <w:r w:rsidRPr="008E16F0">
        <w:rPr>
          <w:rFonts w:ascii="Times New Roman" w:eastAsia="Times New Roman" w:hAnsi="Times New Roman" w:cs="Times New Roman"/>
          <w:sz w:val="28"/>
          <w:szCs w:val="28"/>
          <w:lang w:eastAsia="ru-RU"/>
        </w:rPr>
        <w:t>шт</w:t>
      </w:r>
      <w:proofErr w:type="spellEnd"/>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sz w:val="28"/>
          <w:szCs w:val="28"/>
          <w:lang w:eastAsia="ru-RU"/>
        </w:rPr>
      </w:pPr>
      <w:r w:rsidRPr="008E16F0">
        <w:rPr>
          <w:rFonts w:ascii="Times New Roman" w:eastAsia="Times New Roman" w:hAnsi="Times New Roman" w:cs="Times New Roman"/>
          <w:position w:val="-24"/>
          <w:sz w:val="28"/>
          <w:szCs w:val="28"/>
          <w:lang w:eastAsia="ru-RU"/>
        </w:rPr>
        <w:object w:dxaOrig="2560" w:dyaOrig="639">
          <v:shape id="_x0000_i1048" type="#_x0000_t75" style="width:129.05pt;height:32.75pt" o:ole="">
            <v:imagedata r:id="rId63" o:title=""/>
          </v:shape>
          <o:OLEObject Type="Embed" ProgID="Equation.3" ShapeID="_x0000_i1048" DrawAspect="Content" ObjectID="_1426581302" r:id="rId64"/>
        </w:objec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Л</w:t>
      </w:r>
      <w:r w:rsidRPr="008E16F0">
        <w:rPr>
          <w:rFonts w:ascii="Times New Roman" w:eastAsia="Times New Roman" w:hAnsi="Times New Roman" w:cs="Times New Roman"/>
          <w:i/>
          <w:sz w:val="28"/>
          <w:szCs w:val="28"/>
          <w:vertAlign w:val="subscript"/>
          <w:lang w:eastAsia="ru-RU"/>
        </w:rPr>
        <w:t>0</w:t>
      </w:r>
      <w:r w:rsidRPr="008E16F0">
        <w:rPr>
          <w:rFonts w:ascii="Times New Roman" w:eastAsia="Times New Roman" w:hAnsi="Times New Roman" w:cs="Times New Roman"/>
          <w:sz w:val="28"/>
          <w:szCs w:val="28"/>
          <w:lang w:eastAsia="ru-RU"/>
        </w:rPr>
        <w:t xml:space="preserve"> – лаг освоения, руб.</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i/>
          <w:sz w:val="28"/>
          <w:szCs w:val="28"/>
          <w:lang w:eastAsia="ru-RU"/>
        </w:rPr>
      </w:pPr>
      <w:r w:rsidRPr="008E16F0">
        <w:rPr>
          <w:rFonts w:ascii="Times New Roman" w:eastAsia="Times New Roman" w:hAnsi="Times New Roman" w:cs="Times New Roman"/>
          <w:i/>
          <w:sz w:val="28"/>
          <w:szCs w:val="28"/>
          <w:lang w:eastAsia="ru-RU"/>
        </w:rPr>
        <w:lastRenderedPageBreak/>
        <w:t>П</w:t>
      </w:r>
      <w:r w:rsidRPr="008E16F0">
        <w:rPr>
          <w:rFonts w:ascii="Times New Roman" w:eastAsia="Times New Roman" w:hAnsi="Times New Roman" w:cs="Times New Roman"/>
          <w:i/>
          <w:sz w:val="28"/>
          <w:szCs w:val="28"/>
          <w:vertAlign w:val="subscript"/>
          <w:lang w:eastAsia="ru-RU"/>
        </w:rPr>
        <w:t>1</w:t>
      </w:r>
      <w:r w:rsidRPr="008E16F0">
        <w:rPr>
          <w:rFonts w:ascii="Times New Roman" w:eastAsia="Times New Roman" w:hAnsi="Times New Roman" w:cs="Times New Roman"/>
          <w:i/>
          <w:sz w:val="28"/>
          <w:szCs w:val="28"/>
          <w:lang w:eastAsia="ru-RU"/>
        </w:rPr>
        <w:t xml:space="preserve"> =П – сумма не дополученной прибыли в последнем году</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i/>
          <w:sz w:val="28"/>
          <w:szCs w:val="28"/>
          <w:lang w:eastAsia="ru-RU"/>
        </w:rPr>
        <w:t>П</w:t>
      </w:r>
      <w:r w:rsidRPr="008E16F0">
        <w:rPr>
          <w:rFonts w:ascii="Times New Roman" w:eastAsia="Times New Roman" w:hAnsi="Times New Roman" w:cs="Times New Roman"/>
          <w:sz w:val="28"/>
          <w:szCs w:val="28"/>
          <w:lang w:eastAsia="ru-RU"/>
        </w:rPr>
        <w:t>- сумма ежегодной прибыли по проекту, руб.</w:t>
      </w:r>
    </w:p>
    <w:p w:rsidR="00A6070B" w:rsidRPr="008E16F0" w:rsidRDefault="00A6070B" w:rsidP="009A5646">
      <w:pPr>
        <w:shd w:val="clear" w:color="auto" w:fill="FFFFFF"/>
        <w:spacing w:after="0" w:line="240" w:lineRule="auto"/>
        <w:ind w:left="-567" w:right="-434" w:firstLine="567"/>
        <w:rPr>
          <w:rFonts w:ascii="Times New Roman" w:eastAsia="Times New Roman" w:hAnsi="Times New Roman" w:cs="Times New Roman"/>
          <w:sz w:val="28"/>
          <w:szCs w:val="28"/>
          <w:lang w:eastAsia="ru-RU"/>
        </w:rPr>
      </w:pPr>
    </w:p>
    <w:p w:rsidR="00A6070B" w:rsidRPr="008E16F0" w:rsidRDefault="009A5646" w:rsidP="009A564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с 1 по 6 задание оценивае</w:t>
      </w:r>
      <w:r w:rsidR="00A6070B" w:rsidRPr="008E16F0">
        <w:rPr>
          <w:rFonts w:ascii="Times New Roman" w:eastAsia="Times New Roman" w:hAnsi="Times New Roman" w:cs="Times New Roman"/>
          <w:b/>
          <w:sz w:val="28"/>
          <w:szCs w:val="28"/>
          <w:lang w:eastAsia="ru-RU"/>
        </w:rPr>
        <w:t xml:space="preserve">тся </w:t>
      </w:r>
      <w:r>
        <w:rPr>
          <w:rFonts w:ascii="Times New Roman" w:eastAsia="Times New Roman" w:hAnsi="Times New Roman" w:cs="Times New Roman"/>
          <w:b/>
          <w:sz w:val="28"/>
          <w:szCs w:val="28"/>
          <w:lang w:eastAsia="ru-RU"/>
        </w:rPr>
        <w:t xml:space="preserve">на </w:t>
      </w:r>
      <w:r w:rsidR="00A6070B" w:rsidRPr="008E16F0">
        <w:rPr>
          <w:rFonts w:ascii="Times New Roman" w:eastAsia="Times New Roman" w:hAnsi="Times New Roman" w:cs="Times New Roman"/>
          <w:b/>
          <w:sz w:val="28"/>
          <w:szCs w:val="28"/>
          <w:lang w:eastAsia="ru-RU"/>
        </w:rPr>
        <w:t>«удовлетворительно».</w:t>
      </w:r>
    </w:p>
    <w:p w:rsidR="00A6070B" w:rsidRPr="008E16F0" w:rsidRDefault="00A6070B" w:rsidP="009A564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p>
    <w:p w:rsidR="00A6070B" w:rsidRPr="008E16F0" w:rsidRDefault="00A6070B" w:rsidP="009A5646">
      <w:pPr>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Задание 7. </w:t>
      </w:r>
      <w:r w:rsidRPr="008E16F0">
        <w:rPr>
          <w:rFonts w:ascii="Times New Roman" w:eastAsia="Times New Roman" w:hAnsi="Times New Roman" w:cs="Times New Roman"/>
          <w:sz w:val="28"/>
          <w:szCs w:val="28"/>
          <w:lang w:eastAsia="ru-RU"/>
        </w:rPr>
        <w:t xml:space="preserve">Определить какая кормовая культура выгоднее: кукуруза на корм и силос или кормовая свекла. Урожайность кукурузы – 200 </w:t>
      </w:r>
      <w:proofErr w:type="spellStart"/>
      <w:r w:rsidRPr="008E16F0">
        <w:rPr>
          <w:rFonts w:ascii="Times New Roman" w:eastAsia="Times New Roman" w:hAnsi="Times New Roman" w:cs="Times New Roman"/>
          <w:sz w:val="28"/>
          <w:szCs w:val="28"/>
          <w:lang w:eastAsia="ru-RU"/>
        </w:rPr>
        <w:t>ц</w:t>
      </w:r>
      <w:proofErr w:type="spellEnd"/>
      <w:r w:rsidRPr="008E16F0">
        <w:rPr>
          <w:rFonts w:ascii="Times New Roman" w:eastAsia="Times New Roman" w:hAnsi="Times New Roman" w:cs="Times New Roman"/>
          <w:sz w:val="28"/>
          <w:szCs w:val="28"/>
          <w:lang w:eastAsia="ru-RU"/>
        </w:rPr>
        <w:t xml:space="preserve">/га, затраты на 1га – 250 тыс.руб., питательность – 0,22 </w:t>
      </w:r>
      <w:proofErr w:type="spellStart"/>
      <w:r w:rsidRPr="008E16F0">
        <w:rPr>
          <w:rFonts w:ascii="Times New Roman" w:eastAsia="Times New Roman" w:hAnsi="Times New Roman" w:cs="Times New Roman"/>
          <w:sz w:val="28"/>
          <w:szCs w:val="28"/>
          <w:lang w:eastAsia="ru-RU"/>
        </w:rPr>
        <w:t>ц.к.ед</w:t>
      </w:r>
      <w:proofErr w:type="spellEnd"/>
      <w:r w:rsidRPr="008E16F0">
        <w:rPr>
          <w:rFonts w:ascii="Times New Roman" w:eastAsia="Times New Roman" w:hAnsi="Times New Roman" w:cs="Times New Roman"/>
          <w:sz w:val="28"/>
          <w:szCs w:val="28"/>
          <w:lang w:eastAsia="ru-RU"/>
        </w:rPr>
        <w:t xml:space="preserve">., урожайность кормовой свеклы 250 </w:t>
      </w:r>
      <w:proofErr w:type="spellStart"/>
      <w:r w:rsidRPr="008E16F0">
        <w:rPr>
          <w:rFonts w:ascii="Times New Roman" w:eastAsia="Times New Roman" w:hAnsi="Times New Roman" w:cs="Times New Roman"/>
          <w:sz w:val="28"/>
          <w:szCs w:val="28"/>
          <w:lang w:eastAsia="ru-RU"/>
        </w:rPr>
        <w:t>ц</w:t>
      </w:r>
      <w:proofErr w:type="spellEnd"/>
      <w:r w:rsidRPr="008E16F0">
        <w:rPr>
          <w:rFonts w:ascii="Times New Roman" w:eastAsia="Times New Roman" w:hAnsi="Times New Roman" w:cs="Times New Roman"/>
          <w:sz w:val="28"/>
          <w:szCs w:val="28"/>
          <w:lang w:eastAsia="ru-RU"/>
        </w:rPr>
        <w:t xml:space="preserve">/га, затраты на 1га – 420 тыс.руб., питательность 0,12 </w:t>
      </w:r>
      <w:proofErr w:type="spellStart"/>
      <w:r w:rsidRPr="008E16F0">
        <w:rPr>
          <w:rFonts w:ascii="Times New Roman" w:eastAsia="Times New Roman" w:hAnsi="Times New Roman" w:cs="Times New Roman"/>
          <w:sz w:val="28"/>
          <w:szCs w:val="28"/>
          <w:lang w:eastAsia="ru-RU"/>
        </w:rPr>
        <w:t>ц.к.ед</w:t>
      </w:r>
      <w:proofErr w:type="spellEnd"/>
      <w:r w:rsidRPr="008E16F0">
        <w:rPr>
          <w:rFonts w:ascii="Times New Roman" w:eastAsia="Times New Roman" w:hAnsi="Times New Roman" w:cs="Times New Roman"/>
          <w:sz w:val="28"/>
          <w:szCs w:val="28"/>
          <w:lang w:eastAsia="ru-RU"/>
        </w:rPr>
        <w:t>.</w:t>
      </w:r>
    </w:p>
    <w:p w:rsidR="00A6070B" w:rsidRPr="008E16F0" w:rsidRDefault="00A6070B" w:rsidP="009A5646">
      <w:pPr>
        <w:shd w:val="clear" w:color="auto" w:fill="FFFFFF"/>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Задание 8. </w:t>
      </w:r>
      <w:r w:rsidRPr="008E16F0">
        <w:rPr>
          <w:rFonts w:ascii="Times New Roman" w:eastAsia="Times New Roman" w:hAnsi="Times New Roman" w:cs="Times New Roman"/>
          <w:sz w:val="28"/>
          <w:szCs w:val="28"/>
          <w:lang w:eastAsia="ru-RU"/>
        </w:rPr>
        <w:t>Определить экономическую эффективность затрат по доильной установке «Елочка», если годовой надой молока – 2600ц, затраты на строительство и оборудование доильной площадки – 2750000 руб. В результате применения «Елочки» себестоимость 1ц молока снизится на 2300руб.</w:t>
      </w:r>
    </w:p>
    <w:p w:rsidR="00A6070B" w:rsidRPr="008E16F0" w:rsidRDefault="00A6070B" w:rsidP="009A5646">
      <w:pPr>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Задание 9. </w:t>
      </w:r>
      <w:r w:rsidRPr="008E16F0">
        <w:rPr>
          <w:rFonts w:ascii="Times New Roman" w:eastAsia="Times New Roman" w:hAnsi="Times New Roman" w:cs="Times New Roman"/>
          <w:sz w:val="28"/>
          <w:szCs w:val="28"/>
          <w:lang w:eastAsia="ru-RU"/>
        </w:rPr>
        <w:t>Рассчитать экономическую эффективность капитальных вложений, если первоначальная стоимость основного производственного фонда составила – 4450 тыс.руб., в результате его внедрения ежегодно получают прибыль в сумме – 680 тыс.руб.</w:t>
      </w:r>
    </w:p>
    <w:p w:rsidR="00A6070B" w:rsidRPr="008E16F0" w:rsidRDefault="00A6070B" w:rsidP="009A5646">
      <w:pPr>
        <w:spacing w:after="0" w:line="240" w:lineRule="auto"/>
        <w:ind w:left="-567" w:right="-434"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Задание 10. </w:t>
      </w:r>
      <w:r w:rsidRPr="008E16F0">
        <w:rPr>
          <w:rFonts w:ascii="Times New Roman" w:eastAsia="Times New Roman" w:hAnsi="Times New Roman" w:cs="Times New Roman"/>
          <w:sz w:val="28"/>
          <w:szCs w:val="28"/>
          <w:lang w:eastAsia="ru-RU"/>
        </w:rPr>
        <w:t>Себестоимость продукции 11 тыс.руб., за счет сокращения потерь от брака прибыль предприятия возросла с 1,76 млн.руб. до 2,09 млн.руб. Как изменилась рентабельность?</w:t>
      </w:r>
    </w:p>
    <w:p w:rsidR="00A6070B" w:rsidRPr="008E16F0" w:rsidRDefault="009A5646" w:rsidP="009A5646">
      <w:pPr>
        <w:shd w:val="clear" w:color="auto" w:fill="FFFFFF"/>
        <w:spacing w:after="0" w:line="240" w:lineRule="auto"/>
        <w:ind w:left="-567" w:right="-43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с 1 по 10 задание</w:t>
      </w:r>
      <w:r w:rsidR="00A6070B" w:rsidRPr="008E16F0">
        <w:rPr>
          <w:rFonts w:ascii="Times New Roman" w:eastAsia="Times New Roman" w:hAnsi="Times New Roman" w:cs="Times New Roman"/>
          <w:b/>
          <w:sz w:val="28"/>
          <w:szCs w:val="28"/>
          <w:lang w:eastAsia="ru-RU"/>
        </w:rPr>
        <w:t xml:space="preserve"> о</w:t>
      </w:r>
      <w:r>
        <w:rPr>
          <w:rFonts w:ascii="Times New Roman" w:eastAsia="Times New Roman" w:hAnsi="Times New Roman" w:cs="Times New Roman"/>
          <w:b/>
          <w:sz w:val="28"/>
          <w:szCs w:val="28"/>
          <w:lang w:eastAsia="ru-RU"/>
        </w:rPr>
        <w:t>ценивае</w:t>
      </w:r>
      <w:r w:rsidR="00A6070B" w:rsidRPr="008E16F0">
        <w:rPr>
          <w:rFonts w:ascii="Times New Roman" w:eastAsia="Times New Roman" w:hAnsi="Times New Roman" w:cs="Times New Roman"/>
          <w:b/>
          <w:sz w:val="28"/>
          <w:szCs w:val="28"/>
          <w:lang w:eastAsia="ru-RU"/>
        </w:rPr>
        <w:t xml:space="preserve">тся </w:t>
      </w:r>
      <w:r>
        <w:rPr>
          <w:rFonts w:ascii="Times New Roman" w:eastAsia="Times New Roman" w:hAnsi="Times New Roman" w:cs="Times New Roman"/>
          <w:b/>
          <w:sz w:val="28"/>
          <w:szCs w:val="28"/>
          <w:lang w:eastAsia="ru-RU"/>
        </w:rPr>
        <w:t xml:space="preserve">на </w:t>
      </w:r>
      <w:r w:rsidR="00A6070B" w:rsidRPr="008E16F0">
        <w:rPr>
          <w:rFonts w:ascii="Times New Roman" w:eastAsia="Times New Roman" w:hAnsi="Times New Roman" w:cs="Times New Roman"/>
          <w:b/>
          <w:sz w:val="28"/>
          <w:szCs w:val="28"/>
          <w:lang w:eastAsia="ru-RU"/>
        </w:rPr>
        <w:t>«хорошо».</w:t>
      </w:r>
    </w:p>
    <w:p w:rsidR="00A6070B" w:rsidRPr="008E16F0" w:rsidRDefault="00A6070B" w:rsidP="009A5646">
      <w:pPr>
        <w:tabs>
          <w:tab w:val="left" w:pos="720"/>
        </w:tabs>
        <w:spacing w:after="0" w:line="240" w:lineRule="auto"/>
        <w:ind w:left="-567" w:right="-434" w:firstLine="567"/>
        <w:jc w:val="both"/>
        <w:rPr>
          <w:rFonts w:ascii="Times New Roman" w:eastAsia="Times New Roman" w:hAnsi="Times New Roman" w:cs="Times New Roman"/>
          <w:color w:val="000000"/>
          <w:sz w:val="28"/>
          <w:szCs w:val="28"/>
          <w:lang w:eastAsia="ru-RU"/>
        </w:rPr>
      </w:pPr>
      <w:r w:rsidRPr="008E16F0">
        <w:rPr>
          <w:rFonts w:ascii="Times New Roman" w:eastAsia="Times New Roman" w:hAnsi="Times New Roman" w:cs="Times New Roman"/>
          <w:b/>
          <w:sz w:val="28"/>
          <w:szCs w:val="28"/>
          <w:lang w:eastAsia="ru-RU"/>
        </w:rPr>
        <w:t xml:space="preserve">Задание 11. </w:t>
      </w:r>
      <w:r w:rsidRPr="008E16F0">
        <w:rPr>
          <w:rFonts w:ascii="Times New Roman" w:eastAsia="Times New Roman" w:hAnsi="Times New Roman" w:cs="Times New Roman"/>
          <w:color w:val="000000"/>
          <w:sz w:val="28"/>
          <w:szCs w:val="28"/>
          <w:lang w:eastAsia="ru-RU"/>
        </w:rPr>
        <w:t xml:space="preserve">Определить показатели эффективности производства зерна, если известно: себестоимость реализованного зерна— 1230901руб., средняя цена реализации 1ц зерна - 197,5руб; уровень товарности -38%; площадь, занятая под зерновыми - 1360га, урожайность -23,45 </w:t>
      </w:r>
      <w:proofErr w:type="spellStart"/>
      <w:r w:rsidRPr="008E16F0">
        <w:rPr>
          <w:rFonts w:ascii="Times New Roman" w:eastAsia="Times New Roman" w:hAnsi="Times New Roman" w:cs="Times New Roman"/>
          <w:color w:val="000000"/>
          <w:sz w:val="28"/>
          <w:szCs w:val="28"/>
          <w:lang w:eastAsia="ru-RU"/>
        </w:rPr>
        <w:t>ц</w:t>
      </w:r>
      <w:proofErr w:type="spellEnd"/>
      <w:r w:rsidRPr="008E16F0">
        <w:rPr>
          <w:rFonts w:ascii="Times New Roman" w:eastAsia="Times New Roman" w:hAnsi="Times New Roman" w:cs="Times New Roman"/>
          <w:color w:val="000000"/>
          <w:sz w:val="28"/>
          <w:szCs w:val="28"/>
          <w:lang w:eastAsia="ru-RU"/>
        </w:rPr>
        <w:t>/га.</w:t>
      </w:r>
    </w:p>
    <w:p w:rsidR="00A6070B" w:rsidRPr="008E16F0"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Задание 12. </w:t>
      </w:r>
      <w:r w:rsidRPr="008E16F0">
        <w:rPr>
          <w:rFonts w:ascii="Times New Roman" w:eastAsia="Times New Roman" w:hAnsi="Times New Roman" w:cs="Times New Roman"/>
          <w:sz w:val="28"/>
          <w:szCs w:val="28"/>
          <w:lang w:eastAsia="ru-RU"/>
        </w:rPr>
        <w:t>Определить уровень товарности по следующим видам продукции6</w:t>
      </w:r>
    </w:p>
    <w:p w:rsidR="00A6070B" w:rsidRPr="008E16F0"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                                           Молоко, </w:t>
      </w:r>
      <w:proofErr w:type="spellStart"/>
      <w:r w:rsidRPr="008E16F0">
        <w:rPr>
          <w:rFonts w:ascii="Times New Roman" w:eastAsia="Times New Roman" w:hAnsi="Times New Roman" w:cs="Times New Roman"/>
          <w:sz w:val="28"/>
          <w:szCs w:val="28"/>
          <w:lang w:eastAsia="ru-RU"/>
        </w:rPr>
        <w:t>ц</w:t>
      </w:r>
      <w:proofErr w:type="spellEnd"/>
      <w:r w:rsidRPr="008E16F0">
        <w:rPr>
          <w:rFonts w:ascii="Times New Roman" w:eastAsia="Times New Roman" w:hAnsi="Times New Roman" w:cs="Times New Roman"/>
          <w:sz w:val="28"/>
          <w:szCs w:val="28"/>
          <w:lang w:eastAsia="ru-RU"/>
        </w:rPr>
        <w:t xml:space="preserve">              Шерсть, </w:t>
      </w:r>
      <w:proofErr w:type="spellStart"/>
      <w:r w:rsidRPr="008E16F0">
        <w:rPr>
          <w:rFonts w:ascii="Times New Roman" w:eastAsia="Times New Roman" w:hAnsi="Times New Roman" w:cs="Times New Roman"/>
          <w:sz w:val="28"/>
          <w:szCs w:val="28"/>
          <w:lang w:eastAsia="ru-RU"/>
        </w:rPr>
        <w:t>ц</w:t>
      </w:r>
      <w:proofErr w:type="spellEnd"/>
      <w:r w:rsidRPr="008E16F0">
        <w:rPr>
          <w:rFonts w:ascii="Times New Roman" w:eastAsia="Times New Roman" w:hAnsi="Times New Roman" w:cs="Times New Roman"/>
          <w:sz w:val="28"/>
          <w:szCs w:val="28"/>
          <w:lang w:eastAsia="ru-RU"/>
        </w:rPr>
        <w:t xml:space="preserve">             Яйцо, тыс.шт.</w:t>
      </w:r>
    </w:p>
    <w:p w:rsidR="00A6070B" w:rsidRPr="008E16F0"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валовой доход                 10000                      25                            758</w:t>
      </w:r>
    </w:p>
    <w:p w:rsidR="00A6070B" w:rsidRPr="008E16F0"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продано                             6000                       24                            532</w:t>
      </w:r>
    </w:p>
    <w:p w:rsidR="00A6070B" w:rsidRPr="008E16F0"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p>
    <w:p w:rsidR="00A6070B" w:rsidRPr="008E16F0" w:rsidRDefault="00A6070B" w:rsidP="00A6070B">
      <w:pPr>
        <w:spacing w:after="0" w:line="240" w:lineRule="auto"/>
        <w:ind w:left="-567" w:right="-1" w:firstLine="567"/>
        <w:jc w:val="both"/>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 xml:space="preserve">Задание 13. </w:t>
      </w:r>
      <w:r w:rsidRPr="008E16F0">
        <w:rPr>
          <w:rFonts w:ascii="Times New Roman" w:eastAsia="Times New Roman" w:hAnsi="Times New Roman" w:cs="Times New Roman"/>
          <w:sz w:val="28"/>
          <w:szCs w:val="28"/>
          <w:lang w:eastAsia="ru-RU"/>
        </w:rPr>
        <w:t>Рассчитать сумму оплаты за долгосрочный кредит на срок 7 лет 11 месяцев, если банк выделил кредит на внедрение нового оборудования на сумму 920 тыс.руб. по ставке 11,6% годовых.</w:t>
      </w:r>
    </w:p>
    <w:p w:rsidR="00A6070B" w:rsidRPr="008E16F0" w:rsidRDefault="009A5646" w:rsidP="00A6070B">
      <w:pPr>
        <w:shd w:val="clear" w:color="auto" w:fill="FFFFFF"/>
        <w:spacing w:after="0" w:line="240" w:lineRule="auto"/>
        <w:ind w:left="-567"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с 1 по 12 задание оценивае</w:t>
      </w:r>
      <w:r w:rsidR="00A6070B" w:rsidRPr="008E16F0">
        <w:rPr>
          <w:rFonts w:ascii="Times New Roman" w:eastAsia="Times New Roman" w:hAnsi="Times New Roman" w:cs="Times New Roman"/>
          <w:b/>
          <w:sz w:val="28"/>
          <w:szCs w:val="28"/>
          <w:lang w:eastAsia="ru-RU"/>
        </w:rPr>
        <w:t xml:space="preserve">тся </w:t>
      </w:r>
      <w:r>
        <w:rPr>
          <w:rFonts w:ascii="Times New Roman" w:eastAsia="Times New Roman" w:hAnsi="Times New Roman" w:cs="Times New Roman"/>
          <w:b/>
          <w:sz w:val="28"/>
          <w:szCs w:val="28"/>
          <w:lang w:eastAsia="ru-RU"/>
        </w:rPr>
        <w:t xml:space="preserve">на </w:t>
      </w:r>
      <w:r w:rsidR="00A6070B" w:rsidRPr="008E16F0">
        <w:rPr>
          <w:rFonts w:ascii="Times New Roman" w:eastAsia="Times New Roman" w:hAnsi="Times New Roman" w:cs="Times New Roman"/>
          <w:b/>
          <w:sz w:val="28"/>
          <w:szCs w:val="28"/>
          <w:lang w:eastAsia="ru-RU"/>
        </w:rPr>
        <w:t>«отлично».</w:t>
      </w: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b/>
          <w:sz w:val="28"/>
          <w:szCs w:val="28"/>
          <w:lang w:eastAsia="ru-RU"/>
        </w:rPr>
      </w:pP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 xml:space="preserve">После выполнения задания студент должен </w:t>
      </w: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знать</w:t>
      </w:r>
      <w:r w:rsidRPr="008E16F0">
        <w:rPr>
          <w:rFonts w:ascii="Times New Roman" w:eastAsia="Times New Roman" w:hAnsi="Times New Roman" w:cs="Times New Roman"/>
          <w:sz w:val="28"/>
          <w:szCs w:val="28"/>
          <w:lang w:eastAsia="ru-RU"/>
        </w:rPr>
        <w:t>: состав капитальных вложений и источники их формирования.</w:t>
      </w: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уметь</w:t>
      </w:r>
      <w:r w:rsidRPr="008E16F0">
        <w:rPr>
          <w:rFonts w:ascii="Times New Roman" w:eastAsia="Times New Roman" w:hAnsi="Times New Roman" w:cs="Times New Roman"/>
          <w:sz w:val="28"/>
          <w:szCs w:val="28"/>
          <w:lang w:eastAsia="ru-RU"/>
        </w:rPr>
        <w:t>: рассчитывать эффективность инвестиций</w:t>
      </w: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b/>
          <w:sz w:val="28"/>
          <w:szCs w:val="28"/>
          <w:lang w:eastAsia="ru-RU"/>
        </w:rPr>
        <w:t>Заключительный инструктаж, задание на дом</w:t>
      </w:r>
      <w:r w:rsidRPr="008E16F0">
        <w:rPr>
          <w:rFonts w:ascii="Times New Roman" w:eastAsia="Times New Roman" w:hAnsi="Times New Roman" w:cs="Times New Roman"/>
          <w:sz w:val="28"/>
          <w:szCs w:val="28"/>
          <w:lang w:eastAsia="ru-RU"/>
        </w:rPr>
        <w:t xml:space="preserve">: </w:t>
      </w:r>
    </w:p>
    <w:p w:rsidR="00A6070B" w:rsidRPr="008E16F0" w:rsidRDefault="00A6070B" w:rsidP="00A6070B">
      <w:pPr>
        <w:shd w:val="clear" w:color="auto" w:fill="FFFFFF"/>
        <w:spacing w:after="0" w:line="240" w:lineRule="auto"/>
        <w:ind w:left="-567" w:right="-1" w:firstLine="567"/>
        <w:jc w:val="center"/>
        <w:rPr>
          <w:rFonts w:ascii="Times New Roman" w:eastAsia="Times New Roman" w:hAnsi="Times New Roman" w:cs="Times New Roman"/>
          <w:b/>
          <w:sz w:val="28"/>
          <w:szCs w:val="28"/>
          <w:lang w:eastAsia="ru-RU"/>
        </w:rPr>
      </w:pPr>
      <w:r w:rsidRPr="008E16F0">
        <w:rPr>
          <w:rFonts w:ascii="Times New Roman" w:eastAsia="Times New Roman" w:hAnsi="Times New Roman" w:cs="Times New Roman"/>
          <w:b/>
          <w:sz w:val="28"/>
          <w:szCs w:val="28"/>
          <w:lang w:eastAsia="ru-RU"/>
        </w:rPr>
        <w:t>Контрольные вопросы:</w:t>
      </w: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 xml:space="preserve">1.   Дайте определение инвестициям? </w:t>
      </w:r>
    </w:p>
    <w:p w:rsidR="00A6070B" w:rsidRPr="008E16F0" w:rsidRDefault="00A6070B" w:rsidP="00A6070B">
      <w:pPr>
        <w:shd w:val="clear" w:color="auto" w:fill="FFFFFF"/>
        <w:spacing w:after="0" w:line="240" w:lineRule="auto"/>
        <w:ind w:left="-567" w:right="-1" w:firstLine="567"/>
        <w:rPr>
          <w:rFonts w:ascii="Times New Roman" w:eastAsia="Times New Roman" w:hAnsi="Times New Roman" w:cs="Times New Roman"/>
          <w:sz w:val="28"/>
          <w:szCs w:val="28"/>
          <w:lang w:eastAsia="ru-RU"/>
        </w:rPr>
      </w:pPr>
      <w:r w:rsidRPr="008E16F0">
        <w:rPr>
          <w:rFonts w:ascii="Times New Roman" w:eastAsia="Times New Roman" w:hAnsi="Times New Roman" w:cs="Times New Roman"/>
          <w:sz w:val="28"/>
          <w:szCs w:val="28"/>
          <w:lang w:eastAsia="ru-RU"/>
        </w:rPr>
        <w:t>2.   Формула строительного лага</w:t>
      </w:r>
    </w:p>
    <w:p w:rsidR="00A6070B" w:rsidRPr="00356A72" w:rsidRDefault="00A6070B" w:rsidP="00A6070B">
      <w:pPr>
        <w:widowControl w:val="0"/>
        <w:autoSpaceDE w:val="0"/>
        <w:autoSpaceDN w:val="0"/>
        <w:adjustRightInd w:val="0"/>
        <w:spacing w:after="0" w:line="360" w:lineRule="auto"/>
        <w:rPr>
          <w:rFonts w:ascii="Times New Roman" w:eastAsia="Times New Roman" w:hAnsi="Times New Roman" w:cs="Times New Roman"/>
          <w:i/>
          <w:iCs/>
          <w:noProof/>
          <w:sz w:val="28"/>
          <w:szCs w:val="18"/>
          <w:lang w:eastAsia="ru-RU"/>
        </w:rPr>
        <w:sectPr w:rsidR="00A6070B" w:rsidRPr="00356A72" w:rsidSect="00DB4475">
          <w:headerReference w:type="even" r:id="rId65"/>
          <w:headerReference w:type="default" r:id="rId66"/>
          <w:type w:val="nextColumn"/>
          <w:pgSz w:w="11900" w:h="16820"/>
          <w:pgMar w:top="1418" w:right="851" w:bottom="1134" w:left="1418" w:header="720" w:footer="0" w:gutter="0"/>
          <w:cols w:space="60"/>
          <w:noEndnote/>
        </w:sectPr>
      </w:pPr>
      <w:r w:rsidRPr="008E16F0">
        <w:rPr>
          <w:rFonts w:ascii="Times New Roman" w:eastAsia="Times New Roman" w:hAnsi="Times New Roman" w:cs="Times New Roman"/>
          <w:sz w:val="28"/>
          <w:szCs w:val="28"/>
          <w:lang w:eastAsia="ru-RU"/>
        </w:rPr>
        <w:t>3.    Перечислите источники финансирования капитальных вложений?</w:t>
      </w:r>
    </w:p>
    <w:p w:rsidR="00537FBA" w:rsidRDefault="00537FBA" w:rsidP="00D633FB">
      <w:pPr>
        <w:widowControl w:val="0"/>
        <w:autoSpaceDE w:val="0"/>
        <w:autoSpaceDN w:val="0"/>
        <w:adjustRightInd w:val="0"/>
        <w:spacing w:after="0" w:line="240" w:lineRule="auto"/>
        <w:ind w:left="-851" w:right="-284" w:firstLine="567"/>
        <w:jc w:val="center"/>
        <w:rPr>
          <w:rFonts w:ascii="Times New Roman" w:eastAsia="Times New Roman" w:hAnsi="Times New Roman" w:cs="Courier New"/>
          <w:b/>
          <w:bCs/>
          <w:sz w:val="28"/>
          <w:szCs w:val="16"/>
          <w:lang w:eastAsia="ru-RU"/>
        </w:rPr>
      </w:pPr>
      <w:r>
        <w:rPr>
          <w:rFonts w:ascii="Times New Roman" w:eastAsia="Times New Roman" w:hAnsi="Times New Roman" w:cs="Courier New"/>
          <w:b/>
          <w:bCs/>
          <w:sz w:val="28"/>
          <w:szCs w:val="16"/>
          <w:lang w:eastAsia="ru-RU"/>
        </w:rPr>
        <w:lastRenderedPageBreak/>
        <w:t>5.Методические указания по выполнению курсовой работы.</w:t>
      </w:r>
    </w:p>
    <w:p w:rsidR="00537FBA" w:rsidRDefault="00537FBA" w:rsidP="00D633FB">
      <w:pPr>
        <w:widowControl w:val="0"/>
        <w:autoSpaceDE w:val="0"/>
        <w:autoSpaceDN w:val="0"/>
        <w:adjustRightInd w:val="0"/>
        <w:spacing w:after="0" w:line="240" w:lineRule="auto"/>
        <w:ind w:left="-851" w:right="-284" w:firstLine="567"/>
        <w:jc w:val="center"/>
        <w:rPr>
          <w:rFonts w:ascii="Times New Roman" w:eastAsia="Times New Roman" w:hAnsi="Times New Roman" w:cs="Courier New"/>
          <w:b/>
          <w:bCs/>
          <w:sz w:val="28"/>
          <w:szCs w:val="16"/>
          <w:lang w:eastAsia="ru-RU"/>
        </w:rPr>
      </w:pPr>
    </w:p>
    <w:p w:rsidR="00356A72" w:rsidRPr="00356A72" w:rsidRDefault="00356A72" w:rsidP="00D633FB">
      <w:pPr>
        <w:widowControl w:val="0"/>
        <w:autoSpaceDE w:val="0"/>
        <w:autoSpaceDN w:val="0"/>
        <w:adjustRightInd w:val="0"/>
        <w:spacing w:after="0" w:line="240" w:lineRule="auto"/>
        <w:ind w:left="-851" w:right="-284" w:firstLine="567"/>
        <w:jc w:val="center"/>
        <w:rPr>
          <w:rFonts w:ascii="Times New Roman" w:eastAsia="Times New Roman" w:hAnsi="Times New Roman" w:cs="Courier New"/>
          <w:b/>
          <w:bCs/>
          <w:sz w:val="28"/>
          <w:szCs w:val="16"/>
          <w:lang w:eastAsia="ru-RU"/>
        </w:rPr>
      </w:pPr>
      <w:r w:rsidRPr="00356A72">
        <w:rPr>
          <w:rFonts w:ascii="Times New Roman" w:eastAsia="Times New Roman" w:hAnsi="Times New Roman" w:cs="Courier New"/>
          <w:b/>
          <w:bCs/>
          <w:sz w:val="28"/>
          <w:szCs w:val="16"/>
          <w:lang w:eastAsia="ru-RU"/>
        </w:rPr>
        <w:t>1 Цель и задачи курсовой работы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Курсовая работа предусматривает изучение студентами методики проведения</w:t>
      </w:r>
      <w:r w:rsidR="00DC762C">
        <w:rPr>
          <w:rFonts w:ascii="Times New Roman" w:eastAsia="Times New Roman" w:hAnsi="Times New Roman" w:cs="Courier New"/>
          <w:sz w:val="28"/>
          <w:szCs w:val="16"/>
          <w:lang w:eastAsia="ru-RU"/>
        </w:rPr>
        <w:t xml:space="preserve">  анализа хозяйственной деятель</w:t>
      </w:r>
      <w:r w:rsidRPr="00356A72">
        <w:rPr>
          <w:rFonts w:ascii="Times New Roman" w:eastAsia="Times New Roman" w:hAnsi="Times New Roman" w:cs="Courier New"/>
          <w:sz w:val="28"/>
          <w:szCs w:val="16"/>
          <w:lang w:eastAsia="ru-RU"/>
        </w:rPr>
        <w:t>ности предприятия на основе  знаний их материалов, полученных  в период прохождения производственной практики /студенты очного обу</w:t>
      </w:r>
      <w:r w:rsidRPr="00356A72">
        <w:rPr>
          <w:rFonts w:ascii="Times New Roman" w:eastAsia="Times New Roman" w:hAnsi="Times New Roman" w:cs="Courier New"/>
          <w:sz w:val="28"/>
          <w:szCs w:val="16"/>
          <w:lang w:eastAsia="ru-RU"/>
        </w:rPr>
        <w:softHyphen/>
        <w:t>чения/ и в период работы на предприятии /студенты заочного обуче</w:t>
      </w:r>
      <w:r w:rsidRPr="00356A72">
        <w:rPr>
          <w:rFonts w:ascii="Times New Roman" w:eastAsia="Times New Roman" w:hAnsi="Times New Roman" w:cs="Courier New"/>
          <w:sz w:val="28"/>
          <w:szCs w:val="16"/>
          <w:lang w:eastAsia="ru-RU"/>
        </w:rPr>
        <w:softHyphen/>
        <w:t>ния.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Целью выполнения курсовой работы является на основе изучения современного состояния процессов и явлений определить конкретные пути и резервы улучшения хозяйственно-финансовой  дея</w:t>
      </w:r>
      <w:r w:rsidRPr="00356A72">
        <w:rPr>
          <w:rFonts w:ascii="Times New Roman" w:eastAsia="Times New Roman" w:hAnsi="Times New Roman" w:cs="Courier New"/>
          <w:sz w:val="28"/>
          <w:szCs w:val="16"/>
          <w:lang w:eastAsia="ru-RU"/>
        </w:rPr>
        <w:softHyphen/>
        <w:t>тельности исследуемого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Задачами выполнения курсовой работы являются: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noProof/>
          <w:sz w:val="28"/>
          <w:szCs w:val="16"/>
          <w:lang w:eastAsia="ru-RU"/>
        </w:rPr>
        <w:t>-</w:t>
      </w:r>
      <w:r w:rsidRPr="00356A72">
        <w:rPr>
          <w:rFonts w:ascii="Times New Roman" w:eastAsia="Times New Roman" w:hAnsi="Times New Roman" w:cs="Courier New"/>
          <w:sz w:val="28"/>
          <w:szCs w:val="16"/>
          <w:lang w:eastAsia="ru-RU"/>
        </w:rPr>
        <w:t xml:space="preserve"> обоснование актуальности темы исследования;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noProof/>
          <w:sz w:val="28"/>
          <w:szCs w:val="16"/>
          <w:lang w:eastAsia="ru-RU"/>
        </w:rPr>
        <w:t>-</w:t>
      </w:r>
      <w:r w:rsidRPr="00356A72">
        <w:rPr>
          <w:rFonts w:ascii="Times New Roman" w:eastAsia="Times New Roman" w:hAnsi="Times New Roman" w:cs="Courier New"/>
          <w:sz w:val="28"/>
          <w:szCs w:val="16"/>
          <w:lang w:eastAsia="ru-RU"/>
        </w:rPr>
        <w:t xml:space="preserve"> изучение природно-климатических и экономических условий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noProof/>
          <w:sz w:val="28"/>
          <w:szCs w:val="16"/>
          <w:lang w:eastAsia="ru-RU"/>
        </w:rPr>
        <w:t>-</w:t>
      </w:r>
      <w:r w:rsidRPr="00356A72">
        <w:rPr>
          <w:rFonts w:ascii="Times New Roman" w:eastAsia="Times New Roman" w:hAnsi="Times New Roman" w:cs="Courier New"/>
          <w:sz w:val="28"/>
          <w:szCs w:val="16"/>
          <w:lang w:eastAsia="ru-RU"/>
        </w:rPr>
        <w:t xml:space="preserve"> изучение современного состояния хозяйственно-финансовой деятельности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noProof/>
          <w:sz w:val="28"/>
          <w:szCs w:val="16"/>
          <w:lang w:eastAsia="ru-RU"/>
        </w:rPr>
        <w:t>-</w:t>
      </w:r>
      <w:r w:rsidRPr="00356A72">
        <w:rPr>
          <w:rFonts w:ascii="Times New Roman" w:eastAsia="Times New Roman" w:hAnsi="Times New Roman" w:cs="Courier New"/>
          <w:sz w:val="28"/>
          <w:szCs w:val="16"/>
          <w:lang w:eastAsia="ru-RU"/>
        </w:rPr>
        <w:t xml:space="preserve"> выявление путей и резервов улучшения хозяйственно-финансовой деятельности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Курсовая работа выполняется по материалам конкретных предприя</w:t>
      </w:r>
      <w:r w:rsidRPr="00356A72">
        <w:rPr>
          <w:rFonts w:ascii="Times New Roman" w:eastAsia="Times New Roman" w:hAnsi="Times New Roman" w:cs="Courier New"/>
          <w:sz w:val="28"/>
          <w:szCs w:val="16"/>
          <w:lang w:eastAsia="ru-RU"/>
        </w:rPr>
        <w:softHyphen/>
        <w:t>тий</w:t>
      </w:r>
      <w:r w:rsidRPr="00356A72">
        <w:rPr>
          <w:rFonts w:ascii="Times New Roman" w:eastAsia="Times New Roman" w:hAnsi="Times New Roman" w:cs="Courier New"/>
          <w:noProof/>
          <w:sz w:val="28"/>
          <w:szCs w:val="16"/>
          <w:lang w:eastAsia="ru-RU"/>
        </w:rPr>
        <w:t xml:space="preserve"> /</w:t>
      </w:r>
      <w:r w:rsidRPr="00356A72">
        <w:rPr>
          <w:rFonts w:ascii="Times New Roman" w:eastAsia="Times New Roman" w:hAnsi="Times New Roman" w:cs="Courier New"/>
          <w:sz w:val="28"/>
          <w:szCs w:val="16"/>
          <w:lang w:eastAsia="ru-RU"/>
        </w:rPr>
        <w:t>все формы сельскохозяйственных предприятий, межхозяйственные предприятия, обслуживающие и перерабатывающие предприятия и т.д./, в которых проходят студенты производственную практику или работа</w:t>
      </w:r>
      <w:r w:rsidRPr="00356A72">
        <w:rPr>
          <w:rFonts w:ascii="Times New Roman" w:eastAsia="Times New Roman" w:hAnsi="Times New Roman" w:cs="Courier New"/>
          <w:sz w:val="28"/>
          <w:szCs w:val="16"/>
          <w:lang w:eastAsia="ru-RU"/>
        </w:rPr>
        <w:softHyphen/>
        <w:t>ют на должностях.</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p>
    <w:p w:rsidR="00356A72" w:rsidRPr="00356A72" w:rsidRDefault="00356A72" w:rsidP="009A5646">
      <w:pPr>
        <w:widowControl w:val="0"/>
        <w:autoSpaceDE w:val="0"/>
        <w:autoSpaceDN w:val="0"/>
        <w:adjustRightInd w:val="0"/>
        <w:spacing w:after="0" w:line="240" w:lineRule="auto"/>
        <w:ind w:left="-851" w:right="-426" w:firstLine="567"/>
        <w:jc w:val="center"/>
        <w:rPr>
          <w:rFonts w:ascii="Times New Roman" w:eastAsia="Times New Roman" w:hAnsi="Times New Roman" w:cs="Courier New"/>
          <w:b/>
          <w:bCs/>
          <w:sz w:val="28"/>
          <w:szCs w:val="16"/>
          <w:lang w:eastAsia="ru-RU"/>
        </w:rPr>
      </w:pPr>
      <w:r w:rsidRPr="00356A72">
        <w:rPr>
          <w:rFonts w:ascii="Times New Roman" w:eastAsia="Times New Roman" w:hAnsi="Times New Roman" w:cs="Courier New"/>
          <w:b/>
          <w:bCs/>
          <w:noProof/>
          <w:sz w:val="28"/>
          <w:szCs w:val="16"/>
          <w:lang w:eastAsia="ru-RU"/>
        </w:rPr>
        <w:t>2</w:t>
      </w:r>
      <w:r w:rsidRPr="00356A72">
        <w:rPr>
          <w:rFonts w:ascii="Times New Roman" w:eastAsia="Times New Roman" w:hAnsi="Times New Roman" w:cs="Courier New"/>
          <w:b/>
          <w:bCs/>
          <w:sz w:val="28"/>
          <w:szCs w:val="16"/>
          <w:lang w:eastAsia="ru-RU"/>
        </w:rPr>
        <w:t xml:space="preserve">  Выбор темы курсовой работы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Курсовая работа по комплексному экономическому анализу хозяйственной деятельности предприятий выполняется студентами по индивидуальным темам.</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С учетом специализации предприятия</w:t>
      </w:r>
      <w:r w:rsidRPr="00356A72">
        <w:rPr>
          <w:rFonts w:ascii="Times New Roman" w:eastAsia="Times New Roman" w:hAnsi="Times New Roman" w:cs="Courier New"/>
          <w:noProof/>
          <w:sz w:val="28"/>
          <w:szCs w:val="16"/>
          <w:lang w:eastAsia="ru-RU"/>
        </w:rPr>
        <w:t>,</w:t>
      </w:r>
      <w:r w:rsidRPr="00356A72">
        <w:rPr>
          <w:rFonts w:ascii="Times New Roman" w:eastAsia="Times New Roman" w:hAnsi="Times New Roman" w:cs="Courier New"/>
          <w:sz w:val="28"/>
          <w:szCs w:val="16"/>
          <w:lang w:eastAsia="ru-RU"/>
        </w:rPr>
        <w:t xml:space="preserve"> его природных и экономиче</w:t>
      </w:r>
      <w:r w:rsidRPr="00356A72">
        <w:rPr>
          <w:rFonts w:ascii="Times New Roman" w:eastAsia="Times New Roman" w:hAnsi="Times New Roman" w:cs="Courier New"/>
          <w:sz w:val="28"/>
          <w:szCs w:val="16"/>
          <w:lang w:eastAsia="ru-RU"/>
        </w:rPr>
        <w:softHyphen/>
        <w:t>ских условий, уровня развития его экономики студенту предлагается самостоятельно выбрать одну из перечисленных тем:</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1 Эффективность использования земельных угодий на предприятии.</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2. Анализ уровня, динамики производительности труда и оплаты труда.</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3. Факторы и пути повышения эффективности использования основных средств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4. Анализ затрат и выход продукции растениеводства.</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5. Анализ затрат, выхода и реализации продукции животноводства.</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6.Уровень рентабельности сельскохозяйственного производства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7. Анализ себестоимости сельскохозяйственной продукции.</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6"/>
          <w:lang w:eastAsia="ru-RU"/>
        </w:rPr>
      </w:pPr>
      <w:r w:rsidRPr="00356A72">
        <w:rPr>
          <w:rFonts w:ascii="Times New Roman" w:eastAsia="Times New Roman" w:hAnsi="Times New Roman" w:cs="Times New Roman"/>
          <w:sz w:val="28"/>
          <w:szCs w:val="16"/>
          <w:lang w:eastAsia="ru-RU"/>
        </w:rPr>
        <w:t>8. Анализ финансового состояния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6"/>
          <w:lang w:eastAsia="ru-RU"/>
        </w:rPr>
        <w:t>Курсовая работа может быть выполнена и на другую тему, обосновав ее актуальность в условиях данного предприятия.</w:t>
      </w:r>
    </w:p>
    <w:p w:rsidR="00356A72" w:rsidRPr="00356A72" w:rsidRDefault="00356A72" w:rsidP="009A5646">
      <w:pPr>
        <w:widowControl w:val="0"/>
        <w:autoSpaceDE w:val="0"/>
        <w:autoSpaceDN w:val="0"/>
        <w:adjustRightInd w:val="0"/>
        <w:spacing w:after="0" w:line="240" w:lineRule="auto"/>
        <w:ind w:left="-851" w:right="-426" w:firstLine="567"/>
        <w:jc w:val="center"/>
        <w:rPr>
          <w:rFonts w:ascii="Times New Roman" w:eastAsia="Times New Roman" w:hAnsi="Times New Roman" w:cs="Times New Roman"/>
          <w:b/>
          <w:bCs/>
          <w:noProof/>
          <w:sz w:val="28"/>
          <w:szCs w:val="18"/>
          <w:lang w:eastAsia="ru-RU"/>
        </w:rPr>
      </w:pPr>
    </w:p>
    <w:p w:rsidR="00356A72" w:rsidRPr="00356A72" w:rsidRDefault="00356A72" w:rsidP="009A5646">
      <w:pPr>
        <w:widowControl w:val="0"/>
        <w:autoSpaceDE w:val="0"/>
        <w:autoSpaceDN w:val="0"/>
        <w:adjustRightInd w:val="0"/>
        <w:spacing w:after="0" w:line="240" w:lineRule="auto"/>
        <w:ind w:left="-851" w:right="-426" w:firstLine="567"/>
        <w:jc w:val="center"/>
        <w:rPr>
          <w:rFonts w:ascii="Times New Roman" w:eastAsia="Times New Roman" w:hAnsi="Times New Roman" w:cs="Times New Roman"/>
          <w:b/>
          <w:bCs/>
          <w:sz w:val="28"/>
          <w:szCs w:val="18"/>
          <w:lang w:eastAsia="ru-RU"/>
        </w:rPr>
      </w:pPr>
      <w:r w:rsidRPr="00356A72">
        <w:rPr>
          <w:rFonts w:ascii="Times New Roman" w:eastAsia="Times New Roman" w:hAnsi="Times New Roman" w:cs="Times New Roman"/>
          <w:b/>
          <w:bCs/>
          <w:noProof/>
          <w:sz w:val="28"/>
          <w:szCs w:val="18"/>
          <w:lang w:eastAsia="ru-RU"/>
        </w:rPr>
        <w:t>3</w:t>
      </w:r>
      <w:r w:rsidRPr="00356A72">
        <w:rPr>
          <w:rFonts w:ascii="Times New Roman" w:eastAsia="Times New Roman" w:hAnsi="Times New Roman" w:cs="Times New Roman"/>
          <w:b/>
          <w:bCs/>
          <w:sz w:val="28"/>
          <w:szCs w:val="18"/>
          <w:lang w:eastAsia="ru-RU"/>
        </w:rPr>
        <w:t xml:space="preserve"> Методические указания по выполнению курсовой работы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Определив тему курсовой работы, необходимо составить план ее  выполнения. Курсовая работа должна состоять из следующих разделов:</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Введение</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1      Природно-климатические и экономические условия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noProof/>
          <w:sz w:val="28"/>
          <w:szCs w:val="18"/>
          <w:lang w:eastAsia="ru-RU"/>
        </w:rPr>
        <w:t>1.1</w:t>
      </w:r>
      <w:r w:rsidRPr="00356A72">
        <w:rPr>
          <w:rFonts w:ascii="Times New Roman" w:eastAsia="Times New Roman" w:hAnsi="Times New Roman" w:cs="Times New Roman"/>
          <w:sz w:val="28"/>
          <w:szCs w:val="18"/>
          <w:lang w:eastAsia="ru-RU"/>
        </w:rPr>
        <w:t xml:space="preserve">   Природно-климатические условия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noProof/>
          <w:sz w:val="28"/>
          <w:szCs w:val="18"/>
          <w:lang w:eastAsia="ru-RU"/>
        </w:rPr>
        <w:lastRenderedPageBreak/>
        <w:t>1.2</w:t>
      </w:r>
      <w:r w:rsidRPr="00356A72">
        <w:rPr>
          <w:rFonts w:ascii="Times New Roman" w:eastAsia="Times New Roman" w:hAnsi="Times New Roman" w:cs="Times New Roman"/>
          <w:sz w:val="28"/>
          <w:szCs w:val="18"/>
          <w:lang w:eastAsia="ru-RU"/>
        </w:rPr>
        <w:t xml:space="preserve">   Экономические условия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noProof/>
          <w:sz w:val="28"/>
          <w:szCs w:val="18"/>
          <w:lang w:eastAsia="ru-RU"/>
        </w:rPr>
        <w:t>1.3</w:t>
      </w:r>
      <w:r w:rsidRPr="00356A72">
        <w:rPr>
          <w:rFonts w:ascii="Times New Roman" w:eastAsia="Times New Roman" w:hAnsi="Times New Roman" w:cs="Times New Roman"/>
          <w:sz w:val="28"/>
          <w:szCs w:val="18"/>
          <w:lang w:eastAsia="ru-RU"/>
        </w:rPr>
        <w:t xml:space="preserve">   Оценка финансового состояния </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2     Основная часть /по названию темы курсовой работы/</w:t>
      </w:r>
    </w:p>
    <w:p w:rsidR="00356A72" w:rsidRPr="00356A72" w:rsidRDefault="00356A72" w:rsidP="009A5646">
      <w:pPr>
        <w:widowControl w:val="0"/>
        <w:numPr>
          <w:ilvl w:val="1"/>
          <w:numId w:val="60"/>
        </w:numPr>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 xml:space="preserve">  </w:t>
      </w:r>
    </w:p>
    <w:p w:rsidR="00356A72" w:rsidRPr="00356A72" w:rsidRDefault="00356A72" w:rsidP="009A5646">
      <w:pPr>
        <w:widowControl w:val="0"/>
        <w:numPr>
          <w:ilvl w:val="1"/>
          <w:numId w:val="60"/>
        </w:numPr>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p>
    <w:p w:rsidR="00356A72" w:rsidRPr="00356A72" w:rsidRDefault="00356A72" w:rsidP="009A5646">
      <w:pPr>
        <w:widowControl w:val="0"/>
        <w:numPr>
          <w:ilvl w:val="1"/>
          <w:numId w:val="60"/>
        </w:numPr>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 xml:space="preserve">  Заключение</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 xml:space="preserve">  Библиографический список </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Во введении /объемом</w:t>
      </w:r>
      <w:r w:rsidRPr="00356A72">
        <w:rPr>
          <w:rFonts w:ascii="Times New Roman" w:eastAsia="Times New Roman" w:hAnsi="Times New Roman" w:cs="Times New Roman"/>
          <w:noProof/>
          <w:sz w:val="28"/>
          <w:szCs w:val="18"/>
          <w:lang w:eastAsia="ru-RU"/>
        </w:rPr>
        <w:t xml:space="preserve"> 2-3</w:t>
      </w:r>
      <w:r w:rsidRPr="00356A72">
        <w:rPr>
          <w:rFonts w:ascii="Times New Roman" w:eastAsia="Times New Roman" w:hAnsi="Times New Roman" w:cs="Times New Roman"/>
          <w:sz w:val="28"/>
          <w:szCs w:val="18"/>
          <w:lang w:eastAsia="ru-RU"/>
        </w:rPr>
        <w:t xml:space="preserve"> стр./ изучая труды ведущих ученых (не менее 8 авторов)- экономистов, решений и постановлений правительства и законов Рос</w:t>
      </w:r>
      <w:r w:rsidRPr="00356A72">
        <w:rPr>
          <w:rFonts w:ascii="Times New Roman" w:eastAsia="Times New Roman" w:hAnsi="Times New Roman" w:cs="Times New Roman"/>
          <w:sz w:val="28"/>
          <w:szCs w:val="18"/>
          <w:lang w:eastAsia="ru-RU"/>
        </w:rPr>
        <w:softHyphen/>
        <w:t>сийской Федерации и Республики Башкортостан необходимо изложить актуальность темы, ее научно-проблемное значение в условиях рыночной экономики. Здесь же излагается цель, задачи и методика вы</w:t>
      </w:r>
      <w:r w:rsidRPr="00356A72">
        <w:rPr>
          <w:rFonts w:ascii="Times New Roman" w:eastAsia="Times New Roman" w:hAnsi="Times New Roman" w:cs="Times New Roman"/>
          <w:sz w:val="28"/>
          <w:szCs w:val="18"/>
          <w:lang w:eastAsia="ru-RU"/>
        </w:rPr>
        <w:softHyphen/>
        <w:t>полнения курсовой работы.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разделе</w:t>
      </w:r>
      <w:r w:rsidRPr="00356A72">
        <w:rPr>
          <w:rFonts w:ascii="Times New Roman" w:eastAsia="Times New Roman" w:hAnsi="Times New Roman" w:cs="Times New Roman"/>
          <w:noProof/>
          <w:sz w:val="28"/>
          <w:szCs w:val="18"/>
          <w:lang w:eastAsia="ru-RU"/>
        </w:rPr>
        <w:t xml:space="preserve"> 1.1</w:t>
      </w:r>
      <w:r w:rsidRPr="00356A72">
        <w:rPr>
          <w:rFonts w:ascii="Times New Roman" w:eastAsia="Times New Roman" w:hAnsi="Times New Roman" w:cs="Times New Roman"/>
          <w:sz w:val="28"/>
          <w:szCs w:val="18"/>
          <w:lang w:eastAsia="ru-RU"/>
        </w:rPr>
        <w:t xml:space="preserve"> /объемом</w:t>
      </w:r>
      <w:r w:rsidRPr="00356A72">
        <w:rPr>
          <w:rFonts w:ascii="Times New Roman" w:eastAsia="Times New Roman" w:hAnsi="Times New Roman" w:cs="Times New Roman"/>
          <w:noProof/>
          <w:sz w:val="28"/>
          <w:szCs w:val="18"/>
          <w:lang w:eastAsia="ru-RU"/>
        </w:rPr>
        <w:t xml:space="preserve"> 2-3</w:t>
      </w:r>
      <w:r w:rsidRPr="00356A72">
        <w:rPr>
          <w:rFonts w:ascii="Times New Roman" w:eastAsia="Times New Roman" w:hAnsi="Times New Roman" w:cs="Times New Roman"/>
          <w:sz w:val="28"/>
          <w:szCs w:val="18"/>
          <w:lang w:eastAsia="ru-RU"/>
        </w:rPr>
        <w:t xml:space="preserve"> стр./ излагаются природно-климатические условия объекта исследования: зона расположения, климатические и почвенные условия. Метеорологические данные следует брать по данным ближайшей метеостанции, в среднем не менее чем за 5 лет. Следует сформулировать вывод о влиянии природных условий на исследуемую проблему.</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разделе</w:t>
      </w:r>
      <w:r w:rsidRPr="00356A72">
        <w:rPr>
          <w:rFonts w:ascii="Times New Roman" w:eastAsia="Times New Roman" w:hAnsi="Times New Roman" w:cs="Times New Roman"/>
          <w:noProof/>
          <w:sz w:val="28"/>
          <w:szCs w:val="18"/>
          <w:lang w:eastAsia="ru-RU"/>
        </w:rPr>
        <w:t xml:space="preserve"> 1.2</w:t>
      </w:r>
      <w:r w:rsidRPr="00356A72">
        <w:rPr>
          <w:rFonts w:ascii="Times New Roman" w:eastAsia="Times New Roman" w:hAnsi="Times New Roman" w:cs="Times New Roman"/>
          <w:sz w:val="28"/>
          <w:szCs w:val="18"/>
          <w:lang w:eastAsia="ru-RU"/>
        </w:rPr>
        <w:t xml:space="preserve"> /объемом</w:t>
      </w:r>
      <w:r w:rsidRPr="00356A72">
        <w:rPr>
          <w:rFonts w:ascii="Times New Roman" w:eastAsia="Times New Roman" w:hAnsi="Times New Roman" w:cs="Times New Roman"/>
          <w:noProof/>
          <w:sz w:val="28"/>
          <w:szCs w:val="18"/>
          <w:lang w:eastAsia="ru-RU"/>
        </w:rPr>
        <w:t xml:space="preserve"> 2-3 </w:t>
      </w:r>
      <w:r w:rsidRPr="00356A72">
        <w:rPr>
          <w:rFonts w:ascii="Times New Roman" w:eastAsia="Times New Roman" w:hAnsi="Times New Roman" w:cs="Times New Roman"/>
          <w:sz w:val="28"/>
          <w:szCs w:val="18"/>
          <w:lang w:eastAsia="ru-RU"/>
        </w:rPr>
        <w:t>стр./ следует изложить организа</w:t>
      </w:r>
      <w:r w:rsidRPr="00356A72">
        <w:rPr>
          <w:rFonts w:ascii="Times New Roman" w:eastAsia="Times New Roman" w:hAnsi="Times New Roman" w:cs="Times New Roman"/>
          <w:sz w:val="28"/>
          <w:szCs w:val="18"/>
          <w:lang w:eastAsia="ru-RU"/>
        </w:rPr>
        <w:softHyphen/>
        <w:t>ционное устройство и состав объекта, наличие земельных фондов, трудовых ресурсов и их использование, производственных фондов, ос</w:t>
      </w:r>
      <w:r w:rsidRPr="00356A72">
        <w:rPr>
          <w:rFonts w:ascii="Times New Roman" w:eastAsia="Times New Roman" w:hAnsi="Times New Roman" w:cs="Times New Roman"/>
          <w:sz w:val="28"/>
          <w:szCs w:val="18"/>
          <w:lang w:eastAsia="ru-RU"/>
        </w:rPr>
        <w:softHyphen/>
        <w:t>нащенность техникой и состояние их использования, уровень интенсификации производства и специализации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разделе</w:t>
      </w:r>
      <w:r w:rsidRPr="00356A72">
        <w:rPr>
          <w:rFonts w:ascii="Times New Roman" w:eastAsia="Times New Roman" w:hAnsi="Times New Roman" w:cs="Times New Roman"/>
          <w:noProof/>
          <w:sz w:val="28"/>
          <w:szCs w:val="18"/>
          <w:lang w:eastAsia="ru-RU"/>
        </w:rPr>
        <w:t xml:space="preserve"> 1.3</w:t>
      </w:r>
      <w:r w:rsidRPr="00356A72">
        <w:rPr>
          <w:rFonts w:ascii="Times New Roman" w:eastAsia="Times New Roman" w:hAnsi="Times New Roman" w:cs="Times New Roman"/>
          <w:sz w:val="28"/>
          <w:szCs w:val="18"/>
          <w:lang w:eastAsia="ru-RU"/>
        </w:rPr>
        <w:t xml:space="preserve"> /объемом</w:t>
      </w:r>
      <w:r w:rsidRPr="00356A72">
        <w:rPr>
          <w:rFonts w:ascii="Times New Roman" w:eastAsia="Times New Roman" w:hAnsi="Times New Roman" w:cs="Times New Roman"/>
          <w:noProof/>
          <w:sz w:val="28"/>
          <w:szCs w:val="18"/>
          <w:lang w:eastAsia="ru-RU"/>
        </w:rPr>
        <w:t xml:space="preserve"> 2-3</w:t>
      </w:r>
      <w:r w:rsidRPr="00356A72">
        <w:rPr>
          <w:rFonts w:ascii="Times New Roman" w:eastAsia="Times New Roman" w:hAnsi="Times New Roman" w:cs="Times New Roman"/>
          <w:sz w:val="28"/>
          <w:szCs w:val="18"/>
          <w:lang w:eastAsia="ru-RU"/>
        </w:rPr>
        <w:t xml:space="preserve"> стр./ по данным за последние </w:t>
      </w:r>
      <w:r w:rsidRPr="00356A72">
        <w:rPr>
          <w:rFonts w:ascii="Times New Roman" w:eastAsia="Times New Roman" w:hAnsi="Times New Roman" w:cs="Times New Roman"/>
          <w:noProof/>
          <w:sz w:val="28"/>
          <w:szCs w:val="18"/>
          <w:lang w:eastAsia="ru-RU"/>
        </w:rPr>
        <w:t>3</w:t>
      </w:r>
      <w:r w:rsidRPr="00356A72">
        <w:rPr>
          <w:rFonts w:ascii="Times New Roman" w:eastAsia="Times New Roman" w:hAnsi="Times New Roman" w:cs="Times New Roman"/>
          <w:sz w:val="28"/>
          <w:szCs w:val="18"/>
          <w:lang w:eastAsia="ru-RU"/>
        </w:rPr>
        <w:t xml:space="preserve">года изучаются: финансовые результаты деятельности предприятия (по Ф. №2); состояние расчётов (дебиторской и кредиторской задолженностей); показатели финансовой устойчивости и др.  </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разделе</w:t>
      </w:r>
      <w:r w:rsidRPr="00356A72">
        <w:rPr>
          <w:rFonts w:ascii="Times New Roman" w:eastAsia="Times New Roman" w:hAnsi="Times New Roman" w:cs="Times New Roman"/>
          <w:noProof/>
          <w:sz w:val="28"/>
          <w:szCs w:val="18"/>
          <w:lang w:eastAsia="ru-RU"/>
        </w:rPr>
        <w:t xml:space="preserve"> 2.1 следует </w:t>
      </w:r>
      <w:r w:rsidRPr="00356A72">
        <w:rPr>
          <w:rFonts w:ascii="Times New Roman" w:eastAsia="Times New Roman" w:hAnsi="Times New Roman" w:cs="Times New Roman"/>
          <w:sz w:val="28"/>
          <w:szCs w:val="18"/>
          <w:lang w:eastAsia="ru-RU"/>
        </w:rPr>
        <w:t>изучить динамику и современное состо</w:t>
      </w:r>
      <w:r w:rsidRPr="00356A72">
        <w:rPr>
          <w:rFonts w:ascii="Times New Roman" w:eastAsia="Times New Roman" w:hAnsi="Times New Roman" w:cs="Times New Roman"/>
          <w:sz w:val="28"/>
          <w:szCs w:val="18"/>
          <w:lang w:eastAsia="ru-RU"/>
        </w:rPr>
        <w:softHyphen/>
        <w:t>яние вопроса, проблемы в данном объекте исследования.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Для обоснования выводов данные по объекту исследования должны быть сопоставлены с соответствующими показателями передового хозяйства предприятия, со средними данными по региону. Анализы отчетных материалов должны быть выполнены в сопоставлении с соответствующими  показателями плана социально-экономического развития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разделе 2.</w:t>
      </w:r>
      <w:r w:rsidRPr="00356A72">
        <w:rPr>
          <w:rFonts w:ascii="Times New Roman" w:eastAsia="Times New Roman" w:hAnsi="Times New Roman" w:cs="Times New Roman"/>
          <w:noProof/>
          <w:sz w:val="28"/>
          <w:szCs w:val="18"/>
          <w:lang w:eastAsia="ru-RU"/>
        </w:rPr>
        <w:t>2</w:t>
      </w:r>
      <w:r w:rsidRPr="00356A72">
        <w:rPr>
          <w:rFonts w:ascii="Times New Roman" w:eastAsia="Times New Roman" w:hAnsi="Times New Roman" w:cs="Times New Roman"/>
          <w:sz w:val="28"/>
          <w:szCs w:val="18"/>
          <w:lang w:eastAsia="ru-RU"/>
        </w:rPr>
        <w:t xml:space="preserve"> применяя приемы цепных подстановок, исчисле</w:t>
      </w:r>
      <w:r w:rsidRPr="00356A72">
        <w:rPr>
          <w:rFonts w:ascii="Times New Roman" w:eastAsia="Times New Roman" w:hAnsi="Times New Roman" w:cs="Times New Roman"/>
          <w:sz w:val="28"/>
          <w:szCs w:val="18"/>
          <w:lang w:eastAsia="ru-RU"/>
        </w:rPr>
        <w:softHyphen/>
        <w:t xml:space="preserve">ния </w:t>
      </w:r>
      <w:proofErr w:type="spellStart"/>
      <w:r w:rsidRPr="00356A72">
        <w:rPr>
          <w:rFonts w:ascii="Times New Roman" w:eastAsia="Times New Roman" w:hAnsi="Times New Roman" w:cs="Times New Roman"/>
          <w:sz w:val="28"/>
          <w:szCs w:val="18"/>
          <w:lang w:eastAsia="ru-RU"/>
        </w:rPr>
        <w:t>разниц</w:t>
      </w:r>
      <w:proofErr w:type="spellEnd"/>
      <w:r w:rsidRPr="00356A72">
        <w:rPr>
          <w:rFonts w:ascii="Times New Roman" w:eastAsia="Times New Roman" w:hAnsi="Times New Roman" w:cs="Times New Roman"/>
          <w:sz w:val="28"/>
          <w:szCs w:val="18"/>
          <w:lang w:eastAsia="ru-RU"/>
        </w:rPr>
        <w:t>, индексного анализа и др. следует определить влияние основных факторов</w:t>
      </w:r>
      <w:r w:rsidRPr="00356A72">
        <w:rPr>
          <w:rFonts w:ascii="Times New Roman" w:eastAsia="Times New Roman" w:hAnsi="Times New Roman" w:cs="Times New Roman"/>
          <w:b/>
          <w:bCs/>
          <w:sz w:val="28"/>
          <w:szCs w:val="18"/>
          <w:lang w:eastAsia="ru-RU"/>
        </w:rPr>
        <w:t xml:space="preserve"> </w:t>
      </w:r>
      <w:r w:rsidRPr="00356A72">
        <w:rPr>
          <w:rFonts w:ascii="Times New Roman" w:eastAsia="Times New Roman" w:hAnsi="Times New Roman" w:cs="Times New Roman"/>
          <w:sz w:val="28"/>
          <w:szCs w:val="18"/>
          <w:lang w:eastAsia="ru-RU"/>
        </w:rPr>
        <w:t>на изучаемую проблему, раскрыть харак</w:t>
      </w:r>
      <w:r w:rsidRPr="00356A72">
        <w:rPr>
          <w:rFonts w:ascii="Times New Roman" w:eastAsia="Times New Roman" w:hAnsi="Times New Roman" w:cs="Times New Roman"/>
          <w:sz w:val="28"/>
          <w:szCs w:val="18"/>
          <w:lang w:eastAsia="ru-RU"/>
        </w:rPr>
        <w:softHyphen/>
        <w:t>тер и причины их изменения. При этом особое внимание следует уде</w:t>
      </w:r>
      <w:r w:rsidRPr="00356A72">
        <w:rPr>
          <w:rFonts w:ascii="Times New Roman" w:eastAsia="Times New Roman" w:hAnsi="Times New Roman" w:cs="Times New Roman"/>
          <w:sz w:val="28"/>
          <w:szCs w:val="18"/>
          <w:lang w:eastAsia="ru-RU"/>
        </w:rPr>
        <w:softHyphen/>
        <w:t>лить изучению и изложению деятельности внутрихозяйственных подраз</w:t>
      </w:r>
      <w:r w:rsidRPr="00356A72">
        <w:rPr>
          <w:rFonts w:ascii="Times New Roman" w:eastAsia="Times New Roman" w:hAnsi="Times New Roman" w:cs="Times New Roman"/>
          <w:sz w:val="28"/>
          <w:szCs w:val="18"/>
          <w:lang w:eastAsia="ru-RU"/>
        </w:rPr>
        <w:softHyphen/>
        <w:t>делений и передового опыта.</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разделе 2.3 следует определить пути и подсчитать резервы по изучаемым вопросам и проблемам, широко используя наряду с расчетно-конструктивными, балансовыми методами и экономико-математические методы. Изложение раздела</w:t>
      </w:r>
      <w:r w:rsidRPr="00356A72">
        <w:rPr>
          <w:rFonts w:ascii="Times New Roman" w:eastAsia="Times New Roman" w:hAnsi="Times New Roman" w:cs="Times New Roman"/>
          <w:noProof/>
          <w:sz w:val="28"/>
          <w:szCs w:val="18"/>
          <w:lang w:eastAsia="ru-RU"/>
        </w:rPr>
        <w:t xml:space="preserve"> 2 </w:t>
      </w:r>
      <w:r w:rsidRPr="00356A72">
        <w:rPr>
          <w:rFonts w:ascii="Times New Roman" w:eastAsia="Times New Roman" w:hAnsi="Times New Roman" w:cs="Times New Roman"/>
          <w:sz w:val="28"/>
          <w:szCs w:val="18"/>
          <w:lang w:eastAsia="ru-RU"/>
        </w:rPr>
        <w:t>в целом должно составлять объем</w:t>
      </w:r>
      <w:r w:rsidRPr="00356A72">
        <w:rPr>
          <w:rFonts w:ascii="Times New Roman" w:eastAsia="Times New Roman" w:hAnsi="Times New Roman" w:cs="Times New Roman"/>
          <w:noProof/>
          <w:sz w:val="28"/>
          <w:szCs w:val="18"/>
          <w:lang w:eastAsia="ru-RU"/>
        </w:rPr>
        <w:t xml:space="preserve"> 18-20</w:t>
      </w:r>
      <w:r w:rsidRPr="00356A72">
        <w:rPr>
          <w:rFonts w:ascii="Times New Roman" w:eastAsia="Times New Roman" w:hAnsi="Times New Roman" w:cs="Times New Roman"/>
          <w:sz w:val="28"/>
          <w:szCs w:val="18"/>
          <w:lang w:eastAsia="ru-RU"/>
        </w:rPr>
        <w:t xml:space="preserve"> страниц.</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заключении /объемом 2-3 стр./ излагаются основные выводы, сформулированные в ходе исследования и конкретные предложения, подтвержденные расчетами.</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Список использованных источников должен включать</w:t>
      </w:r>
      <w:r w:rsidRPr="00356A72">
        <w:rPr>
          <w:rFonts w:ascii="Times New Roman" w:eastAsia="Times New Roman" w:hAnsi="Times New Roman" w:cs="Times New Roman"/>
          <w:noProof/>
          <w:sz w:val="28"/>
          <w:szCs w:val="18"/>
          <w:lang w:eastAsia="ru-RU"/>
        </w:rPr>
        <w:t xml:space="preserve"> 5-10</w:t>
      </w:r>
      <w:r w:rsidRPr="00356A72">
        <w:rPr>
          <w:rFonts w:ascii="Times New Roman" w:eastAsia="Times New Roman" w:hAnsi="Times New Roman" w:cs="Times New Roman"/>
          <w:sz w:val="28"/>
          <w:szCs w:val="18"/>
          <w:lang w:eastAsia="ru-RU"/>
        </w:rPr>
        <w:t xml:space="preserve"> наи</w:t>
      </w:r>
      <w:r w:rsidRPr="00356A72">
        <w:rPr>
          <w:rFonts w:ascii="Times New Roman" w:eastAsia="Times New Roman" w:hAnsi="Times New Roman" w:cs="Times New Roman"/>
          <w:sz w:val="28"/>
          <w:szCs w:val="18"/>
          <w:lang w:eastAsia="ru-RU"/>
        </w:rPr>
        <w:softHyphen/>
        <w:t>менований отечественных и зарубежных публикаций.</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lastRenderedPageBreak/>
        <w:t>Общий объем курсовой работы должен составлять</w:t>
      </w:r>
      <w:r w:rsidRPr="00356A72">
        <w:rPr>
          <w:rFonts w:ascii="Times New Roman" w:eastAsia="Times New Roman" w:hAnsi="Times New Roman" w:cs="Times New Roman"/>
          <w:noProof/>
          <w:sz w:val="28"/>
          <w:szCs w:val="18"/>
          <w:lang w:eastAsia="ru-RU"/>
        </w:rPr>
        <w:t xml:space="preserve"> 30-40</w:t>
      </w:r>
      <w:r w:rsidRPr="00356A72">
        <w:rPr>
          <w:rFonts w:ascii="Times New Roman" w:eastAsia="Times New Roman" w:hAnsi="Times New Roman" w:cs="Times New Roman"/>
          <w:sz w:val="28"/>
          <w:szCs w:val="18"/>
          <w:lang w:eastAsia="ru-RU"/>
        </w:rPr>
        <w:t xml:space="preserve"> страниц рукописного текста.</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 качестве источников цифровых данных следует использовать годовые отчеты, планы социально-экономического развития пред</w:t>
      </w:r>
      <w:r w:rsidRPr="00356A72">
        <w:rPr>
          <w:rFonts w:ascii="Times New Roman" w:eastAsia="Times New Roman" w:hAnsi="Times New Roman" w:cs="Times New Roman"/>
          <w:sz w:val="28"/>
          <w:szCs w:val="18"/>
          <w:lang w:eastAsia="ru-RU"/>
        </w:rPr>
        <w:softHyphen/>
        <w:t>приятия и его внутрихозяйственных подразделений, данные бухгалтер</w:t>
      </w:r>
      <w:r w:rsidRPr="00356A72">
        <w:rPr>
          <w:rFonts w:ascii="Times New Roman" w:eastAsia="Times New Roman" w:hAnsi="Times New Roman" w:cs="Times New Roman"/>
          <w:sz w:val="28"/>
          <w:szCs w:val="18"/>
          <w:lang w:eastAsia="ru-RU"/>
        </w:rPr>
        <w:softHyphen/>
        <w:t>ского учета и статистической отчетности, нормативные материалы, разработанные в данном предприятии.</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p>
    <w:p w:rsidR="00356A72" w:rsidRPr="00356A72" w:rsidRDefault="00356A72" w:rsidP="009A5646">
      <w:pPr>
        <w:widowControl w:val="0"/>
        <w:autoSpaceDE w:val="0"/>
        <w:autoSpaceDN w:val="0"/>
        <w:adjustRightInd w:val="0"/>
        <w:spacing w:after="0" w:line="240" w:lineRule="auto"/>
        <w:ind w:left="-851" w:right="-426" w:firstLine="567"/>
        <w:jc w:val="center"/>
        <w:rPr>
          <w:rFonts w:ascii="Times New Roman" w:eastAsia="Times New Roman" w:hAnsi="Times New Roman" w:cs="Times New Roman"/>
          <w:b/>
          <w:bCs/>
          <w:sz w:val="28"/>
          <w:szCs w:val="18"/>
          <w:lang w:eastAsia="ru-RU"/>
        </w:rPr>
      </w:pPr>
      <w:r w:rsidRPr="00356A72">
        <w:rPr>
          <w:rFonts w:ascii="Times New Roman" w:eastAsia="Times New Roman" w:hAnsi="Times New Roman" w:cs="Times New Roman"/>
          <w:b/>
          <w:bCs/>
          <w:noProof/>
          <w:sz w:val="28"/>
          <w:szCs w:val="18"/>
          <w:lang w:eastAsia="ru-RU"/>
        </w:rPr>
        <w:t xml:space="preserve">4 </w:t>
      </w:r>
      <w:r w:rsidRPr="00356A72">
        <w:rPr>
          <w:rFonts w:ascii="Times New Roman" w:eastAsia="Times New Roman" w:hAnsi="Times New Roman" w:cs="Times New Roman"/>
          <w:b/>
          <w:bCs/>
          <w:sz w:val="28"/>
          <w:szCs w:val="18"/>
          <w:lang w:eastAsia="ru-RU"/>
        </w:rPr>
        <w:t>Порядок оформления курсовой работы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Курсовая работа оформляется в виде рукописи, выполненной на стандартных листках размером 210х297 мм, написанных без сокраще</w:t>
      </w:r>
      <w:r w:rsidRPr="00356A72">
        <w:rPr>
          <w:rFonts w:ascii="Times New Roman" w:eastAsia="Times New Roman" w:hAnsi="Times New Roman" w:cs="Times New Roman"/>
          <w:sz w:val="28"/>
          <w:szCs w:val="18"/>
          <w:lang w:eastAsia="ru-RU"/>
        </w:rPr>
        <w:softHyphen/>
        <w:t>ния</w:t>
      </w:r>
      <w:r w:rsidRPr="00356A72">
        <w:rPr>
          <w:rFonts w:ascii="Times New Roman" w:eastAsia="Times New Roman" w:hAnsi="Times New Roman" w:cs="Times New Roman"/>
          <w:b/>
          <w:bCs/>
          <w:sz w:val="28"/>
          <w:szCs w:val="18"/>
          <w:lang w:eastAsia="ru-RU"/>
        </w:rPr>
        <w:t xml:space="preserve"> </w:t>
      </w:r>
      <w:r w:rsidRPr="00356A72">
        <w:rPr>
          <w:rFonts w:ascii="Times New Roman" w:eastAsia="Times New Roman" w:hAnsi="Times New Roman" w:cs="Times New Roman"/>
          <w:sz w:val="28"/>
          <w:szCs w:val="18"/>
          <w:lang w:eastAsia="ru-RU"/>
        </w:rPr>
        <w:t>слов, проиллюстрированных таблицами, в соответствии с требова</w:t>
      </w:r>
      <w:r w:rsidRPr="00356A72">
        <w:rPr>
          <w:rFonts w:ascii="Times New Roman" w:eastAsia="Times New Roman" w:hAnsi="Times New Roman" w:cs="Times New Roman"/>
          <w:sz w:val="28"/>
          <w:szCs w:val="18"/>
          <w:lang w:eastAsia="ru-RU"/>
        </w:rPr>
        <w:softHyphen/>
        <w:t>ниями стандарта предприятия.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 xml:space="preserve">Текст размещают на одной стороне листа оставляя поля: слева - </w:t>
      </w:r>
      <w:smartTag w:uri="urn:schemas-microsoft-com:office:smarttags" w:element="metricconverter">
        <w:smartTagPr>
          <w:attr w:name="ProductID" w:val="30 мм"/>
        </w:smartTagPr>
        <w:r w:rsidRPr="00356A72">
          <w:rPr>
            <w:rFonts w:ascii="Times New Roman" w:eastAsia="Times New Roman" w:hAnsi="Times New Roman" w:cs="Times New Roman"/>
            <w:noProof/>
            <w:sz w:val="28"/>
            <w:szCs w:val="18"/>
            <w:lang w:eastAsia="ru-RU"/>
          </w:rPr>
          <w:t>30</w:t>
        </w:r>
        <w:r w:rsidRPr="00356A72">
          <w:rPr>
            <w:rFonts w:ascii="Times New Roman" w:eastAsia="Times New Roman" w:hAnsi="Times New Roman" w:cs="Times New Roman"/>
            <w:sz w:val="28"/>
            <w:szCs w:val="18"/>
            <w:lang w:eastAsia="ru-RU"/>
          </w:rPr>
          <w:t xml:space="preserve"> мм</w:t>
        </w:r>
      </w:smartTag>
      <w:r w:rsidRPr="00356A72">
        <w:rPr>
          <w:rFonts w:ascii="Times New Roman" w:eastAsia="Times New Roman" w:hAnsi="Times New Roman" w:cs="Times New Roman"/>
          <w:sz w:val="28"/>
          <w:szCs w:val="18"/>
          <w:lang w:eastAsia="ru-RU"/>
        </w:rPr>
        <w:t xml:space="preserve">, справа - </w:t>
      </w:r>
      <w:smartTag w:uri="urn:schemas-microsoft-com:office:smarttags" w:element="metricconverter">
        <w:smartTagPr>
          <w:attr w:name="ProductID" w:val="10 мм"/>
        </w:smartTagPr>
        <w:r w:rsidRPr="00356A72">
          <w:rPr>
            <w:rFonts w:ascii="Times New Roman" w:eastAsia="Times New Roman" w:hAnsi="Times New Roman" w:cs="Times New Roman"/>
            <w:sz w:val="28"/>
            <w:szCs w:val="18"/>
            <w:lang w:eastAsia="ru-RU"/>
          </w:rPr>
          <w:t>10</w:t>
        </w:r>
        <w:r w:rsidRPr="00356A72">
          <w:rPr>
            <w:rFonts w:ascii="Times New Roman" w:eastAsia="Times New Roman" w:hAnsi="Times New Roman" w:cs="Times New Roman"/>
            <w:b/>
            <w:bCs/>
            <w:sz w:val="28"/>
            <w:szCs w:val="18"/>
            <w:lang w:eastAsia="ru-RU"/>
          </w:rPr>
          <w:t xml:space="preserve"> </w:t>
        </w:r>
        <w:r w:rsidRPr="00356A72">
          <w:rPr>
            <w:rFonts w:ascii="Times New Roman" w:eastAsia="Times New Roman" w:hAnsi="Times New Roman" w:cs="Times New Roman"/>
            <w:sz w:val="28"/>
            <w:szCs w:val="18"/>
            <w:lang w:eastAsia="ru-RU"/>
          </w:rPr>
          <w:t>мм</w:t>
        </w:r>
      </w:smartTag>
      <w:r w:rsidRPr="00356A72">
        <w:rPr>
          <w:rFonts w:ascii="Times New Roman" w:eastAsia="Times New Roman" w:hAnsi="Times New Roman" w:cs="Times New Roman"/>
          <w:sz w:val="28"/>
          <w:szCs w:val="18"/>
          <w:lang w:eastAsia="ru-RU"/>
        </w:rPr>
        <w:t>, сверху</w:t>
      </w:r>
      <w:r w:rsidRPr="00356A72">
        <w:rPr>
          <w:rFonts w:ascii="Times New Roman" w:eastAsia="Times New Roman" w:hAnsi="Times New Roman" w:cs="Times New Roman"/>
          <w:noProof/>
          <w:sz w:val="28"/>
          <w:szCs w:val="18"/>
          <w:lang w:eastAsia="ru-RU"/>
        </w:rPr>
        <w:t xml:space="preserve"> - </w:t>
      </w:r>
      <w:smartTag w:uri="urn:schemas-microsoft-com:office:smarttags" w:element="metricconverter">
        <w:smartTagPr>
          <w:attr w:name="ProductID" w:val="20 мм"/>
        </w:smartTagPr>
        <w:r w:rsidRPr="00356A72">
          <w:rPr>
            <w:rFonts w:ascii="Times New Roman" w:eastAsia="Times New Roman" w:hAnsi="Times New Roman" w:cs="Times New Roman"/>
            <w:noProof/>
            <w:sz w:val="28"/>
            <w:szCs w:val="18"/>
            <w:lang w:eastAsia="ru-RU"/>
          </w:rPr>
          <w:t>20</w:t>
        </w:r>
        <w:r w:rsidRPr="00356A72">
          <w:rPr>
            <w:rFonts w:ascii="Times New Roman" w:eastAsia="Times New Roman" w:hAnsi="Times New Roman" w:cs="Times New Roman"/>
            <w:sz w:val="28"/>
            <w:szCs w:val="18"/>
            <w:lang w:eastAsia="ru-RU"/>
          </w:rPr>
          <w:t xml:space="preserve"> мм</w:t>
        </w:r>
      </w:smartTag>
      <w:r w:rsidRPr="00356A72">
        <w:rPr>
          <w:rFonts w:ascii="Times New Roman" w:eastAsia="Times New Roman" w:hAnsi="Times New Roman" w:cs="Times New Roman"/>
          <w:sz w:val="28"/>
          <w:szCs w:val="18"/>
          <w:lang w:eastAsia="ru-RU"/>
        </w:rPr>
        <w:t xml:space="preserve"> и снизу</w:t>
      </w:r>
      <w:r w:rsidRPr="00356A72">
        <w:rPr>
          <w:rFonts w:ascii="Times New Roman" w:eastAsia="Times New Roman" w:hAnsi="Times New Roman" w:cs="Times New Roman"/>
          <w:noProof/>
          <w:sz w:val="28"/>
          <w:szCs w:val="18"/>
          <w:lang w:eastAsia="ru-RU"/>
        </w:rPr>
        <w:t xml:space="preserve"> – </w:t>
      </w:r>
      <w:smartTag w:uri="urn:schemas-microsoft-com:office:smarttags" w:element="metricconverter">
        <w:smartTagPr>
          <w:attr w:name="ProductID" w:val="20 мм"/>
        </w:smartTagPr>
        <w:r w:rsidRPr="00356A72">
          <w:rPr>
            <w:rFonts w:ascii="Times New Roman" w:eastAsia="Times New Roman" w:hAnsi="Times New Roman" w:cs="Times New Roman"/>
            <w:noProof/>
            <w:sz w:val="28"/>
            <w:szCs w:val="18"/>
            <w:lang w:eastAsia="ru-RU"/>
          </w:rPr>
          <w:t>20</w:t>
        </w:r>
        <w:r w:rsidRPr="00356A72">
          <w:rPr>
            <w:rFonts w:ascii="Times New Roman" w:eastAsia="Times New Roman" w:hAnsi="Times New Roman" w:cs="Times New Roman"/>
            <w:sz w:val="28"/>
            <w:szCs w:val="18"/>
            <w:lang w:eastAsia="ru-RU"/>
          </w:rPr>
          <w:t xml:space="preserve"> мм</w:t>
        </w:r>
      </w:smartTag>
      <w:r w:rsidRPr="00356A72">
        <w:rPr>
          <w:rFonts w:ascii="Times New Roman" w:eastAsia="Times New Roman" w:hAnsi="Times New Roman" w:cs="Times New Roman"/>
          <w:sz w:val="28"/>
          <w:szCs w:val="18"/>
          <w:lang w:eastAsia="ru-RU"/>
        </w:rPr>
        <w:t>. Наименование глав и разделов курсовой работы записывают в виде заголовок прописными буквами. Переносы слов в заголовках не допускается, точку в конце заголовка не ставят. Расстояние между заголовком и последующим текстом оставляет</w:t>
      </w:r>
      <w:r w:rsidRPr="00356A72">
        <w:rPr>
          <w:rFonts w:ascii="Times New Roman" w:eastAsia="Times New Roman" w:hAnsi="Times New Roman" w:cs="Times New Roman"/>
          <w:noProof/>
          <w:sz w:val="28"/>
          <w:szCs w:val="18"/>
          <w:lang w:eastAsia="ru-RU"/>
        </w:rPr>
        <w:t xml:space="preserve"> </w:t>
      </w:r>
      <w:smartTag w:uri="urn:schemas-microsoft-com:office:smarttags" w:element="metricconverter">
        <w:smartTagPr>
          <w:attr w:name="ProductID" w:val="15 мм"/>
        </w:smartTagPr>
        <w:r w:rsidRPr="00356A72">
          <w:rPr>
            <w:rFonts w:ascii="Times New Roman" w:eastAsia="Times New Roman" w:hAnsi="Times New Roman" w:cs="Times New Roman"/>
            <w:noProof/>
            <w:sz w:val="28"/>
            <w:szCs w:val="18"/>
            <w:lang w:eastAsia="ru-RU"/>
          </w:rPr>
          <w:t>15</w:t>
        </w:r>
        <w:r w:rsidRPr="00356A72">
          <w:rPr>
            <w:rFonts w:ascii="Times New Roman" w:eastAsia="Times New Roman" w:hAnsi="Times New Roman" w:cs="Times New Roman"/>
            <w:sz w:val="28"/>
            <w:szCs w:val="18"/>
            <w:lang w:eastAsia="ru-RU"/>
          </w:rPr>
          <w:t xml:space="preserve"> мм</w:t>
        </w:r>
      </w:smartTag>
      <w:r w:rsidRPr="00356A72">
        <w:rPr>
          <w:rFonts w:ascii="Times New Roman" w:eastAsia="Times New Roman" w:hAnsi="Times New Roman" w:cs="Times New Roman"/>
          <w:sz w:val="28"/>
          <w:szCs w:val="18"/>
          <w:lang w:eastAsia="ru-RU"/>
        </w:rPr>
        <w:t>. Каждую главу рекомендуется начинать с новой страницы.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Все страницы курсовой работы последовательно нумеруют арабскими цифрами, указывая их в правом верхнем углу листа. Нумерации страниц должна быть сквозная от титульного листа до последнего приложения, включая таблицы и иллюстрации, расположенные</w:t>
      </w:r>
      <w:r w:rsidRPr="00356A72">
        <w:rPr>
          <w:rFonts w:ascii="Times New Roman" w:eastAsia="Times New Roman" w:hAnsi="Times New Roman" w:cs="Times New Roman"/>
          <w:b/>
          <w:bCs/>
          <w:sz w:val="28"/>
          <w:szCs w:val="18"/>
          <w:lang w:eastAsia="ru-RU"/>
        </w:rPr>
        <w:t xml:space="preserve"> </w:t>
      </w:r>
      <w:r w:rsidRPr="00356A72">
        <w:rPr>
          <w:rFonts w:ascii="Times New Roman" w:eastAsia="Times New Roman" w:hAnsi="Times New Roman" w:cs="Times New Roman"/>
          <w:sz w:val="28"/>
          <w:szCs w:val="18"/>
          <w:lang w:eastAsia="ru-RU"/>
        </w:rPr>
        <w:t>на отдельных страницах.</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18"/>
          <w:lang w:eastAsia="ru-RU"/>
        </w:rPr>
      </w:pPr>
      <w:r w:rsidRPr="00356A72">
        <w:rPr>
          <w:rFonts w:ascii="Times New Roman" w:eastAsia="Times New Roman" w:hAnsi="Times New Roman" w:cs="Times New Roman"/>
          <w:sz w:val="28"/>
          <w:szCs w:val="18"/>
          <w:lang w:eastAsia="ru-RU"/>
        </w:rPr>
        <w:t>На титульном листе /первой странице/ указывают тему курсовой работы и название сельскохозяйственного предприятия, также района и республики, где оно расположено. На втором листе /странице/ приводят индивидуальное задание на разработку курсовой работы. На третьем листе /странице/ приводят оглавление курсовой ра</w:t>
      </w:r>
      <w:r w:rsidRPr="00356A72">
        <w:rPr>
          <w:rFonts w:ascii="Times New Roman" w:eastAsia="Times New Roman" w:hAnsi="Times New Roman" w:cs="Times New Roman"/>
          <w:sz w:val="28"/>
          <w:szCs w:val="18"/>
          <w:lang w:eastAsia="ru-RU"/>
        </w:rPr>
        <w:softHyphen/>
        <w:t>боты: введение, наименование разделов и подразделов в соответствии с методическими указаниями по каждой теме курсовой работы, заключение, список использованных источников с простав</w:t>
      </w:r>
      <w:r w:rsidRPr="00356A72">
        <w:rPr>
          <w:rFonts w:ascii="Times New Roman" w:eastAsia="Times New Roman" w:hAnsi="Times New Roman" w:cs="Times New Roman"/>
          <w:sz w:val="28"/>
          <w:szCs w:val="18"/>
          <w:lang w:eastAsia="ru-RU"/>
        </w:rPr>
        <w:softHyphen/>
        <w:t>ленными страницами. Наименование разделов и их подразделов в содержании курсовой работы  должны точно повторять перечень вопро</w:t>
      </w:r>
      <w:r w:rsidRPr="00356A72">
        <w:rPr>
          <w:rFonts w:ascii="Times New Roman" w:eastAsia="Times New Roman" w:hAnsi="Times New Roman" w:cs="Times New Roman"/>
          <w:sz w:val="28"/>
          <w:szCs w:val="18"/>
          <w:lang w:eastAsia="ru-RU"/>
        </w:rPr>
        <w:softHyphen/>
        <w:t>сов, предусмотренных оглавлением работы. На последней странице студент ставит свою подпись и дату окончания выполнения работы.</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По результатам обработки цифровых данных составляются табли</w:t>
      </w:r>
      <w:r w:rsidRPr="00356A72">
        <w:rPr>
          <w:rFonts w:ascii="Times New Roman" w:eastAsia="Times New Roman" w:hAnsi="Times New Roman" w:cs="Courier New"/>
          <w:sz w:val="28"/>
          <w:szCs w:val="16"/>
          <w:lang w:eastAsia="ru-RU"/>
        </w:rPr>
        <w:softHyphen/>
        <w:t>цы, каждая из которых должна иметь название, соответствующее ее содержанию. Слева от названия таблицы, пишут слово «Таблица» и порядковый номер. При этом знак «№» не ставится. Примечания к таблице размещают непосредственно под ней. Нумеруют таблицы в пределах каждого раздела двумя арабскими цифрами /аналогично нумерации подразделов/, первая показывает номер раздела, вторая – таблицы. Допускается также сквозная последовательность нумерации в пределах всей курсовой работы до приложений, которые нумеруется отдельно. Таблицы, как правило, не должны быть громоздкими, так как это затрудняет анализ приведенных в таблице данных. При большом количестве цифровых данных по какому-то вопросу целе</w:t>
      </w:r>
      <w:r w:rsidRPr="00356A72">
        <w:rPr>
          <w:rFonts w:ascii="Times New Roman" w:eastAsia="Times New Roman" w:hAnsi="Times New Roman" w:cs="Courier New"/>
          <w:sz w:val="28"/>
          <w:szCs w:val="16"/>
          <w:lang w:eastAsia="ru-RU"/>
        </w:rPr>
        <w:softHyphen/>
        <w:t xml:space="preserve">сообразно составить 2-3 таблицы и проанализировать их. Не следует включать в таблицу графы «№ </w:t>
      </w:r>
      <w:proofErr w:type="spellStart"/>
      <w:r w:rsidRPr="00356A72">
        <w:rPr>
          <w:rFonts w:ascii="Times New Roman" w:eastAsia="Times New Roman" w:hAnsi="Times New Roman" w:cs="Courier New"/>
          <w:sz w:val="28"/>
          <w:szCs w:val="16"/>
          <w:lang w:eastAsia="ru-RU"/>
        </w:rPr>
        <w:t>п.п</w:t>
      </w:r>
      <w:proofErr w:type="spellEnd"/>
      <w:r w:rsidRPr="00356A72">
        <w:rPr>
          <w:rFonts w:ascii="Times New Roman" w:eastAsia="Times New Roman" w:hAnsi="Times New Roman" w:cs="Courier New"/>
          <w:sz w:val="28"/>
          <w:szCs w:val="16"/>
          <w:lang w:eastAsia="ru-RU"/>
        </w:rPr>
        <w:t xml:space="preserve">» и «Единицы измерения», так как из-за них искусственно увеличивается ее объем. При необходимости порядковые номера ставят в начале строк. Сокращенные обозначения единиц измерения указывают в конце строк, отделяя от них запятой. Единицы </w:t>
      </w:r>
      <w:r w:rsidRPr="00356A72">
        <w:rPr>
          <w:rFonts w:ascii="Times New Roman" w:eastAsia="Times New Roman" w:hAnsi="Times New Roman" w:cs="Courier New"/>
          <w:sz w:val="28"/>
          <w:szCs w:val="16"/>
          <w:lang w:eastAsia="ru-RU"/>
        </w:rPr>
        <w:lastRenderedPageBreak/>
        <w:t>измерения необходимо указывать в соответствии с государ</w:t>
      </w:r>
      <w:r w:rsidRPr="00356A72">
        <w:rPr>
          <w:rFonts w:ascii="Times New Roman" w:eastAsia="Times New Roman" w:hAnsi="Times New Roman" w:cs="Courier New"/>
          <w:sz w:val="28"/>
          <w:szCs w:val="16"/>
          <w:lang w:eastAsia="ru-RU"/>
        </w:rPr>
        <w:softHyphen/>
        <w:t>ственными стандартами и другими общепринятыми правилами. Например, принято называть вес массой, привес животного - приростом живой мас</w:t>
      </w:r>
      <w:r w:rsidRPr="00356A72">
        <w:rPr>
          <w:rFonts w:ascii="Times New Roman" w:eastAsia="Times New Roman" w:hAnsi="Times New Roman" w:cs="Courier New"/>
          <w:sz w:val="28"/>
          <w:szCs w:val="16"/>
          <w:lang w:eastAsia="ru-RU"/>
        </w:rPr>
        <w:softHyphen/>
        <w:t>сы. Единицы измерения массы обозначают сокращенно так: грамм - г, килограмм - кг, тонна - т;  единицы времени: секунда - с, минута - мин, час - ч; единицы длины: миллиметр - мм, сантиметр - см, метр - м, километр - км; единицы площади: квадратный метр – м</w:t>
      </w:r>
      <w:r w:rsidRPr="00356A72">
        <w:rPr>
          <w:rFonts w:ascii="Times New Roman" w:eastAsia="Times New Roman" w:hAnsi="Times New Roman" w:cs="Courier New"/>
          <w:sz w:val="28"/>
          <w:szCs w:val="16"/>
          <w:vertAlign w:val="superscript"/>
          <w:lang w:eastAsia="ru-RU"/>
        </w:rPr>
        <w:t>2</w:t>
      </w:r>
      <w:r w:rsidRPr="00356A72">
        <w:rPr>
          <w:rFonts w:ascii="Times New Roman" w:eastAsia="Times New Roman" w:hAnsi="Times New Roman" w:cs="Courier New"/>
          <w:sz w:val="28"/>
          <w:szCs w:val="16"/>
          <w:lang w:eastAsia="ru-RU"/>
        </w:rPr>
        <w:t>, гектар - га; единицы объема: кубический метр – м</w:t>
      </w:r>
      <w:r w:rsidRPr="00356A72">
        <w:rPr>
          <w:rFonts w:ascii="Times New Roman" w:eastAsia="Times New Roman" w:hAnsi="Times New Roman" w:cs="Courier New"/>
          <w:sz w:val="28"/>
          <w:szCs w:val="16"/>
          <w:vertAlign w:val="superscript"/>
          <w:lang w:eastAsia="ru-RU"/>
        </w:rPr>
        <w:t>3</w:t>
      </w:r>
      <w:r w:rsidRPr="00356A72">
        <w:rPr>
          <w:rFonts w:ascii="Times New Roman" w:eastAsia="Times New Roman" w:hAnsi="Times New Roman" w:cs="Courier New"/>
          <w:sz w:val="28"/>
          <w:szCs w:val="16"/>
          <w:lang w:eastAsia="ru-RU"/>
        </w:rPr>
        <w:t>; скорости: метр в секунду - м/с, километр в час - км/ч; затрат труда: человеко-час – чел-ч; чело</w:t>
      </w:r>
      <w:r w:rsidRPr="00356A72">
        <w:rPr>
          <w:rFonts w:ascii="Times New Roman" w:eastAsia="Times New Roman" w:hAnsi="Times New Roman" w:cs="Courier New"/>
          <w:sz w:val="28"/>
          <w:szCs w:val="16"/>
          <w:lang w:eastAsia="ru-RU"/>
        </w:rPr>
        <w:softHyphen/>
        <w:t xml:space="preserve">веко-день - </w:t>
      </w:r>
      <w:proofErr w:type="spellStart"/>
      <w:r w:rsidRPr="00356A72">
        <w:rPr>
          <w:rFonts w:ascii="Times New Roman" w:eastAsia="Times New Roman" w:hAnsi="Times New Roman" w:cs="Courier New"/>
          <w:sz w:val="28"/>
          <w:szCs w:val="16"/>
          <w:lang w:eastAsia="ru-RU"/>
        </w:rPr>
        <w:t>чел.-дн</w:t>
      </w:r>
      <w:proofErr w:type="spellEnd"/>
      <w:r w:rsidRPr="00356A72">
        <w:rPr>
          <w:rFonts w:ascii="Times New Roman" w:eastAsia="Times New Roman" w:hAnsi="Times New Roman" w:cs="Courier New"/>
          <w:sz w:val="28"/>
          <w:szCs w:val="16"/>
          <w:lang w:eastAsia="ru-RU"/>
        </w:rPr>
        <w:t>. После таких сокращений точку не ставят. Денеж</w:t>
      </w:r>
      <w:r w:rsidRPr="00356A72">
        <w:rPr>
          <w:rFonts w:ascii="Times New Roman" w:eastAsia="Times New Roman" w:hAnsi="Times New Roman" w:cs="Courier New"/>
          <w:sz w:val="28"/>
          <w:szCs w:val="16"/>
          <w:lang w:eastAsia="ru-RU"/>
        </w:rPr>
        <w:softHyphen/>
        <w:t>ные единицы измерения обозначают с точкой: коп., руб.</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Дробные числа в таблицах приводят в графах в виде десятичных дробей, причем числовые значения в пределах одной графы должны иметь одинаковое количество десятичных знаков.</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Сокращение слов в заголовках разделов, подразделов, таблиц, приложений, а также в тексте курсовой работы возможно лишь в том случае</w:t>
      </w:r>
      <w:r w:rsidRPr="00356A72">
        <w:rPr>
          <w:rFonts w:ascii="Times New Roman" w:eastAsia="Times New Roman" w:hAnsi="Times New Roman" w:cs="Courier New"/>
          <w:noProof/>
          <w:sz w:val="28"/>
          <w:szCs w:val="16"/>
          <w:lang w:eastAsia="ru-RU"/>
        </w:rPr>
        <w:t>,</w:t>
      </w:r>
      <w:r w:rsidRPr="00356A72">
        <w:rPr>
          <w:rFonts w:ascii="Times New Roman" w:eastAsia="Times New Roman" w:hAnsi="Times New Roman" w:cs="Courier New"/>
          <w:sz w:val="28"/>
          <w:szCs w:val="16"/>
          <w:lang w:eastAsia="ru-RU"/>
        </w:rPr>
        <w:t xml:space="preserve"> когда установлено соответствующим стандартом, например: и так далее</w:t>
      </w:r>
      <w:r w:rsidRPr="00356A72">
        <w:rPr>
          <w:rFonts w:ascii="Times New Roman" w:eastAsia="Times New Roman" w:hAnsi="Times New Roman" w:cs="Courier New"/>
          <w:noProof/>
          <w:sz w:val="28"/>
          <w:szCs w:val="16"/>
          <w:lang w:eastAsia="ru-RU"/>
        </w:rPr>
        <w:t xml:space="preserve"> -</w:t>
      </w:r>
      <w:r w:rsidRPr="00356A72">
        <w:rPr>
          <w:rFonts w:ascii="Times New Roman" w:eastAsia="Times New Roman" w:hAnsi="Times New Roman" w:cs="Courier New"/>
          <w:sz w:val="28"/>
          <w:szCs w:val="16"/>
          <w:lang w:eastAsia="ru-RU"/>
        </w:rPr>
        <w:t xml:space="preserve"> и т.д.;  год /годы/</w:t>
      </w:r>
      <w:r w:rsidRPr="00356A72">
        <w:rPr>
          <w:rFonts w:ascii="Times New Roman" w:eastAsia="Times New Roman" w:hAnsi="Times New Roman" w:cs="Courier New"/>
          <w:noProof/>
          <w:sz w:val="28"/>
          <w:szCs w:val="16"/>
          <w:lang w:eastAsia="ru-RU"/>
        </w:rPr>
        <w:t xml:space="preserve"> - </w:t>
      </w:r>
      <w:r w:rsidRPr="00356A72">
        <w:rPr>
          <w:rFonts w:ascii="Times New Roman" w:eastAsia="Times New Roman" w:hAnsi="Times New Roman" w:cs="Courier New"/>
          <w:sz w:val="28"/>
          <w:szCs w:val="16"/>
          <w:lang w:eastAsia="ru-RU"/>
        </w:rPr>
        <w:t>г. /гг./; тысячи, миллионы, мил</w:t>
      </w:r>
      <w:r w:rsidRPr="00356A72">
        <w:rPr>
          <w:rFonts w:ascii="Times New Roman" w:eastAsia="Times New Roman" w:hAnsi="Times New Roman" w:cs="Courier New"/>
          <w:sz w:val="28"/>
          <w:szCs w:val="16"/>
          <w:lang w:eastAsia="ru-RU"/>
        </w:rPr>
        <w:softHyphen/>
        <w:t>лиарды</w:t>
      </w:r>
      <w:r w:rsidRPr="00356A72">
        <w:rPr>
          <w:rFonts w:ascii="Times New Roman" w:eastAsia="Times New Roman" w:hAnsi="Times New Roman" w:cs="Courier New"/>
          <w:noProof/>
          <w:sz w:val="28"/>
          <w:szCs w:val="16"/>
          <w:lang w:eastAsia="ru-RU"/>
        </w:rPr>
        <w:t xml:space="preserve"> -</w:t>
      </w:r>
      <w:r w:rsidRPr="00356A72">
        <w:rPr>
          <w:rFonts w:ascii="Times New Roman" w:eastAsia="Times New Roman" w:hAnsi="Times New Roman" w:cs="Courier New"/>
          <w:sz w:val="28"/>
          <w:szCs w:val="16"/>
          <w:lang w:eastAsia="ru-RU"/>
        </w:rPr>
        <w:t xml:space="preserve"> тыс., млн., млрд. В курсовой работе можно использовать и узкоспециализированные сокращения. В таких случаях необходимо один раз детально расшифровать, а в последующем их не повторять. Напри</w:t>
      </w:r>
      <w:r w:rsidRPr="00356A72">
        <w:rPr>
          <w:rFonts w:ascii="Times New Roman" w:eastAsia="Times New Roman" w:hAnsi="Times New Roman" w:cs="Courier New"/>
          <w:sz w:val="28"/>
          <w:szCs w:val="16"/>
          <w:lang w:eastAsia="ru-RU"/>
        </w:rPr>
        <w:softHyphen/>
        <w:t>мер, ППО /производственное птицеводческое объединение/, НПО /науч</w:t>
      </w:r>
      <w:r w:rsidRPr="00356A72">
        <w:rPr>
          <w:rFonts w:ascii="Times New Roman" w:eastAsia="Times New Roman" w:hAnsi="Times New Roman" w:cs="Courier New"/>
          <w:sz w:val="28"/>
          <w:szCs w:val="16"/>
          <w:lang w:eastAsia="ru-RU"/>
        </w:rPr>
        <w:softHyphen/>
        <w:t>но-производственное объединение/.</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Схемы, графики, помещенные в курсовой работе, именуются рисунками /рис./. Их названия нумеруются внизу.</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Каждое приложение в курсовой работе имеет тематический заголовок, а выше его, в правом углу, указывают «Приложение</w:t>
      </w:r>
      <w:r w:rsidRPr="00356A72">
        <w:rPr>
          <w:rFonts w:ascii="Times New Roman" w:eastAsia="Times New Roman" w:hAnsi="Times New Roman" w:cs="Courier New"/>
          <w:noProof/>
          <w:sz w:val="28"/>
          <w:szCs w:val="16"/>
          <w:lang w:eastAsia="ru-RU"/>
        </w:rPr>
        <w:t xml:space="preserve"> А»,</w:t>
      </w:r>
      <w:r w:rsidRPr="00356A72">
        <w:rPr>
          <w:rFonts w:ascii="Times New Roman" w:eastAsia="Times New Roman" w:hAnsi="Times New Roman" w:cs="Courier New"/>
          <w:sz w:val="28"/>
          <w:szCs w:val="16"/>
          <w:lang w:eastAsia="ru-RU"/>
        </w:rPr>
        <w:t xml:space="preserve"> «Приложение</w:t>
      </w:r>
      <w:r w:rsidRPr="00356A72">
        <w:rPr>
          <w:rFonts w:ascii="Times New Roman" w:eastAsia="Times New Roman" w:hAnsi="Times New Roman" w:cs="Courier New"/>
          <w:noProof/>
          <w:sz w:val="28"/>
          <w:szCs w:val="16"/>
          <w:lang w:eastAsia="ru-RU"/>
        </w:rPr>
        <w:t xml:space="preserve"> Б»</w:t>
      </w:r>
      <w:r w:rsidRPr="00356A72">
        <w:rPr>
          <w:rFonts w:ascii="Times New Roman" w:eastAsia="Times New Roman" w:hAnsi="Times New Roman" w:cs="Courier New"/>
          <w:sz w:val="28"/>
          <w:szCs w:val="16"/>
          <w:lang w:eastAsia="ru-RU"/>
        </w:rPr>
        <w:t xml:space="preserve"> и т.п.</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Список использованных источников располагают и нумеруют в следующей последовательности: законодательные материалы Правительства Российской Федерации и Республики Башкортостан, тематические сборники документов их правительств, выступления государственных деятелей, далее в алфавитном порядке по фамилиям авторов или заг</w:t>
      </w:r>
      <w:r w:rsidRPr="00356A72">
        <w:rPr>
          <w:rFonts w:ascii="Times New Roman" w:eastAsia="Times New Roman" w:hAnsi="Times New Roman" w:cs="Courier New"/>
          <w:sz w:val="28"/>
          <w:szCs w:val="16"/>
          <w:lang w:eastAsia="ru-RU"/>
        </w:rPr>
        <w:softHyphen/>
        <w:t>лавиям книг, изданных под общей редакцией, названиям документов, опубликованных без указания авторов, и отчетов о научно-исследова</w:t>
      </w:r>
      <w:r w:rsidRPr="00356A72">
        <w:rPr>
          <w:rFonts w:ascii="Times New Roman" w:eastAsia="Times New Roman" w:hAnsi="Times New Roman" w:cs="Courier New"/>
          <w:sz w:val="28"/>
          <w:szCs w:val="16"/>
          <w:lang w:eastAsia="ru-RU"/>
        </w:rPr>
        <w:softHyphen/>
        <w:t>тельской работе. Сведения о литературных источниках должны включать: фамилию и инициалы автора, заглавие книги /брошюры/, место издатель</w:t>
      </w:r>
      <w:r w:rsidRPr="00356A72">
        <w:rPr>
          <w:rFonts w:ascii="Times New Roman" w:eastAsia="Times New Roman" w:hAnsi="Times New Roman" w:cs="Courier New"/>
          <w:sz w:val="28"/>
          <w:szCs w:val="16"/>
          <w:lang w:eastAsia="ru-RU"/>
        </w:rPr>
        <w:softHyphen/>
        <w:t>ства, год выпуска и страницы, на которых расположен использованный материал.</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При включении в список использованных источников статей из пе</w:t>
      </w:r>
      <w:r w:rsidRPr="00356A72">
        <w:rPr>
          <w:rFonts w:ascii="Times New Roman" w:eastAsia="Times New Roman" w:hAnsi="Times New Roman" w:cs="Courier New"/>
          <w:sz w:val="28"/>
          <w:szCs w:val="16"/>
          <w:lang w:eastAsia="ru-RU"/>
        </w:rPr>
        <w:softHyphen/>
        <w:t>риодических изданий /журнала, сборника трудов и т.д./ приводят  сле</w:t>
      </w:r>
      <w:r w:rsidRPr="00356A72">
        <w:rPr>
          <w:rFonts w:ascii="Times New Roman" w:eastAsia="Times New Roman" w:hAnsi="Times New Roman" w:cs="Courier New"/>
          <w:sz w:val="28"/>
          <w:szCs w:val="16"/>
          <w:lang w:eastAsia="ru-RU"/>
        </w:rPr>
        <w:softHyphen/>
        <w:t>дующие данные; фамилию и инициалы автора, заглавие статьи, наимено</w:t>
      </w:r>
      <w:r w:rsidRPr="00356A72">
        <w:rPr>
          <w:rFonts w:ascii="Times New Roman" w:eastAsia="Times New Roman" w:hAnsi="Times New Roman" w:cs="Courier New"/>
          <w:sz w:val="28"/>
          <w:szCs w:val="16"/>
          <w:lang w:eastAsia="ru-RU"/>
        </w:rPr>
        <w:softHyphen/>
        <w:t>вание издания, год выпуска, том и номер издания, страницы, на кото</w:t>
      </w:r>
      <w:r w:rsidRPr="00356A72">
        <w:rPr>
          <w:rFonts w:ascii="Times New Roman" w:eastAsia="Times New Roman" w:hAnsi="Times New Roman" w:cs="Courier New"/>
          <w:sz w:val="28"/>
          <w:szCs w:val="16"/>
          <w:lang w:eastAsia="ru-RU"/>
        </w:rPr>
        <w:softHyphen/>
        <w:t>рых помещена статья.</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В тексте курсовой работы следует делать ссылки на работы, из которых заимствован материал или цитаты /после нее указывают в квадратных скобках номер, под которым эта работа приведена в списке использованных источников и страница, на которую сделана ссылка/.</w:t>
      </w:r>
    </w:p>
    <w:p w:rsidR="00356A72" w:rsidRPr="00356A72"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Законченная курсовая работа представляется для проверки не позднее, чем за две недели до защиты. После проверки преподавателем работа возвращается студенту вместе с рецензией /заключением/ на нее. Студент обязан учесть все замечания и предложения преподавателя, изложенные в ре</w:t>
      </w:r>
      <w:r w:rsidRPr="00356A72">
        <w:rPr>
          <w:rFonts w:ascii="Times New Roman" w:eastAsia="Times New Roman" w:hAnsi="Times New Roman" w:cs="Courier New"/>
          <w:sz w:val="28"/>
          <w:szCs w:val="16"/>
          <w:lang w:eastAsia="ru-RU"/>
        </w:rPr>
        <w:softHyphen/>
        <w:t>цензии и доработать до защиты. При низком качестве выполненной ра</w:t>
      </w:r>
      <w:r w:rsidRPr="00356A72">
        <w:rPr>
          <w:rFonts w:ascii="Times New Roman" w:eastAsia="Times New Roman" w:hAnsi="Times New Roman" w:cs="Courier New"/>
          <w:sz w:val="28"/>
          <w:szCs w:val="16"/>
          <w:lang w:eastAsia="ru-RU"/>
        </w:rPr>
        <w:softHyphen/>
        <w:t xml:space="preserve">боты и небрежном оформлении курсовая работа </w:t>
      </w:r>
      <w:r w:rsidRPr="00356A72">
        <w:rPr>
          <w:rFonts w:ascii="Times New Roman" w:eastAsia="Times New Roman" w:hAnsi="Times New Roman" w:cs="Courier New"/>
          <w:sz w:val="28"/>
          <w:szCs w:val="16"/>
          <w:lang w:eastAsia="ru-RU"/>
        </w:rPr>
        <w:lastRenderedPageBreak/>
        <w:t xml:space="preserve">возвращается студенту на доработку с отметкой в рецензии и на обложке «К защите не допускается». В этом случае она дорабатывается студентом с учетом замечаний и предложений рецензента и представляется на повторную проверку.             </w:t>
      </w:r>
    </w:p>
    <w:p w:rsidR="00356A72" w:rsidRPr="00D633FB" w:rsidRDefault="00356A72" w:rsidP="009A5646">
      <w:pPr>
        <w:widowControl w:val="0"/>
        <w:autoSpaceDE w:val="0"/>
        <w:autoSpaceDN w:val="0"/>
        <w:adjustRightInd w:val="0"/>
        <w:spacing w:after="0" w:line="240" w:lineRule="auto"/>
        <w:ind w:left="-851" w:right="-426" w:firstLine="567"/>
        <w:jc w:val="both"/>
        <w:rPr>
          <w:rFonts w:ascii="Times New Roman" w:eastAsia="Times New Roman" w:hAnsi="Times New Roman" w:cs="Courier New"/>
          <w:sz w:val="28"/>
          <w:szCs w:val="16"/>
          <w:lang w:eastAsia="ru-RU"/>
        </w:rPr>
      </w:pPr>
      <w:r w:rsidRPr="00356A72">
        <w:rPr>
          <w:rFonts w:ascii="Times New Roman" w:eastAsia="Times New Roman" w:hAnsi="Times New Roman" w:cs="Courier New"/>
          <w:sz w:val="28"/>
          <w:szCs w:val="16"/>
          <w:lang w:eastAsia="ru-RU"/>
        </w:rPr>
        <w:t>Защита курсовой работы проводится в сроки, определяемые индиви</w:t>
      </w:r>
      <w:r w:rsidRPr="00356A72">
        <w:rPr>
          <w:rFonts w:ascii="Times New Roman" w:eastAsia="Times New Roman" w:hAnsi="Times New Roman" w:cs="Courier New"/>
          <w:sz w:val="28"/>
          <w:szCs w:val="16"/>
          <w:lang w:eastAsia="ru-RU"/>
        </w:rPr>
        <w:softHyphen/>
        <w:t>дуальным графиком, работа оценивается  по пяти бальной системе, причем критерием для оценки является полнота, содержание и обосно</w:t>
      </w:r>
      <w:r w:rsidRPr="00356A72">
        <w:rPr>
          <w:rFonts w:ascii="Times New Roman" w:eastAsia="Times New Roman" w:hAnsi="Times New Roman" w:cs="Courier New"/>
          <w:sz w:val="28"/>
          <w:szCs w:val="16"/>
          <w:lang w:eastAsia="ru-RU"/>
        </w:rPr>
        <w:softHyphen/>
        <w:t>ванность заключения, подтве</w:t>
      </w:r>
      <w:r w:rsidR="00D633FB">
        <w:rPr>
          <w:rFonts w:ascii="Times New Roman" w:eastAsia="Times New Roman" w:hAnsi="Times New Roman" w:cs="Courier New"/>
          <w:sz w:val="28"/>
          <w:szCs w:val="16"/>
          <w:lang w:eastAsia="ru-RU"/>
        </w:rPr>
        <w:t>ржденных расчетами и их защита.</w:t>
      </w:r>
    </w:p>
    <w:p w:rsidR="00356A72" w:rsidRPr="00356A72" w:rsidRDefault="00356A72" w:rsidP="009A5646">
      <w:pPr>
        <w:widowControl w:val="0"/>
        <w:shd w:val="clear" w:color="auto" w:fill="FFFFFF"/>
        <w:autoSpaceDE w:val="0"/>
        <w:autoSpaceDN w:val="0"/>
        <w:adjustRightInd w:val="0"/>
        <w:spacing w:after="0" w:line="240" w:lineRule="auto"/>
        <w:ind w:left="-851" w:right="-426" w:firstLine="567"/>
        <w:rPr>
          <w:rFonts w:ascii="Times New Roman" w:eastAsia="Times New Roman" w:hAnsi="Times New Roman" w:cs="Times New Roman"/>
          <w:color w:val="000000"/>
          <w:spacing w:val="-2"/>
          <w:sz w:val="28"/>
          <w:szCs w:val="28"/>
          <w:lang w:eastAsia="ru-RU"/>
        </w:rPr>
      </w:pPr>
    </w:p>
    <w:p w:rsidR="00356A72" w:rsidRPr="00356A72" w:rsidRDefault="00356A72" w:rsidP="009A5646">
      <w:pPr>
        <w:widowControl w:val="0"/>
        <w:shd w:val="clear" w:color="auto" w:fill="FFFFFF"/>
        <w:autoSpaceDE w:val="0"/>
        <w:autoSpaceDN w:val="0"/>
        <w:adjustRightInd w:val="0"/>
        <w:spacing w:after="0" w:line="240" w:lineRule="auto"/>
        <w:ind w:left="-851" w:right="-426" w:firstLine="567"/>
        <w:rPr>
          <w:rFonts w:ascii="Times New Roman" w:eastAsia="Times New Roman" w:hAnsi="Times New Roman" w:cs="Times New Roman"/>
          <w:color w:val="000000"/>
          <w:spacing w:val="-2"/>
          <w:sz w:val="28"/>
          <w:szCs w:val="28"/>
          <w:lang w:eastAsia="ru-RU"/>
        </w:rPr>
      </w:pPr>
      <w:r w:rsidRPr="00356A72">
        <w:rPr>
          <w:rFonts w:ascii="Times New Roman" w:eastAsia="Times New Roman" w:hAnsi="Times New Roman" w:cs="Times New Roman"/>
          <w:color w:val="000000"/>
          <w:spacing w:val="-2"/>
          <w:sz w:val="28"/>
          <w:szCs w:val="28"/>
          <w:lang w:eastAsia="ru-RU"/>
        </w:rPr>
        <w:t>Раздел 1.2 должен содержать:</w:t>
      </w:r>
    </w:p>
    <w:p w:rsidR="00356A72" w:rsidRPr="00356A72" w:rsidRDefault="00356A72" w:rsidP="009A5646">
      <w:pPr>
        <w:widowControl w:val="0"/>
        <w:shd w:val="clear" w:color="auto" w:fill="FFFFFF"/>
        <w:autoSpaceDE w:val="0"/>
        <w:autoSpaceDN w:val="0"/>
        <w:adjustRightInd w:val="0"/>
        <w:spacing w:after="0" w:line="240" w:lineRule="auto"/>
        <w:ind w:left="-851" w:right="-426" w:firstLine="567"/>
        <w:jc w:val="both"/>
        <w:rPr>
          <w:rFonts w:ascii="Times New Roman" w:eastAsia="Times New Roman" w:hAnsi="Times New Roman" w:cs="Times New Roman"/>
          <w:color w:val="000000"/>
          <w:spacing w:val="-2"/>
          <w:sz w:val="28"/>
          <w:szCs w:val="28"/>
          <w:lang w:eastAsia="ru-RU"/>
        </w:rPr>
      </w:pPr>
      <w:r w:rsidRPr="00356A72">
        <w:rPr>
          <w:rFonts w:ascii="Times New Roman" w:eastAsia="Times New Roman" w:hAnsi="Times New Roman" w:cs="Times New Roman"/>
          <w:color w:val="000000"/>
          <w:spacing w:val="-2"/>
          <w:sz w:val="28"/>
          <w:szCs w:val="28"/>
          <w:lang w:eastAsia="ru-RU"/>
        </w:rPr>
        <w:t xml:space="preserve">Таблица 1.1 Состав, структура и эффективность земельных угодий </w:t>
      </w:r>
      <w:r w:rsidRPr="00356A72">
        <w:rPr>
          <w:rFonts w:ascii="Times New Roman" w:eastAsia="Times New Roman" w:hAnsi="Times New Roman" w:cs="Times New Roman"/>
          <w:sz w:val="28"/>
          <w:szCs w:val="28"/>
          <w:lang w:eastAsia="ru-RU"/>
        </w:rPr>
        <w:t>(организация)</w:t>
      </w:r>
    </w:p>
    <w:tbl>
      <w:tblPr>
        <w:tblW w:w="10491" w:type="dxa"/>
        <w:tblInd w:w="-811" w:type="dxa"/>
        <w:tblLayout w:type="fixed"/>
        <w:tblCellMar>
          <w:left w:w="40" w:type="dxa"/>
          <w:right w:w="40" w:type="dxa"/>
        </w:tblCellMar>
        <w:tblLook w:val="0000"/>
      </w:tblPr>
      <w:tblGrid>
        <w:gridCol w:w="5451"/>
        <w:gridCol w:w="890"/>
        <w:gridCol w:w="1276"/>
        <w:gridCol w:w="1292"/>
        <w:gridCol w:w="1582"/>
      </w:tblGrid>
      <w:tr w:rsidR="00356A72" w:rsidRPr="00356A72" w:rsidTr="0018768F">
        <w:trPr>
          <w:trHeight w:hRule="exact" w:val="550"/>
        </w:trPr>
        <w:tc>
          <w:tcPr>
            <w:tcW w:w="5451" w:type="dxa"/>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2"/>
                <w:sz w:val="28"/>
                <w:szCs w:val="28"/>
                <w:lang w:eastAsia="ru-RU"/>
              </w:rPr>
              <w:t>Показатели</w:t>
            </w:r>
          </w:p>
        </w:tc>
        <w:tc>
          <w:tcPr>
            <w:tcW w:w="3458" w:type="dxa"/>
            <w:gridSpan w:val="3"/>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Года</w:t>
            </w:r>
          </w:p>
        </w:tc>
        <w:tc>
          <w:tcPr>
            <w:tcW w:w="1582" w:type="dxa"/>
            <w:vMerge w:val="restart"/>
            <w:tcBorders>
              <w:top w:val="single" w:sz="6" w:space="0" w:color="auto"/>
              <w:left w:val="single" w:sz="6" w:space="0" w:color="auto"/>
              <w:right w:val="single" w:sz="6" w:space="0" w:color="auto"/>
            </w:tcBorders>
            <w:shd w:val="clear" w:color="auto" w:fill="FFFFFF"/>
            <w:vAlign w:val="center"/>
          </w:tcPr>
          <w:p w:rsidR="00356A72" w:rsidRPr="00356A72" w:rsidRDefault="0018768F"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20       </w:t>
            </w:r>
            <w:r w:rsidR="00356A72" w:rsidRPr="00356A72">
              <w:rPr>
                <w:rFonts w:ascii="Times New Roman" w:eastAsia="Times New Roman" w:hAnsi="Times New Roman" w:cs="Times New Roman"/>
                <w:color w:val="000000"/>
                <w:spacing w:val="-3"/>
                <w:sz w:val="28"/>
                <w:szCs w:val="28"/>
                <w:lang w:eastAsia="ru-RU"/>
              </w:rPr>
              <w:t>к</w:t>
            </w:r>
          </w:p>
          <w:p w:rsidR="00356A72" w:rsidRPr="00356A72" w:rsidRDefault="0018768F"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20     </w:t>
            </w:r>
            <w:r w:rsidR="00356A72" w:rsidRPr="00356A72">
              <w:rPr>
                <w:rFonts w:ascii="Times New Roman" w:eastAsia="Times New Roman" w:hAnsi="Times New Roman" w:cs="Times New Roman"/>
                <w:color w:val="000000"/>
                <w:spacing w:val="-3"/>
                <w:sz w:val="28"/>
                <w:szCs w:val="28"/>
                <w:lang w:eastAsia="ru-RU"/>
              </w:rPr>
              <w:t>г. %</w:t>
            </w:r>
          </w:p>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p>
        </w:tc>
      </w:tr>
      <w:tr w:rsidR="00356A72" w:rsidRPr="00356A72" w:rsidTr="0018768F">
        <w:trPr>
          <w:trHeight w:hRule="exact" w:val="350"/>
        </w:trPr>
        <w:tc>
          <w:tcPr>
            <w:tcW w:w="5451" w:type="dxa"/>
            <w:tcBorders>
              <w:top w:val="nil"/>
              <w:left w:val="single" w:sz="6" w:space="0" w:color="auto"/>
              <w:bottom w:val="single" w:sz="6" w:space="0" w:color="auto"/>
              <w:right w:val="single" w:sz="6" w:space="0" w:color="auto"/>
            </w:tcBorders>
            <w:shd w:val="clear" w:color="auto" w:fill="FFFFFF"/>
          </w:tcPr>
          <w:p w:rsidR="00356A72" w:rsidRPr="00356A72" w:rsidRDefault="00356A72" w:rsidP="001876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18768F"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 xml:space="preserve">  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18768F"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1"/>
                <w:sz w:val="28"/>
                <w:szCs w:val="28"/>
                <w:lang w:eastAsia="ru-RU"/>
              </w:rPr>
              <w:t xml:space="preserve">     20</w:t>
            </w: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18768F"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 xml:space="preserve">      20</w:t>
            </w:r>
          </w:p>
        </w:tc>
        <w:tc>
          <w:tcPr>
            <w:tcW w:w="1582" w:type="dxa"/>
            <w:vMerge/>
            <w:tcBorders>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426"/>
        </w:trPr>
        <w:tc>
          <w:tcPr>
            <w:tcW w:w="5451"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eastAsia="ru-RU"/>
              </w:rPr>
            </w:pPr>
            <w:r w:rsidRPr="00356A72">
              <w:rPr>
                <w:rFonts w:ascii="Times New Roman" w:eastAsia="Times New Roman" w:hAnsi="Times New Roman" w:cs="Times New Roman"/>
                <w:color w:val="000000"/>
                <w:spacing w:val="-5"/>
                <w:sz w:val="28"/>
                <w:szCs w:val="28"/>
                <w:lang w:eastAsia="ru-RU"/>
              </w:rPr>
              <w:t>1  Общая земельная площадь, га</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8"/>
                <w:szCs w:val="28"/>
                <w:lang w:eastAsia="ru-RU"/>
              </w:rPr>
            </w:pP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eastAsia="ru-RU"/>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432"/>
        </w:trPr>
        <w:tc>
          <w:tcPr>
            <w:tcW w:w="5451"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356A72">
              <w:rPr>
                <w:rFonts w:ascii="Times New Roman" w:eastAsia="Times New Roman" w:hAnsi="Times New Roman" w:cs="Times New Roman"/>
                <w:color w:val="000000"/>
                <w:spacing w:val="-5"/>
                <w:sz w:val="28"/>
                <w:szCs w:val="28"/>
                <w:lang w:eastAsia="ru-RU"/>
              </w:rPr>
              <w:t xml:space="preserve">2  Всего </w:t>
            </w:r>
            <w:proofErr w:type="spellStart"/>
            <w:r w:rsidRPr="00356A72">
              <w:rPr>
                <w:rFonts w:ascii="Times New Roman" w:eastAsia="Times New Roman" w:hAnsi="Times New Roman" w:cs="Times New Roman"/>
                <w:color w:val="000000"/>
                <w:spacing w:val="-5"/>
                <w:sz w:val="28"/>
                <w:szCs w:val="28"/>
                <w:lang w:eastAsia="ru-RU"/>
              </w:rPr>
              <w:t>с\х</w:t>
            </w:r>
            <w:proofErr w:type="spellEnd"/>
            <w:r w:rsidRPr="00356A72">
              <w:rPr>
                <w:rFonts w:ascii="Times New Roman" w:eastAsia="Times New Roman" w:hAnsi="Times New Roman" w:cs="Times New Roman"/>
                <w:color w:val="000000"/>
                <w:spacing w:val="-5"/>
                <w:sz w:val="28"/>
                <w:szCs w:val="28"/>
                <w:lang w:eastAsia="ru-RU"/>
              </w:rPr>
              <w:t xml:space="preserve"> угодий, га</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8"/>
                <w:sz w:val="28"/>
                <w:szCs w:val="28"/>
                <w:lang w:eastAsia="ru-RU"/>
              </w:rPr>
            </w:pPr>
          </w:p>
        </w:tc>
      </w:tr>
      <w:tr w:rsidR="00356A72" w:rsidRPr="00356A72" w:rsidTr="0018768F">
        <w:trPr>
          <w:trHeight w:hRule="exact" w:val="1686"/>
        </w:trPr>
        <w:tc>
          <w:tcPr>
            <w:tcW w:w="5451" w:type="dxa"/>
            <w:tcBorders>
              <w:top w:val="single" w:sz="6" w:space="0" w:color="auto"/>
              <w:left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356A72">
              <w:rPr>
                <w:rFonts w:ascii="Times New Roman" w:eastAsia="Times New Roman" w:hAnsi="Times New Roman" w:cs="Times New Roman"/>
                <w:color w:val="000000"/>
                <w:spacing w:val="2"/>
                <w:sz w:val="28"/>
                <w:szCs w:val="28"/>
                <w:lang w:eastAsia="ru-RU"/>
              </w:rPr>
              <w:t>3  Из них:</w:t>
            </w:r>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356A72">
              <w:rPr>
                <w:rFonts w:ascii="Times New Roman" w:eastAsia="Times New Roman" w:hAnsi="Times New Roman" w:cs="Times New Roman"/>
                <w:color w:val="000000"/>
                <w:spacing w:val="2"/>
                <w:sz w:val="28"/>
                <w:szCs w:val="28"/>
                <w:lang w:eastAsia="ru-RU"/>
              </w:rPr>
              <w:t>-  пашни, га</w:t>
            </w:r>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356A72">
              <w:rPr>
                <w:rFonts w:ascii="Times New Roman" w:eastAsia="Times New Roman" w:hAnsi="Times New Roman" w:cs="Times New Roman"/>
                <w:color w:val="000000"/>
                <w:spacing w:val="-3"/>
                <w:sz w:val="28"/>
                <w:szCs w:val="28"/>
                <w:lang w:eastAsia="ru-RU"/>
              </w:rPr>
              <w:t>-  сенокосы, га</w:t>
            </w:r>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356A72">
              <w:rPr>
                <w:rFonts w:ascii="Times New Roman" w:eastAsia="Times New Roman" w:hAnsi="Times New Roman" w:cs="Times New Roman"/>
                <w:color w:val="000000"/>
                <w:spacing w:val="-2"/>
                <w:sz w:val="28"/>
                <w:szCs w:val="28"/>
                <w:lang w:eastAsia="ru-RU"/>
              </w:rPr>
              <w:t>-  пастбища, га</w:t>
            </w:r>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356A72">
              <w:rPr>
                <w:rFonts w:ascii="Times New Roman" w:eastAsia="Times New Roman" w:hAnsi="Times New Roman" w:cs="Times New Roman"/>
                <w:color w:val="000000"/>
                <w:spacing w:val="-2"/>
                <w:sz w:val="28"/>
                <w:szCs w:val="28"/>
                <w:lang w:eastAsia="ru-RU"/>
              </w:rPr>
              <w:t>-  многолетние насаждения, га</w:t>
            </w:r>
          </w:p>
        </w:tc>
        <w:tc>
          <w:tcPr>
            <w:tcW w:w="890" w:type="dxa"/>
            <w:tcBorders>
              <w:top w:val="single" w:sz="6" w:space="0" w:color="auto"/>
              <w:left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8"/>
                <w:szCs w:val="28"/>
                <w:lang w:eastAsia="ru-RU"/>
              </w:rPr>
            </w:pPr>
          </w:p>
        </w:tc>
        <w:tc>
          <w:tcPr>
            <w:tcW w:w="1276" w:type="dxa"/>
            <w:tcBorders>
              <w:top w:val="single" w:sz="6" w:space="0" w:color="auto"/>
              <w:left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p>
        </w:tc>
        <w:tc>
          <w:tcPr>
            <w:tcW w:w="1292" w:type="dxa"/>
            <w:tcBorders>
              <w:top w:val="single" w:sz="6" w:space="0" w:color="auto"/>
              <w:left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tc>
        <w:tc>
          <w:tcPr>
            <w:tcW w:w="1582" w:type="dxa"/>
            <w:tcBorders>
              <w:top w:val="single" w:sz="6" w:space="0" w:color="auto"/>
              <w:left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8"/>
                <w:sz w:val="28"/>
                <w:szCs w:val="28"/>
                <w:lang w:eastAsia="ru-RU"/>
              </w:rPr>
            </w:pPr>
          </w:p>
        </w:tc>
      </w:tr>
      <w:tr w:rsidR="00356A72" w:rsidRPr="00356A72" w:rsidTr="0018768F">
        <w:trPr>
          <w:trHeight w:hRule="exact" w:val="1426"/>
        </w:trPr>
        <w:tc>
          <w:tcPr>
            <w:tcW w:w="5451"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4  Произведено:</w:t>
            </w:r>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 xml:space="preserve">- зерна, </w:t>
            </w:r>
            <w:proofErr w:type="spellStart"/>
            <w:r w:rsidRPr="00356A72">
              <w:rPr>
                <w:rFonts w:ascii="Times New Roman" w:eastAsia="Times New Roman" w:hAnsi="Times New Roman" w:cs="Times New Roman"/>
                <w:color w:val="000000"/>
                <w:spacing w:val="-4"/>
                <w:sz w:val="28"/>
                <w:szCs w:val="28"/>
                <w:lang w:eastAsia="ru-RU"/>
              </w:rPr>
              <w:t>ц</w:t>
            </w:r>
            <w:proofErr w:type="spellEnd"/>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 xml:space="preserve">-  молока, </w:t>
            </w:r>
            <w:proofErr w:type="spellStart"/>
            <w:r w:rsidRPr="00356A72">
              <w:rPr>
                <w:rFonts w:ascii="Times New Roman" w:eastAsia="Times New Roman" w:hAnsi="Times New Roman" w:cs="Times New Roman"/>
                <w:color w:val="000000"/>
                <w:spacing w:val="-4"/>
                <w:sz w:val="28"/>
                <w:szCs w:val="28"/>
                <w:lang w:eastAsia="ru-RU"/>
              </w:rPr>
              <w:t>ц</w:t>
            </w:r>
            <w:proofErr w:type="spellEnd"/>
          </w:p>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 xml:space="preserve">-  прироста живой массы, </w:t>
            </w:r>
            <w:proofErr w:type="spellStart"/>
            <w:r w:rsidRPr="00356A72">
              <w:rPr>
                <w:rFonts w:ascii="Times New Roman" w:eastAsia="Times New Roman" w:hAnsi="Times New Roman" w:cs="Times New Roman"/>
                <w:color w:val="000000"/>
                <w:spacing w:val="-4"/>
                <w:sz w:val="28"/>
                <w:szCs w:val="28"/>
                <w:lang w:eastAsia="ru-RU"/>
              </w:rPr>
              <w:t>ц</w:t>
            </w:r>
            <w:proofErr w:type="spellEnd"/>
          </w:p>
        </w:tc>
        <w:tc>
          <w:tcPr>
            <w:tcW w:w="890" w:type="dxa"/>
            <w:tcBorders>
              <w:top w:val="single" w:sz="6" w:space="0" w:color="auto"/>
              <w:left w:val="single" w:sz="6" w:space="0" w:color="auto"/>
              <w:bottom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p>
        </w:tc>
        <w:tc>
          <w:tcPr>
            <w:tcW w:w="1292" w:type="dxa"/>
            <w:tcBorders>
              <w:top w:val="single" w:sz="6" w:space="0" w:color="auto"/>
              <w:left w:val="single" w:sz="6" w:space="0" w:color="auto"/>
              <w:bottom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bottom"/>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426"/>
        </w:trPr>
        <w:tc>
          <w:tcPr>
            <w:tcW w:w="5451"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5  Валовой доход растениеводства тыс. руб.</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418"/>
        </w:trPr>
        <w:tc>
          <w:tcPr>
            <w:tcW w:w="5451"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6  Валовой доход животноводства, тыс. руб.</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434"/>
        </w:trPr>
        <w:tc>
          <w:tcPr>
            <w:tcW w:w="5451"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356A72">
              <w:rPr>
                <w:rFonts w:ascii="Times New Roman" w:eastAsia="Times New Roman" w:hAnsi="Times New Roman" w:cs="Times New Roman"/>
                <w:color w:val="000000"/>
                <w:spacing w:val="-4"/>
                <w:sz w:val="28"/>
                <w:szCs w:val="28"/>
                <w:lang w:eastAsia="ru-RU"/>
              </w:rPr>
              <w:t>7  Получено валового дохода всего, тыс. руб.</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8"/>
                <w:szCs w:val="28"/>
                <w:lang w:eastAsia="ru-RU"/>
              </w:rPr>
            </w:pPr>
          </w:p>
        </w:tc>
        <w:tc>
          <w:tcPr>
            <w:tcW w:w="12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18768F" w:rsidP="0018768F">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w:t>
      </w:r>
      <w:r w:rsidR="00356A72" w:rsidRPr="00356A72">
        <w:rPr>
          <w:rFonts w:ascii="Times New Roman" w:eastAsia="Times New Roman" w:hAnsi="Times New Roman" w:cs="Times New Roman"/>
          <w:sz w:val="28"/>
          <w:szCs w:val="28"/>
          <w:lang w:eastAsia="ru-RU"/>
        </w:rPr>
        <w:t xml:space="preserve">                                                                   </w:t>
      </w:r>
    </w:p>
    <w:p w:rsidR="0018768F" w:rsidRDefault="0018768F" w:rsidP="0018768F">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p>
    <w:p w:rsidR="00356A72" w:rsidRPr="00356A72" w:rsidRDefault="00356A72" w:rsidP="0018768F">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1.2 Характеристика размеров анализируемого предприятия (название предприятия)</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800"/>
        <w:gridCol w:w="1800"/>
        <w:gridCol w:w="1800"/>
      </w:tblGrid>
      <w:tr w:rsidR="00356A72" w:rsidRPr="00356A72" w:rsidTr="00356A72">
        <w:tc>
          <w:tcPr>
            <w:tcW w:w="504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360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Годы </w:t>
            </w:r>
          </w:p>
        </w:tc>
        <w:tc>
          <w:tcPr>
            <w:tcW w:w="1800" w:type="dxa"/>
            <w:vMerge w:val="restart"/>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Отношение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к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w:t>
            </w:r>
          </w:p>
        </w:tc>
      </w:tr>
      <w:tr w:rsidR="00356A72" w:rsidRPr="00356A72" w:rsidTr="00356A72">
        <w:tc>
          <w:tcPr>
            <w:tcW w:w="50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800" w:type="dxa"/>
            <w:vAlign w:val="center"/>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80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50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валовой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продукции, 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Площадь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 га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пашни</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Среднегодовая стоимость ОПФ, 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Среднегодовая численность </w:t>
            </w:r>
            <w:r w:rsidRPr="00356A72">
              <w:rPr>
                <w:rFonts w:ascii="Times New Roman" w:eastAsia="Times New Roman" w:hAnsi="Times New Roman" w:cs="Times New Roman"/>
                <w:sz w:val="28"/>
                <w:szCs w:val="28"/>
                <w:lang w:eastAsia="ru-RU"/>
              </w:rPr>
              <w:lastRenderedPageBreak/>
              <w:t>работников, занятых в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всего, чел.</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Поголовье крупного рогатого скота – всего, гол.</w:t>
            </w:r>
          </w:p>
        </w:tc>
        <w:tc>
          <w:tcPr>
            <w:tcW w:w="18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bl>
    <w:p w:rsidR="0018768F" w:rsidRDefault="0018768F" w:rsidP="0018768F">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Выводы:</w:t>
      </w:r>
    </w:p>
    <w:p w:rsidR="0018768F" w:rsidRDefault="0018768F" w:rsidP="0018768F">
      <w:pPr>
        <w:widowControl w:val="0"/>
        <w:autoSpaceDE w:val="0"/>
        <w:autoSpaceDN w:val="0"/>
        <w:adjustRightInd w:val="0"/>
        <w:spacing w:after="0" w:line="320" w:lineRule="auto"/>
        <w:rPr>
          <w:rFonts w:ascii="Times New Roman" w:eastAsia="Times New Roman" w:hAnsi="Times New Roman" w:cs="Times New Roman"/>
          <w:color w:val="000000"/>
          <w:spacing w:val="-6"/>
          <w:sz w:val="28"/>
          <w:szCs w:val="28"/>
          <w:lang w:eastAsia="ru-RU"/>
        </w:rPr>
      </w:pPr>
    </w:p>
    <w:p w:rsidR="00356A72" w:rsidRPr="0018768F" w:rsidRDefault="00356A72" w:rsidP="0018768F">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6"/>
          <w:sz w:val="28"/>
          <w:szCs w:val="28"/>
          <w:lang w:eastAsia="ru-RU"/>
        </w:rPr>
        <w:t xml:space="preserve">Таблица 1.3  </w:t>
      </w:r>
      <w:r w:rsidRPr="00356A72">
        <w:rPr>
          <w:rFonts w:ascii="Times New Roman" w:eastAsia="Times New Roman" w:hAnsi="Times New Roman" w:cs="Times New Roman"/>
          <w:color w:val="000000"/>
          <w:spacing w:val="-1"/>
          <w:sz w:val="28"/>
          <w:szCs w:val="28"/>
          <w:lang w:eastAsia="ru-RU"/>
        </w:rPr>
        <w:t>Трудовые ресурсы и их использование</w:t>
      </w:r>
    </w:p>
    <w:tbl>
      <w:tblPr>
        <w:tblW w:w="10440" w:type="dxa"/>
        <w:tblInd w:w="-680" w:type="dxa"/>
        <w:tblLayout w:type="fixed"/>
        <w:tblCellMar>
          <w:left w:w="40" w:type="dxa"/>
          <w:right w:w="40" w:type="dxa"/>
        </w:tblCellMar>
        <w:tblLook w:val="0000"/>
      </w:tblPr>
      <w:tblGrid>
        <w:gridCol w:w="5823"/>
        <w:gridCol w:w="993"/>
        <w:gridCol w:w="992"/>
        <w:gridCol w:w="992"/>
        <w:gridCol w:w="1640"/>
      </w:tblGrid>
      <w:tr w:rsidR="00356A72" w:rsidRPr="00356A72" w:rsidTr="0018768F">
        <w:trPr>
          <w:trHeight w:hRule="exact" w:val="373"/>
        </w:trPr>
        <w:tc>
          <w:tcPr>
            <w:tcW w:w="5823" w:type="dxa"/>
            <w:vMerge w:val="restart"/>
            <w:tcBorders>
              <w:top w:val="single" w:sz="6" w:space="0" w:color="auto"/>
              <w:left w:val="single" w:sz="6" w:space="0" w:color="auto"/>
              <w:right w:val="single" w:sz="6" w:space="0" w:color="auto"/>
            </w:tcBorders>
            <w:shd w:val="clear" w:color="auto" w:fill="FFFFFF"/>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5"/>
                <w:sz w:val="28"/>
                <w:szCs w:val="28"/>
                <w:lang w:eastAsia="ru-RU"/>
              </w:rPr>
              <w:t>Показатели</w:t>
            </w:r>
          </w:p>
          <w:p w:rsidR="00356A72" w:rsidRPr="00356A72" w:rsidRDefault="00356A72" w:rsidP="00356A7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Года</w:t>
            </w:r>
          </w:p>
        </w:tc>
        <w:tc>
          <w:tcPr>
            <w:tcW w:w="1640" w:type="dxa"/>
            <w:vMerge w:val="restart"/>
            <w:tcBorders>
              <w:top w:val="single" w:sz="6" w:space="0" w:color="auto"/>
              <w:left w:val="single" w:sz="6" w:space="0" w:color="auto"/>
              <w:right w:val="single" w:sz="6" w:space="0" w:color="auto"/>
            </w:tcBorders>
            <w:shd w:val="clear" w:color="auto" w:fill="FFFFFF"/>
          </w:tcPr>
          <w:p w:rsidR="00356A72" w:rsidRPr="00356A72" w:rsidRDefault="00356A72" w:rsidP="001876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7"/>
                <w:sz w:val="28"/>
                <w:szCs w:val="28"/>
                <w:lang w:eastAsia="ru-RU"/>
              </w:rPr>
              <w:t>20</w:t>
            </w:r>
            <w:r w:rsidR="0018768F">
              <w:rPr>
                <w:rFonts w:ascii="Times New Roman" w:eastAsia="Times New Roman" w:hAnsi="Times New Roman" w:cs="Times New Roman"/>
                <w:color w:val="000000"/>
                <w:spacing w:val="-7"/>
                <w:sz w:val="28"/>
                <w:szCs w:val="28"/>
                <w:lang w:eastAsia="ru-RU"/>
              </w:rPr>
              <w:t xml:space="preserve">    </w:t>
            </w:r>
            <w:r w:rsidRPr="00356A72">
              <w:rPr>
                <w:rFonts w:ascii="Times New Roman" w:eastAsia="Times New Roman" w:hAnsi="Times New Roman" w:cs="Times New Roman"/>
                <w:color w:val="000000"/>
                <w:spacing w:val="-7"/>
                <w:sz w:val="28"/>
                <w:szCs w:val="28"/>
                <w:lang w:eastAsia="ru-RU"/>
              </w:rPr>
              <w:t xml:space="preserve"> г. </w:t>
            </w:r>
            <w:r w:rsidRPr="00356A72">
              <w:rPr>
                <w:rFonts w:ascii="Times New Roman" w:eastAsia="Times New Roman" w:hAnsi="Times New Roman" w:cs="Times New Roman"/>
                <w:color w:val="000000"/>
                <w:spacing w:val="36"/>
                <w:sz w:val="28"/>
                <w:szCs w:val="28"/>
                <w:lang w:eastAsia="ru-RU"/>
              </w:rPr>
              <w:t>в % к 20</w:t>
            </w:r>
          </w:p>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652"/>
        </w:trPr>
        <w:tc>
          <w:tcPr>
            <w:tcW w:w="5823" w:type="dxa"/>
            <w:vMerge/>
            <w:tcBorders>
              <w:left w:val="single" w:sz="6" w:space="0" w:color="auto"/>
              <w:bottom w:val="single" w:sz="6" w:space="0" w:color="auto"/>
              <w:right w:val="single" w:sz="6" w:space="0" w:color="auto"/>
            </w:tcBorders>
            <w:shd w:val="clear" w:color="auto" w:fill="FFFFFF"/>
          </w:tcPr>
          <w:p w:rsidR="00356A72" w:rsidRPr="00356A72" w:rsidRDefault="00356A72" w:rsidP="00356A7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18768F">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3"/>
                <w:sz w:val="28"/>
                <w:szCs w:val="28"/>
                <w:lang w:eastAsia="ru-RU"/>
              </w:rPr>
              <w:t xml:space="preserve">   20</w:t>
            </w:r>
            <w:r w:rsidR="0018768F">
              <w:rPr>
                <w:rFonts w:ascii="Times New Roman" w:eastAsia="Times New Roman" w:hAnsi="Times New Roman" w:cs="Times New Roman"/>
                <w:color w:val="000000"/>
                <w:spacing w:val="-3"/>
                <w:sz w:val="28"/>
                <w:szCs w:val="28"/>
                <w:lang w:eastAsia="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18768F">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12"/>
                <w:sz w:val="28"/>
                <w:szCs w:val="28"/>
                <w:lang w:eastAsia="ru-RU"/>
              </w:rPr>
              <w:t xml:space="preserve">    20</w:t>
            </w:r>
            <w:r w:rsidR="0018768F">
              <w:rPr>
                <w:rFonts w:ascii="Times New Roman" w:eastAsia="Times New Roman" w:hAnsi="Times New Roman" w:cs="Times New Roman"/>
                <w:color w:val="000000"/>
                <w:spacing w:val="-12"/>
                <w:sz w:val="28"/>
                <w:szCs w:val="28"/>
                <w:lang w:eastAsia="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18768F">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5"/>
                <w:sz w:val="28"/>
                <w:szCs w:val="28"/>
                <w:lang w:eastAsia="ru-RU"/>
              </w:rPr>
              <w:t xml:space="preserve">    20</w:t>
            </w:r>
            <w:r w:rsidR="0018768F">
              <w:rPr>
                <w:rFonts w:ascii="Times New Roman" w:eastAsia="Times New Roman" w:hAnsi="Times New Roman" w:cs="Times New Roman"/>
                <w:color w:val="000000"/>
                <w:spacing w:val="-5"/>
                <w:sz w:val="28"/>
                <w:szCs w:val="28"/>
                <w:lang w:eastAsia="ru-RU"/>
              </w:rPr>
              <w:t xml:space="preserve">  </w:t>
            </w:r>
          </w:p>
        </w:tc>
        <w:tc>
          <w:tcPr>
            <w:tcW w:w="1640" w:type="dxa"/>
            <w:vMerge/>
            <w:tcBorders>
              <w:left w:val="single" w:sz="6" w:space="0" w:color="auto"/>
              <w:bottom w:val="single" w:sz="6" w:space="0" w:color="auto"/>
              <w:right w:val="single" w:sz="6" w:space="0" w:color="auto"/>
            </w:tcBorders>
            <w:shd w:val="clear" w:color="auto" w:fill="FFFFFF"/>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33"/>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 xml:space="preserve">Среднесписочная численность </w:t>
            </w:r>
            <w:r w:rsidRPr="00356A72">
              <w:rPr>
                <w:rFonts w:ascii="Times New Roman" w:eastAsia="Times New Roman" w:hAnsi="Times New Roman" w:cs="Times New Roman"/>
                <w:color w:val="000000"/>
                <w:sz w:val="28"/>
                <w:szCs w:val="28"/>
                <w:lang w:eastAsia="ru-RU"/>
              </w:rPr>
              <w:t>работников, чел.</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 xml:space="preserve">-в том числе занятых в сельском </w:t>
            </w:r>
            <w:r w:rsidRPr="00356A72">
              <w:rPr>
                <w:rFonts w:ascii="Times New Roman" w:eastAsia="Times New Roman" w:hAnsi="Times New Roman" w:cs="Times New Roman"/>
                <w:color w:val="000000"/>
                <w:sz w:val="28"/>
                <w:szCs w:val="28"/>
                <w:lang w:eastAsia="ru-RU"/>
              </w:rPr>
              <w:t>хозяйстве, чел.</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 xml:space="preserve">Произведено валовой продукции всего </w:t>
            </w:r>
            <w:r w:rsidRPr="00356A72">
              <w:rPr>
                <w:rFonts w:ascii="Times New Roman" w:eastAsia="Times New Roman" w:hAnsi="Times New Roman" w:cs="Times New Roman"/>
                <w:color w:val="000000"/>
                <w:spacing w:val="-3"/>
                <w:sz w:val="28"/>
                <w:szCs w:val="28"/>
                <w:lang w:eastAsia="ru-RU"/>
              </w:rPr>
              <w:t xml:space="preserve"> тыс. руб.</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Отработано тыс. чел. - час, всего</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5"/>
                <w:sz w:val="28"/>
                <w:szCs w:val="28"/>
                <w:lang w:eastAsia="ru-RU"/>
              </w:rPr>
              <w:t xml:space="preserve">Произведено валовой продукции на 1 </w:t>
            </w:r>
            <w:r w:rsidRPr="00356A72">
              <w:rPr>
                <w:rFonts w:ascii="Times New Roman" w:eastAsia="Times New Roman" w:hAnsi="Times New Roman" w:cs="Times New Roman"/>
                <w:color w:val="000000"/>
                <w:spacing w:val="-2"/>
                <w:sz w:val="28"/>
                <w:szCs w:val="28"/>
                <w:lang w:eastAsia="ru-RU"/>
              </w:rPr>
              <w:t xml:space="preserve">работника с / </w:t>
            </w:r>
            <w:proofErr w:type="spellStart"/>
            <w:r w:rsidRPr="00356A72">
              <w:rPr>
                <w:rFonts w:ascii="Times New Roman" w:eastAsia="Times New Roman" w:hAnsi="Times New Roman" w:cs="Times New Roman"/>
                <w:color w:val="000000"/>
                <w:spacing w:val="-2"/>
                <w:sz w:val="28"/>
                <w:szCs w:val="28"/>
                <w:lang w:eastAsia="ru-RU"/>
              </w:rPr>
              <w:t>х</w:t>
            </w:r>
            <w:proofErr w:type="spellEnd"/>
            <w:r w:rsidRPr="00356A72">
              <w:rPr>
                <w:rFonts w:ascii="Times New Roman" w:eastAsia="Times New Roman" w:hAnsi="Times New Roman" w:cs="Times New Roman"/>
                <w:color w:val="000000"/>
                <w:spacing w:val="-2"/>
                <w:sz w:val="28"/>
                <w:szCs w:val="28"/>
                <w:lang w:eastAsia="ru-RU"/>
              </w:rPr>
              <w:t xml:space="preserve"> производства, руб.</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Произведено валовой продукции на 1 чел.- час, руб.</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Нормативное рабочее время, дней</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Отработано на 1 работника, чел. дней</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18768F">
        <w:trPr>
          <w:trHeight w:hRule="exact" w:val="709"/>
        </w:trPr>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3"/>
                <w:sz w:val="28"/>
                <w:szCs w:val="28"/>
                <w:lang w:eastAsia="ru-RU"/>
              </w:rPr>
              <w:t xml:space="preserve"> Коэффициент использования рабочего </w:t>
            </w:r>
            <w:r w:rsidRPr="00356A72">
              <w:rPr>
                <w:rFonts w:ascii="Times New Roman" w:eastAsia="Times New Roman" w:hAnsi="Times New Roman" w:cs="Times New Roman"/>
                <w:color w:val="000000"/>
                <w:spacing w:val="-5"/>
                <w:sz w:val="28"/>
                <w:szCs w:val="28"/>
                <w:lang w:eastAsia="ru-RU"/>
              </w:rPr>
              <w:t>времени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Выводы: </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1.4. Размеры и структура стоимости валовой продукции в хозяйстве.</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59"/>
        <w:gridCol w:w="1080"/>
        <w:gridCol w:w="1621"/>
        <w:gridCol w:w="1260"/>
        <w:gridCol w:w="1344"/>
        <w:gridCol w:w="1176"/>
      </w:tblGrid>
      <w:tr w:rsidR="00356A72" w:rsidRPr="00356A72" w:rsidTr="00356A72">
        <w:tc>
          <w:tcPr>
            <w:tcW w:w="288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Отрасли и продукция</w:t>
            </w:r>
          </w:p>
        </w:tc>
        <w:tc>
          <w:tcPr>
            <w:tcW w:w="2339"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Прошлый год</w:t>
            </w:r>
          </w:p>
        </w:tc>
        <w:tc>
          <w:tcPr>
            <w:tcW w:w="5401" w:type="dxa"/>
            <w:gridSpan w:val="4"/>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r>
      <w:tr w:rsidR="00356A72" w:rsidRPr="00356A72" w:rsidTr="00356A72">
        <w:tc>
          <w:tcPr>
            <w:tcW w:w="288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59"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стоимость, </w:t>
            </w:r>
            <w:proofErr w:type="spellStart"/>
            <w:r w:rsidRPr="00356A72">
              <w:rPr>
                <w:rFonts w:ascii="Times New Roman" w:eastAsia="Times New Roman" w:hAnsi="Times New Roman" w:cs="Times New Roman"/>
                <w:sz w:val="28"/>
                <w:szCs w:val="28"/>
                <w:lang w:eastAsia="ru-RU"/>
              </w:rPr>
              <w:t>тыс.руб</w:t>
            </w:r>
            <w:proofErr w:type="spellEnd"/>
          </w:p>
        </w:tc>
        <w:tc>
          <w:tcPr>
            <w:tcW w:w="108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к итогу</w:t>
            </w:r>
          </w:p>
        </w:tc>
        <w:tc>
          <w:tcPr>
            <w:tcW w:w="2881"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252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r>
      <w:tr w:rsidR="00356A72" w:rsidRPr="00356A72" w:rsidTr="00356A72">
        <w:tc>
          <w:tcPr>
            <w:tcW w:w="288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59"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тыс.руб.</w:t>
            </w: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к итогу</w:t>
            </w:r>
          </w:p>
        </w:tc>
        <w:tc>
          <w:tcPr>
            <w:tcW w:w="134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тыс.руб.</w:t>
            </w: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к итогу</w:t>
            </w: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Полеводство – всего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пшеница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рожь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Итого зерна</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растениеводству</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Скотоводство – всего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молоко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мясо</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Свиноводство</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животноводству</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w:t>
            </w:r>
          </w:p>
        </w:tc>
        <w:tc>
          <w:tcPr>
            <w:tcW w:w="12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r w:rsidR="0018768F">
              <w:rPr>
                <w:rFonts w:ascii="Times New Roman" w:eastAsia="Times New Roman" w:hAnsi="Times New Roman" w:cs="Times New Roman"/>
                <w:sz w:val="28"/>
                <w:szCs w:val="28"/>
                <w:lang w:eastAsia="ru-RU"/>
              </w:rPr>
              <w:t>,00</w:t>
            </w:r>
          </w:p>
        </w:tc>
        <w:tc>
          <w:tcPr>
            <w:tcW w:w="162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18768F">
            <w:pPr>
              <w:widowControl w:val="0"/>
              <w:autoSpaceDE w:val="0"/>
              <w:autoSpaceDN w:val="0"/>
              <w:adjustRightInd w:val="0"/>
              <w:spacing w:after="0" w:line="320" w:lineRule="auto"/>
              <w:ind w:left="-94"/>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100</w:t>
            </w:r>
            <w:r w:rsidR="0018768F">
              <w:rPr>
                <w:rFonts w:ascii="Times New Roman" w:eastAsia="Times New Roman" w:hAnsi="Times New Roman" w:cs="Times New Roman"/>
                <w:sz w:val="28"/>
                <w:szCs w:val="28"/>
                <w:lang w:eastAsia="ru-RU"/>
              </w:rPr>
              <w:t>,00</w:t>
            </w:r>
          </w:p>
        </w:tc>
        <w:tc>
          <w:tcPr>
            <w:tcW w:w="13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176" w:type="dxa"/>
          </w:tcPr>
          <w:p w:rsidR="00356A72" w:rsidRPr="00356A72" w:rsidRDefault="00356A72" w:rsidP="0018768F">
            <w:pPr>
              <w:widowControl w:val="0"/>
              <w:autoSpaceDE w:val="0"/>
              <w:autoSpaceDN w:val="0"/>
              <w:adjustRightInd w:val="0"/>
              <w:spacing w:after="0" w:line="320" w:lineRule="auto"/>
              <w:ind w:left="-147" w:right="-2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100</w:t>
            </w:r>
            <w:r w:rsidR="0018768F">
              <w:rPr>
                <w:rFonts w:ascii="Times New Roman" w:eastAsia="Times New Roman" w:hAnsi="Times New Roman" w:cs="Times New Roman"/>
                <w:sz w:val="28"/>
                <w:szCs w:val="28"/>
                <w:lang w:eastAsia="ru-RU"/>
              </w:rPr>
              <w:t>,00</w:t>
            </w:r>
          </w:p>
        </w:tc>
      </w:tr>
    </w:tbl>
    <w:p w:rsidR="00356A72" w:rsidRPr="00356A72" w:rsidRDefault="00356A72"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1"/>
          <w:sz w:val="28"/>
          <w:szCs w:val="28"/>
          <w:lang w:eastAsia="ru-RU"/>
        </w:rPr>
      </w:pPr>
    </w:p>
    <w:p w:rsidR="00356A72" w:rsidRPr="00356A72" w:rsidRDefault="00356A72" w:rsidP="0018768F">
      <w:pPr>
        <w:widowControl w:val="0"/>
        <w:shd w:val="clear" w:color="auto" w:fill="FFFFFF"/>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1"/>
          <w:sz w:val="28"/>
          <w:szCs w:val="28"/>
          <w:lang w:eastAsia="ru-RU"/>
        </w:rPr>
        <w:t xml:space="preserve">Таблица 1.5 Структура товарной продукции и денежной выручки от реализации продукции в </w:t>
      </w:r>
    </w:p>
    <w:tbl>
      <w:tblPr>
        <w:tblW w:w="5588" w:type="pct"/>
        <w:tblInd w:w="-811" w:type="dxa"/>
        <w:tblLayout w:type="fixed"/>
        <w:tblCellMar>
          <w:left w:w="40" w:type="dxa"/>
          <w:right w:w="40" w:type="dxa"/>
        </w:tblCellMar>
        <w:tblLook w:val="0000"/>
      </w:tblPr>
      <w:tblGrid>
        <w:gridCol w:w="4661"/>
        <w:gridCol w:w="848"/>
        <w:gridCol w:w="852"/>
        <w:gridCol w:w="776"/>
        <w:gridCol w:w="652"/>
        <w:gridCol w:w="877"/>
        <w:gridCol w:w="774"/>
        <w:gridCol w:w="1105"/>
      </w:tblGrid>
      <w:tr w:rsidR="00356A72" w:rsidRPr="00356A72" w:rsidTr="0018768F">
        <w:trPr>
          <w:trHeight w:hRule="exact" w:val="346"/>
        </w:trPr>
        <w:tc>
          <w:tcPr>
            <w:tcW w:w="2210"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3"/>
                <w:sz w:val="28"/>
                <w:szCs w:val="28"/>
                <w:lang w:eastAsia="ru-RU"/>
              </w:rPr>
              <w:t>Наименование   продукции</w:t>
            </w:r>
          </w:p>
        </w:tc>
        <w:tc>
          <w:tcPr>
            <w:tcW w:w="806" w:type="pct"/>
            <w:gridSpan w:val="2"/>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18768F"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20  </w:t>
            </w:r>
            <w:r w:rsidR="00356A72" w:rsidRPr="00356A72">
              <w:rPr>
                <w:rFonts w:ascii="Times New Roman" w:eastAsia="Times New Roman" w:hAnsi="Times New Roman" w:cs="Times New Roman"/>
                <w:color w:val="000000"/>
                <w:spacing w:val="-6"/>
                <w:sz w:val="28"/>
                <w:szCs w:val="28"/>
                <w:lang w:eastAsia="ru-RU"/>
              </w:rPr>
              <w:t xml:space="preserve"> г</w:t>
            </w:r>
          </w:p>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z w:val="28"/>
                <w:szCs w:val="28"/>
                <w:lang w:eastAsia="ru-RU"/>
              </w:rPr>
              <w:t>г.</w:t>
            </w:r>
          </w:p>
        </w:tc>
        <w:tc>
          <w:tcPr>
            <w:tcW w:w="677" w:type="pct"/>
            <w:gridSpan w:val="2"/>
            <w:tcBorders>
              <w:top w:val="single" w:sz="6" w:space="0" w:color="auto"/>
              <w:left w:val="single" w:sz="6" w:space="0" w:color="auto"/>
              <w:bottom w:val="single" w:sz="6" w:space="0" w:color="auto"/>
              <w:right w:val="single" w:sz="6" w:space="0" w:color="auto"/>
            </w:tcBorders>
            <w:shd w:val="clear" w:color="auto" w:fill="FFFFFF"/>
          </w:tcPr>
          <w:p w:rsidR="00356A72" w:rsidRPr="00356A72" w:rsidRDefault="00356A72" w:rsidP="0018768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11"/>
                <w:sz w:val="28"/>
                <w:szCs w:val="28"/>
                <w:lang w:eastAsia="ru-RU"/>
              </w:rPr>
              <w:t>20</w:t>
            </w:r>
            <w:r w:rsidR="0018768F">
              <w:rPr>
                <w:rFonts w:ascii="Times New Roman" w:eastAsia="Times New Roman" w:hAnsi="Times New Roman" w:cs="Times New Roman"/>
                <w:color w:val="000000"/>
                <w:spacing w:val="-11"/>
                <w:sz w:val="28"/>
                <w:szCs w:val="28"/>
                <w:lang w:eastAsia="ru-RU"/>
              </w:rPr>
              <w:t xml:space="preserve">    г</w:t>
            </w:r>
          </w:p>
        </w:tc>
        <w:tc>
          <w:tcPr>
            <w:tcW w:w="783"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7"/>
                <w:sz w:val="28"/>
                <w:szCs w:val="28"/>
                <w:lang w:eastAsia="ru-RU"/>
              </w:rPr>
              <w:t>20</w:t>
            </w:r>
            <w:r w:rsidR="0018768F">
              <w:rPr>
                <w:rFonts w:ascii="Times New Roman" w:eastAsia="Times New Roman" w:hAnsi="Times New Roman" w:cs="Times New Roman"/>
                <w:color w:val="000000"/>
                <w:spacing w:val="-7"/>
                <w:sz w:val="28"/>
                <w:szCs w:val="28"/>
                <w:lang w:eastAsia="ru-RU"/>
              </w:rPr>
              <w:t xml:space="preserve">  </w:t>
            </w:r>
            <w:r w:rsidRPr="00356A72">
              <w:rPr>
                <w:rFonts w:ascii="Times New Roman" w:eastAsia="Times New Roman" w:hAnsi="Times New Roman" w:cs="Times New Roman"/>
                <w:color w:val="000000"/>
                <w:spacing w:val="-7"/>
                <w:sz w:val="28"/>
                <w:szCs w:val="28"/>
                <w:lang w:eastAsia="ru-RU"/>
              </w:rPr>
              <w:t xml:space="preserve"> г    </w:t>
            </w:r>
          </w:p>
        </w:tc>
        <w:tc>
          <w:tcPr>
            <w:tcW w:w="524" w:type="pct"/>
            <w:tcBorders>
              <w:top w:val="single" w:sz="6" w:space="0" w:color="auto"/>
              <w:left w:val="single" w:sz="4" w:space="0" w:color="auto"/>
              <w:right w:val="single" w:sz="6" w:space="0" w:color="auto"/>
            </w:tcBorders>
            <w:shd w:val="clear" w:color="auto" w:fill="FFFFFF"/>
            <w:vAlign w:val="center"/>
          </w:tcPr>
          <w:p w:rsidR="00356A72" w:rsidRPr="00356A72" w:rsidRDefault="00356A72" w:rsidP="0018768F">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w:t>
            </w:r>
          </w:p>
        </w:tc>
      </w:tr>
      <w:tr w:rsidR="00356A72" w:rsidRPr="00356A72" w:rsidTr="0018768F">
        <w:trPr>
          <w:trHeight w:hRule="exact" w:val="755"/>
        </w:trPr>
        <w:tc>
          <w:tcPr>
            <w:tcW w:w="2210"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и отраслей</w:t>
            </w: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402"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тыс. руб.</w:t>
            </w:r>
          </w:p>
        </w:tc>
        <w:tc>
          <w:tcPr>
            <w:tcW w:w="404"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 xml:space="preserve">  %</w:t>
            </w:r>
          </w:p>
        </w:tc>
        <w:tc>
          <w:tcPr>
            <w:tcW w:w="368"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тыс. руб.</w:t>
            </w:r>
          </w:p>
        </w:tc>
        <w:tc>
          <w:tcPr>
            <w:tcW w:w="308"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 xml:space="preserve"> %</w:t>
            </w:r>
          </w:p>
        </w:tc>
        <w:tc>
          <w:tcPr>
            <w:tcW w:w="416" w:type="pct"/>
            <w:tcBorders>
              <w:top w:val="single" w:sz="6" w:space="0" w:color="auto"/>
              <w:left w:val="single" w:sz="6" w:space="0" w:color="auto"/>
              <w:bottom w:val="nil"/>
              <w:right w:val="single" w:sz="6" w:space="0" w:color="auto"/>
            </w:tcBorders>
            <w:shd w:val="clear" w:color="auto" w:fill="FFFFFF"/>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тыс. руб.</w:t>
            </w:r>
          </w:p>
        </w:tc>
        <w:tc>
          <w:tcPr>
            <w:tcW w:w="367" w:type="pct"/>
            <w:tcBorders>
              <w:top w:val="single" w:sz="6" w:space="0" w:color="auto"/>
              <w:left w:val="single" w:sz="6" w:space="0" w:color="auto"/>
              <w:bottom w:val="nil"/>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ind w:right="-17"/>
              <w:jc w:val="center"/>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w:t>
            </w:r>
          </w:p>
          <w:p w:rsidR="00356A72" w:rsidRPr="00356A72" w:rsidRDefault="00356A72" w:rsidP="00356A72">
            <w:pPr>
              <w:widowControl w:val="0"/>
              <w:shd w:val="clear" w:color="auto" w:fill="FFFFFF"/>
              <w:autoSpaceDE w:val="0"/>
              <w:autoSpaceDN w:val="0"/>
              <w:adjustRightInd w:val="0"/>
              <w:spacing w:after="0" w:line="240" w:lineRule="auto"/>
              <w:ind w:right="-17"/>
              <w:jc w:val="center"/>
              <w:rPr>
                <w:rFonts w:ascii="Times New Roman" w:eastAsia="Times New Roman" w:hAnsi="Times New Roman" w:cs="Times New Roman"/>
                <w:color w:val="000000"/>
                <w:sz w:val="28"/>
                <w:szCs w:val="28"/>
                <w:lang w:eastAsia="ru-RU"/>
              </w:rPr>
            </w:pPr>
          </w:p>
        </w:tc>
        <w:tc>
          <w:tcPr>
            <w:tcW w:w="524" w:type="pct"/>
            <w:tcBorders>
              <w:left w:val="single" w:sz="4" w:space="0" w:color="auto"/>
              <w:bottom w:val="nil"/>
              <w:right w:val="single" w:sz="6" w:space="0" w:color="auto"/>
            </w:tcBorders>
            <w:shd w:val="clear" w:color="auto" w:fill="FFFFFF"/>
            <w:vAlign w:val="center"/>
          </w:tcPr>
          <w:p w:rsidR="00356A72" w:rsidRPr="00356A72" w:rsidRDefault="00356A72" w:rsidP="00356A72">
            <w:pPr>
              <w:widowControl w:val="0"/>
              <w:autoSpaceDE w:val="0"/>
              <w:autoSpaceDN w:val="0"/>
              <w:adjustRightInd w:val="0"/>
              <w:spacing w:after="0" w:line="320" w:lineRule="auto"/>
              <w:ind w:right="2"/>
              <w:rPr>
                <w:rFonts w:ascii="Times New Roman" w:eastAsia="Times New Roman" w:hAnsi="Times New Roman" w:cs="Times New Roman"/>
                <w:color w:val="000000"/>
                <w:sz w:val="28"/>
                <w:szCs w:val="28"/>
                <w:lang w:eastAsia="ru-RU"/>
              </w:rPr>
            </w:pPr>
            <w:r w:rsidRPr="00356A72">
              <w:rPr>
                <w:rFonts w:ascii="Times New Roman" w:eastAsia="Times New Roman" w:hAnsi="Times New Roman" w:cs="Times New Roman"/>
                <w:color w:val="000000"/>
                <w:sz w:val="28"/>
                <w:szCs w:val="28"/>
                <w:lang w:eastAsia="ru-RU"/>
              </w:rPr>
              <w:t>20</w:t>
            </w:r>
            <w:r w:rsidR="0018768F">
              <w:rPr>
                <w:rFonts w:ascii="Times New Roman" w:eastAsia="Times New Roman" w:hAnsi="Times New Roman" w:cs="Times New Roman"/>
                <w:color w:val="000000"/>
                <w:sz w:val="28"/>
                <w:szCs w:val="28"/>
                <w:lang w:eastAsia="ru-RU"/>
              </w:rPr>
              <w:t xml:space="preserve">    </w:t>
            </w:r>
            <w:r w:rsidRPr="00356A72">
              <w:rPr>
                <w:rFonts w:ascii="Times New Roman" w:eastAsia="Times New Roman" w:hAnsi="Times New Roman" w:cs="Times New Roman"/>
                <w:color w:val="000000"/>
                <w:sz w:val="28"/>
                <w:szCs w:val="28"/>
                <w:lang w:eastAsia="ru-RU"/>
              </w:rPr>
              <w:t>,%</w:t>
            </w:r>
          </w:p>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color w:val="000000"/>
                <w:sz w:val="28"/>
                <w:szCs w:val="28"/>
                <w:lang w:eastAsia="ru-RU"/>
              </w:rPr>
            </w:pPr>
          </w:p>
        </w:tc>
      </w:tr>
      <w:tr w:rsidR="00356A72" w:rsidRPr="00356A72" w:rsidTr="0018768F">
        <w:trPr>
          <w:trHeight w:hRule="exact" w:val="389"/>
        </w:trPr>
        <w:tc>
          <w:tcPr>
            <w:tcW w:w="2210"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Всего по растениеводству</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bottom w:val="single" w:sz="6" w:space="0" w:color="auto"/>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single" w:sz="6" w:space="0" w:color="auto"/>
              <w:left w:val="single" w:sz="4"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hRule="exact" w:val="331"/>
        </w:trPr>
        <w:tc>
          <w:tcPr>
            <w:tcW w:w="2210"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Из них: - зерно</w:t>
            </w:r>
          </w:p>
        </w:tc>
        <w:tc>
          <w:tcPr>
            <w:tcW w:w="402"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bottom w:val="nil"/>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single" w:sz="6" w:space="0" w:color="auto"/>
              <w:left w:val="single" w:sz="4"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hRule="exact" w:val="358"/>
        </w:trPr>
        <w:tc>
          <w:tcPr>
            <w:tcW w:w="2210"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-прочая продукция</w:t>
            </w:r>
          </w:p>
        </w:tc>
        <w:tc>
          <w:tcPr>
            <w:tcW w:w="402"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nil"/>
              <w:left w:val="single" w:sz="6" w:space="0" w:color="auto"/>
              <w:bottom w:val="nil"/>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nil"/>
              <w:left w:val="single" w:sz="4"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val="748"/>
        </w:trPr>
        <w:tc>
          <w:tcPr>
            <w:tcW w:w="2210"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-продукция растениеводства</w:t>
            </w:r>
          </w:p>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 xml:space="preserve"> собственного производства</w:t>
            </w:r>
          </w:p>
        </w:tc>
        <w:tc>
          <w:tcPr>
            <w:tcW w:w="402"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nil"/>
              <w:left w:val="single" w:sz="6" w:space="0" w:color="auto"/>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nil"/>
              <w:left w:val="single" w:sz="4"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hRule="exact" w:val="507"/>
        </w:trPr>
        <w:tc>
          <w:tcPr>
            <w:tcW w:w="2210"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5"/>
                <w:sz w:val="28"/>
                <w:szCs w:val="28"/>
                <w:lang w:eastAsia="ru-RU"/>
              </w:rPr>
              <w:t>Всего по животноводству</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bottom w:val="single" w:sz="6" w:space="0" w:color="auto"/>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single" w:sz="6" w:space="0" w:color="auto"/>
              <w:left w:val="single" w:sz="4"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hRule="exact" w:val="518"/>
        </w:trPr>
        <w:tc>
          <w:tcPr>
            <w:tcW w:w="2210"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4"/>
                <w:sz w:val="28"/>
                <w:szCs w:val="28"/>
                <w:lang w:eastAsia="ru-RU"/>
              </w:rPr>
              <w:t>Из них: - молоко</w:t>
            </w:r>
          </w:p>
        </w:tc>
        <w:tc>
          <w:tcPr>
            <w:tcW w:w="402"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single" w:sz="6" w:space="0" w:color="auto"/>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bottom w:val="nil"/>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single" w:sz="6" w:space="0" w:color="auto"/>
              <w:left w:val="single" w:sz="4"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hRule="exact" w:val="331"/>
        </w:trPr>
        <w:tc>
          <w:tcPr>
            <w:tcW w:w="2210"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6"/>
                <w:sz w:val="28"/>
                <w:szCs w:val="28"/>
                <w:lang w:eastAsia="ru-RU"/>
              </w:rPr>
              <w:t>-мясо</w:t>
            </w:r>
          </w:p>
        </w:tc>
        <w:tc>
          <w:tcPr>
            <w:tcW w:w="402"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nil"/>
              <w:left w:val="single" w:sz="6"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nil"/>
              <w:left w:val="single" w:sz="6" w:space="0" w:color="auto"/>
              <w:bottom w:val="nil"/>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nil"/>
              <w:left w:val="single" w:sz="4" w:space="0" w:color="auto"/>
              <w:bottom w:val="nil"/>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val="757"/>
        </w:trPr>
        <w:tc>
          <w:tcPr>
            <w:tcW w:w="2210"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5"/>
                <w:sz w:val="28"/>
                <w:szCs w:val="28"/>
                <w:lang w:eastAsia="ru-RU"/>
              </w:rPr>
              <w:t xml:space="preserve">-прочая продукция </w:t>
            </w:r>
            <w:proofErr w:type="spellStart"/>
            <w:r w:rsidRPr="00356A72">
              <w:rPr>
                <w:rFonts w:ascii="Times New Roman" w:eastAsia="Times New Roman" w:hAnsi="Times New Roman" w:cs="Times New Roman"/>
                <w:color w:val="000000"/>
                <w:spacing w:val="-5"/>
                <w:sz w:val="28"/>
                <w:szCs w:val="28"/>
                <w:lang w:eastAsia="ru-RU"/>
              </w:rPr>
              <w:t>жив-ва</w:t>
            </w:r>
            <w:proofErr w:type="spellEnd"/>
            <w:r w:rsidRPr="00356A72">
              <w:rPr>
                <w:rFonts w:ascii="Times New Roman" w:eastAsia="Times New Roman" w:hAnsi="Times New Roman" w:cs="Times New Roman"/>
                <w:color w:val="000000"/>
                <w:spacing w:val="-5"/>
                <w:sz w:val="28"/>
                <w:szCs w:val="28"/>
                <w:lang w:eastAsia="ru-RU"/>
              </w:rPr>
              <w:t xml:space="preserve"> собственного производства</w:t>
            </w:r>
          </w:p>
        </w:tc>
        <w:tc>
          <w:tcPr>
            <w:tcW w:w="402"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nil"/>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nil"/>
              <w:left w:val="single" w:sz="6" w:space="0" w:color="auto"/>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nil"/>
              <w:left w:val="single" w:sz="4"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val="675"/>
        </w:trPr>
        <w:tc>
          <w:tcPr>
            <w:tcW w:w="2210" w:type="pct"/>
            <w:tcBorders>
              <w:top w:val="single" w:sz="6" w:space="0" w:color="auto"/>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6"/>
                <w:sz w:val="28"/>
                <w:szCs w:val="28"/>
                <w:lang w:eastAsia="ru-RU"/>
              </w:rPr>
              <w:t>Продукция прочих видов</w:t>
            </w:r>
          </w:p>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6"/>
                <w:sz w:val="28"/>
                <w:szCs w:val="28"/>
                <w:lang w:eastAsia="ru-RU"/>
              </w:rPr>
              <w:t>деятельности</w:t>
            </w:r>
          </w:p>
        </w:tc>
        <w:tc>
          <w:tcPr>
            <w:tcW w:w="402" w:type="pct"/>
            <w:tcBorders>
              <w:top w:val="single" w:sz="6" w:space="0" w:color="auto"/>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single" w:sz="6" w:space="0" w:color="auto"/>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single" w:sz="6" w:space="0" w:color="auto"/>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single" w:sz="6" w:space="0" w:color="auto"/>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single" w:sz="6" w:space="0" w:color="auto"/>
              <w:left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single" w:sz="6" w:space="0" w:color="auto"/>
              <w:left w:val="single" w:sz="4"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r w:rsidR="00356A72" w:rsidRPr="00356A72" w:rsidTr="0018768F">
        <w:trPr>
          <w:trHeight w:hRule="exact" w:val="416"/>
        </w:trPr>
        <w:tc>
          <w:tcPr>
            <w:tcW w:w="2210"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color w:val="000000"/>
                <w:spacing w:val="-6"/>
                <w:sz w:val="28"/>
                <w:szCs w:val="28"/>
                <w:lang w:eastAsia="ru-RU"/>
              </w:rPr>
              <w:t>Всего по хозяйству</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04"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16" w:type="pct"/>
            <w:tcBorders>
              <w:top w:val="single" w:sz="6" w:space="0" w:color="auto"/>
              <w:left w:val="single" w:sz="6"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67" w:type="pct"/>
            <w:tcBorders>
              <w:top w:val="single" w:sz="6" w:space="0" w:color="auto"/>
              <w:left w:val="single" w:sz="6" w:space="0" w:color="auto"/>
              <w:bottom w:val="single" w:sz="6" w:space="0" w:color="auto"/>
              <w:right w:val="single" w:sz="4"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17"/>
              <w:jc w:val="center"/>
              <w:rPr>
                <w:rFonts w:ascii="Times New Roman" w:eastAsia="Times New Roman" w:hAnsi="Times New Roman" w:cs="Times New Roman"/>
                <w:sz w:val="28"/>
                <w:szCs w:val="28"/>
                <w:lang w:eastAsia="ru-RU"/>
              </w:rPr>
            </w:pPr>
          </w:p>
        </w:tc>
        <w:tc>
          <w:tcPr>
            <w:tcW w:w="524" w:type="pct"/>
            <w:tcBorders>
              <w:top w:val="single" w:sz="6" w:space="0" w:color="auto"/>
              <w:left w:val="single" w:sz="4" w:space="0" w:color="auto"/>
              <w:bottom w:val="single" w:sz="6" w:space="0" w:color="auto"/>
              <w:right w:val="single" w:sz="6" w:space="0" w:color="auto"/>
            </w:tcBorders>
            <w:shd w:val="clear" w:color="auto" w:fill="FFFFFF"/>
            <w:vAlign w:val="center"/>
          </w:tcPr>
          <w:p w:rsidR="00356A72" w:rsidRPr="00356A72" w:rsidRDefault="00356A72" w:rsidP="00356A72">
            <w:pPr>
              <w:widowControl w:val="0"/>
              <w:shd w:val="clear" w:color="auto" w:fill="FFFFFF"/>
              <w:autoSpaceDE w:val="0"/>
              <w:autoSpaceDN w:val="0"/>
              <w:adjustRightInd w:val="0"/>
              <w:spacing w:after="0" w:line="360" w:lineRule="auto"/>
              <w:ind w:right="2"/>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DC762C" w:rsidRDefault="00DC762C"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p>
    <w:p w:rsidR="00DC762C" w:rsidRDefault="00DC762C"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p>
    <w:p w:rsidR="00DC762C" w:rsidRDefault="00DC762C"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p>
    <w:p w:rsidR="00DC762C" w:rsidRDefault="00DC762C"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p>
    <w:p w:rsidR="00DC762C" w:rsidRDefault="00DC762C"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p>
    <w:p w:rsidR="00DC762C" w:rsidRDefault="00DC762C"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p>
    <w:p w:rsidR="00356A72" w:rsidRPr="00356A72" w:rsidRDefault="00356A72"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1.6 Порядок оценки товарной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продукции.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7"/>
        <w:gridCol w:w="1204"/>
        <w:gridCol w:w="1260"/>
        <w:gridCol w:w="1260"/>
        <w:gridCol w:w="1185"/>
        <w:gridCol w:w="1316"/>
        <w:gridCol w:w="1340"/>
      </w:tblGrid>
      <w:tr w:rsidR="00356A72" w:rsidRPr="00356A72" w:rsidTr="0018768F">
        <w:tc>
          <w:tcPr>
            <w:tcW w:w="3067"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Отрасли и продукция</w:t>
            </w:r>
          </w:p>
        </w:tc>
        <w:tc>
          <w:tcPr>
            <w:tcW w:w="2464"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Цена за единицу продукции, руб.</w:t>
            </w:r>
          </w:p>
        </w:tc>
        <w:tc>
          <w:tcPr>
            <w:tcW w:w="2445"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Количество,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tc>
        <w:tc>
          <w:tcPr>
            <w:tcW w:w="2656"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тыс.руб.</w:t>
            </w:r>
          </w:p>
        </w:tc>
      </w:tr>
      <w:tr w:rsidR="00356A72" w:rsidRPr="00356A72" w:rsidTr="0018768F">
        <w:trPr>
          <w:trHeight w:val="140"/>
        </w:trPr>
        <w:tc>
          <w:tcPr>
            <w:tcW w:w="3067"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04" w:type="dxa"/>
            <w:shd w:val="clear" w:color="auto" w:fill="auto"/>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260" w:type="dxa"/>
            <w:shd w:val="clear" w:color="auto" w:fill="auto"/>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260" w:type="dxa"/>
            <w:shd w:val="clear" w:color="auto" w:fill="auto"/>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185" w:type="dxa"/>
            <w:shd w:val="clear" w:color="auto" w:fill="auto"/>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316" w:type="dxa"/>
            <w:shd w:val="clear" w:color="auto" w:fill="auto"/>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340" w:type="dxa"/>
            <w:shd w:val="clear" w:color="auto" w:fill="auto"/>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Полеводство – всего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пшеница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рожь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 зерна</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растениеводству</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Скотоводство – всего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молоко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мясо</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Свиноводство</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животноводству</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18768F">
        <w:tc>
          <w:tcPr>
            <w:tcW w:w="306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w:t>
            </w:r>
          </w:p>
        </w:tc>
        <w:tc>
          <w:tcPr>
            <w:tcW w:w="1204"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85"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16"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40" w:type="dxa"/>
            <w:shd w:val="clear" w:color="auto" w:fill="auto"/>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w:t>
      </w:r>
    </w:p>
    <w:p w:rsidR="00356A72" w:rsidRPr="00356A72" w:rsidRDefault="00356A72" w:rsidP="0018768F">
      <w:pPr>
        <w:widowControl w:val="0"/>
        <w:autoSpaceDE w:val="0"/>
        <w:autoSpaceDN w:val="0"/>
        <w:adjustRightInd w:val="0"/>
        <w:spacing w:after="0" w:line="320" w:lineRule="auto"/>
        <w:ind w:left="-851" w:righ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1.7 Размеры и структура  стоимости товарной продукции в хозяйстве</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620"/>
        <w:gridCol w:w="1620"/>
        <w:gridCol w:w="1800"/>
        <w:gridCol w:w="1620"/>
      </w:tblGrid>
      <w:tr w:rsidR="00356A72" w:rsidRPr="00356A72" w:rsidTr="00356A72">
        <w:tc>
          <w:tcPr>
            <w:tcW w:w="396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Отрасли и продукция</w:t>
            </w:r>
          </w:p>
        </w:tc>
        <w:tc>
          <w:tcPr>
            <w:tcW w:w="324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товарной продукции, тыс.руб.</w:t>
            </w:r>
          </w:p>
        </w:tc>
        <w:tc>
          <w:tcPr>
            <w:tcW w:w="342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товарной продукции, % к итогу</w:t>
            </w:r>
          </w:p>
        </w:tc>
      </w:tr>
      <w:tr w:rsidR="00356A72" w:rsidRPr="00356A72" w:rsidTr="00356A72">
        <w:tc>
          <w:tcPr>
            <w:tcW w:w="396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620" w:type="dxa"/>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800" w:type="dxa"/>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620" w:type="dxa"/>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Полеводство – всего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пшеница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рожь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 зерна</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растениеводству</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Скотоводство – всего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молоко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мясо</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Свиноводство</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животноводству</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39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w:t>
            </w: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162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1.8 Уровень интенсивности сельскохозяйственного производства</w:t>
      </w:r>
    </w:p>
    <w:tbl>
      <w:tblPr>
        <w:tblW w:w="106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1636"/>
        <w:gridCol w:w="1800"/>
        <w:gridCol w:w="2590"/>
      </w:tblGrid>
      <w:tr w:rsidR="00356A72" w:rsidRPr="00356A72" w:rsidTr="00356A72">
        <w:tc>
          <w:tcPr>
            <w:tcW w:w="4664"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636" w:type="dxa"/>
            <w:vAlign w:val="center"/>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800" w:type="dxa"/>
            <w:vAlign w:val="center"/>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2590" w:type="dxa"/>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Отношение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г к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 %</w:t>
            </w:r>
          </w:p>
        </w:tc>
      </w:tr>
      <w:tr w:rsidR="00356A72" w:rsidRPr="00356A72" w:rsidTr="00356A72">
        <w:tc>
          <w:tcPr>
            <w:tcW w:w="466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Приходится на 100га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w:t>
            </w:r>
          </w:p>
          <w:p w:rsidR="00356A72" w:rsidRPr="00356A72" w:rsidRDefault="00356A72" w:rsidP="00995EB9">
            <w:pPr>
              <w:widowControl w:val="0"/>
              <w:numPr>
                <w:ilvl w:val="0"/>
                <w:numId w:val="63"/>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Основных производственных фондов, тыс.руб.</w:t>
            </w:r>
          </w:p>
          <w:p w:rsidR="00356A72" w:rsidRPr="00356A72" w:rsidRDefault="00356A72" w:rsidP="00995EB9">
            <w:pPr>
              <w:widowControl w:val="0"/>
              <w:numPr>
                <w:ilvl w:val="0"/>
                <w:numId w:val="63"/>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текущих производственных затрат, тыс.руб.</w:t>
            </w:r>
          </w:p>
          <w:p w:rsidR="00356A72" w:rsidRPr="00356A72" w:rsidRDefault="00356A72" w:rsidP="00995EB9">
            <w:pPr>
              <w:widowControl w:val="0"/>
              <w:numPr>
                <w:ilvl w:val="0"/>
                <w:numId w:val="63"/>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 труда в сельскохозяйственном производстве, </w:t>
            </w:r>
            <w:proofErr w:type="spellStart"/>
            <w:r w:rsidRPr="00356A72">
              <w:rPr>
                <w:rFonts w:ascii="Times New Roman" w:eastAsia="Times New Roman" w:hAnsi="Times New Roman" w:cs="Times New Roman"/>
                <w:sz w:val="28"/>
                <w:szCs w:val="28"/>
                <w:lang w:eastAsia="ru-RU"/>
              </w:rPr>
              <w:t>тыс.чел.-ч</w:t>
            </w:r>
            <w:proofErr w:type="spellEnd"/>
            <w:r w:rsidRPr="00356A72">
              <w:rPr>
                <w:rFonts w:ascii="Times New Roman" w:eastAsia="Times New Roman" w:hAnsi="Times New Roman" w:cs="Times New Roman"/>
                <w:sz w:val="28"/>
                <w:szCs w:val="28"/>
                <w:lang w:eastAsia="ru-RU"/>
              </w:rPr>
              <w:t>.</w:t>
            </w:r>
          </w:p>
        </w:tc>
        <w:tc>
          <w:tcPr>
            <w:tcW w:w="163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59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18768F">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1.9 Экономическая эффективность интенсификации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производства.</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440"/>
        <w:gridCol w:w="1260"/>
        <w:gridCol w:w="2160"/>
      </w:tblGrid>
      <w:tr w:rsidR="00356A72" w:rsidRPr="00356A72" w:rsidTr="00356A72">
        <w:tc>
          <w:tcPr>
            <w:tcW w:w="576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440" w:type="dxa"/>
            <w:vAlign w:val="center"/>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260" w:type="dxa"/>
            <w:vAlign w:val="center"/>
          </w:tcPr>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2160" w:type="dxa"/>
          </w:tcPr>
          <w:p w:rsidR="0018768F"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Отклонение </w:t>
            </w:r>
          </w:p>
          <w:p w:rsidR="00356A72" w:rsidRPr="00356A72" w:rsidRDefault="00356A72" w:rsidP="0018768F">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w:t>
            </w:r>
          </w:p>
        </w:tc>
      </w:tr>
      <w:tr w:rsidR="00356A72" w:rsidRPr="00356A72" w:rsidTr="00356A72">
        <w:tc>
          <w:tcPr>
            <w:tcW w:w="5760" w:type="dxa"/>
          </w:tcPr>
          <w:p w:rsidR="00356A72" w:rsidRPr="00356A72" w:rsidRDefault="00356A72" w:rsidP="00995EB9">
            <w:pPr>
              <w:widowControl w:val="0"/>
              <w:numPr>
                <w:ilvl w:val="0"/>
                <w:numId w:val="64"/>
              </w:numPr>
              <w:autoSpaceDE w:val="0"/>
              <w:autoSpaceDN w:val="0"/>
              <w:adjustRightInd w:val="0"/>
              <w:spacing w:after="0" w:line="240" w:lineRule="auto"/>
              <w:ind w:left="252" w:firstLine="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Производство валовой продукции на: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а) 100га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 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б) 100руб. основных производственных фондов, 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 на 1 </w:t>
            </w:r>
            <w:proofErr w:type="spellStart"/>
            <w:r w:rsidRPr="00356A72">
              <w:rPr>
                <w:rFonts w:ascii="Times New Roman" w:eastAsia="Times New Roman" w:hAnsi="Times New Roman" w:cs="Times New Roman"/>
                <w:sz w:val="28"/>
                <w:szCs w:val="28"/>
                <w:lang w:eastAsia="ru-RU"/>
              </w:rPr>
              <w:t>чел.-ч</w:t>
            </w:r>
            <w:proofErr w:type="spellEnd"/>
            <w:r w:rsidRPr="00356A72">
              <w:rPr>
                <w:rFonts w:ascii="Times New Roman" w:eastAsia="Times New Roman" w:hAnsi="Times New Roman" w:cs="Times New Roman"/>
                <w:sz w:val="28"/>
                <w:szCs w:val="28"/>
                <w:lang w:eastAsia="ru-RU"/>
              </w:rPr>
              <w:t xml:space="preserve"> затрат труда, руб.</w:t>
            </w:r>
          </w:p>
          <w:p w:rsidR="00356A72" w:rsidRPr="00356A72" w:rsidRDefault="00356A72" w:rsidP="00995EB9">
            <w:pPr>
              <w:widowControl w:val="0"/>
              <w:numPr>
                <w:ilvl w:val="0"/>
                <w:numId w:val="64"/>
              </w:numPr>
              <w:autoSpaceDE w:val="0"/>
              <w:autoSpaceDN w:val="0"/>
              <w:adjustRightInd w:val="0"/>
              <w:spacing w:after="0" w:line="240" w:lineRule="auto"/>
              <w:ind w:left="252" w:firstLine="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Получено прибыли от реализации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продукции на 100га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 тыс.руб.</w:t>
            </w:r>
          </w:p>
          <w:p w:rsidR="00356A72" w:rsidRPr="00356A72" w:rsidRDefault="00356A72" w:rsidP="00995EB9">
            <w:pPr>
              <w:widowControl w:val="0"/>
              <w:numPr>
                <w:ilvl w:val="0"/>
                <w:numId w:val="64"/>
              </w:numPr>
              <w:autoSpaceDE w:val="0"/>
              <w:autoSpaceDN w:val="0"/>
              <w:adjustRightInd w:val="0"/>
              <w:spacing w:after="0" w:line="240" w:lineRule="auto"/>
              <w:ind w:left="252" w:firstLine="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Уровень рентабельности, %</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Default="00356A72"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C762C" w:rsidRPr="00356A72" w:rsidRDefault="00DC762C"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56A72" w:rsidRPr="00356A72" w:rsidRDefault="00356A72" w:rsidP="0018768F">
      <w:pPr>
        <w:widowControl w:val="0"/>
        <w:shd w:val="clear" w:color="auto" w:fill="FFFFFF"/>
        <w:autoSpaceDE w:val="0"/>
        <w:autoSpaceDN w:val="0"/>
        <w:adjustRightInd w:val="0"/>
        <w:spacing w:after="0" w:line="36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1.10 Оборотные средства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620"/>
        <w:gridCol w:w="1620"/>
        <w:gridCol w:w="1440"/>
        <w:gridCol w:w="1980"/>
      </w:tblGrid>
      <w:tr w:rsidR="00356A72" w:rsidRPr="00356A72" w:rsidTr="00356A72">
        <w:trPr>
          <w:trHeight w:val="762"/>
        </w:trPr>
        <w:tc>
          <w:tcPr>
            <w:tcW w:w="37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Оборотные активы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187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г от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г </w:t>
            </w:r>
          </w:p>
        </w:tc>
      </w:tr>
      <w:tr w:rsidR="00356A72" w:rsidRPr="00356A72" w:rsidTr="00356A72">
        <w:trPr>
          <w:trHeight w:val="47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Запасы</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1118"/>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сырье, материалы и другие</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63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Животные выращиваемые в откорме</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61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незавершенное строительство</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47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Готовая продукция</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63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НДС по приобретенным ценностям</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61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Дебиторская задолженность</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958"/>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покупатели и заказчики</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47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Денежные средства</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61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Прочие оборотные активы</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rPr>
          <w:trHeight w:val="499"/>
        </w:trPr>
        <w:tc>
          <w:tcPr>
            <w:tcW w:w="378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Итого </w:t>
            </w: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62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18768F">
      <w:pPr>
        <w:widowControl w:val="0"/>
        <w:autoSpaceDE w:val="0"/>
        <w:autoSpaceDN w:val="0"/>
        <w:adjustRightInd w:val="0"/>
        <w:spacing w:after="0" w:line="320" w:lineRule="auto"/>
        <w:ind w:left="-709" w:firstLine="425"/>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Таблица 1.11 Показатели деятельности основных производственных фондов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480"/>
        <w:gridCol w:w="1694"/>
        <w:gridCol w:w="1326"/>
        <w:gridCol w:w="1980"/>
      </w:tblGrid>
      <w:tr w:rsidR="00356A72" w:rsidRPr="00356A72" w:rsidTr="00356A72">
        <w:tc>
          <w:tcPr>
            <w:tcW w:w="3960" w:type="dxa"/>
            <w:vAlign w:val="center"/>
          </w:tcPr>
          <w:p w:rsidR="00356A72" w:rsidRPr="00356A72" w:rsidRDefault="00356A72" w:rsidP="00356A72">
            <w:pPr>
              <w:widowControl w:val="0"/>
              <w:tabs>
                <w:tab w:val="left" w:pos="2574"/>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Наименование показателей</w:t>
            </w:r>
          </w:p>
        </w:tc>
        <w:tc>
          <w:tcPr>
            <w:tcW w:w="1480" w:type="dxa"/>
            <w:vAlign w:val="center"/>
          </w:tcPr>
          <w:p w:rsidR="00356A72" w:rsidRPr="00356A72" w:rsidRDefault="00356A72" w:rsidP="00187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tc>
        <w:tc>
          <w:tcPr>
            <w:tcW w:w="1694" w:type="dxa"/>
            <w:vAlign w:val="center"/>
          </w:tcPr>
          <w:p w:rsidR="00356A72" w:rsidRPr="00356A72" w:rsidRDefault="00356A72" w:rsidP="00187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tc>
        <w:tc>
          <w:tcPr>
            <w:tcW w:w="1326" w:type="dxa"/>
            <w:vAlign w:val="center"/>
          </w:tcPr>
          <w:p w:rsidR="00356A72" w:rsidRPr="00356A72" w:rsidRDefault="00356A72" w:rsidP="00187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tc>
        <w:tc>
          <w:tcPr>
            <w:tcW w:w="1980" w:type="dxa"/>
            <w:vAlign w:val="center"/>
          </w:tcPr>
          <w:p w:rsidR="0018768F" w:rsidRDefault="00356A72" w:rsidP="0018768F">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w:t>
            </w:r>
          </w:p>
          <w:p w:rsidR="00356A72" w:rsidRPr="00356A72" w:rsidRDefault="00356A72" w:rsidP="0018768F">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от 20</w:t>
            </w:r>
            <w:r w:rsidR="0018768F">
              <w:rPr>
                <w:rFonts w:ascii="Times New Roman" w:eastAsia="Times New Roman" w:hAnsi="Times New Roman" w:cs="Times New Roman"/>
                <w:sz w:val="28"/>
                <w:szCs w:val="28"/>
                <w:lang w:eastAsia="ru-RU"/>
              </w:rPr>
              <w:t xml:space="preserve">  </w:t>
            </w:r>
          </w:p>
        </w:tc>
      </w:tr>
      <w:tr w:rsidR="00356A72" w:rsidRPr="00356A72" w:rsidTr="00356A72">
        <w:trPr>
          <w:trHeight w:val="576"/>
        </w:trPr>
        <w:tc>
          <w:tcPr>
            <w:tcW w:w="3960" w:type="dxa"/>
            <w:vAlign w:val="center"/>
          </w:tcPr>
          <w:p w:rsidR="00356A72" w:rsidRPr="00356A72" w:rsidRDefault="00356A72" w:rsidP="00356A72">
            <w:pPr>
              <w:widowControl w:val="0"/>
              <w:tabs>
                <w:tab w:val="left" w:pos="2574"/>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Фондоотдача</w:t>
            </w:r>
          </w:p>
        </w:tc>
        <w:tc>
          <w:tcPr>
            <w:tcW w:w="14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6"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rPr>
          <w:trHeight w:val="694"/>
        </w:trPr>
        <w:tc>
          <w:tcPr>
            <w:tcW w:w="3960" w:type="dxa"/>
            <w:vAlign w:val="center"/>
          </w:tcPr>
          <w:p w:rsidR="00356A72" w:rsidRPr="00356A72" w:rsidRDefault="00356A72" w:rsidP="00356A72">
            <w:pPr>
              <w:widowControl w:val="0"/>
              <w:tabs>
                <w:tab w:val="left" w:pos="2574"/>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Фондоемкость</w:t>
            </w:r>
            <w:proofErr w:type="spellEnd"/>
          </w:p>
        </w:tc>
        <w:tc>
          <w:tcPr>
            <w:tcW w:w="14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6"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rPr>
          <w:trHeight w:val="714"/>
        </w:trPr>
        <w:tc>
          <w:tcPr>
            <w:tcW w:w="3960" w:type="dxa"/>
            <w:vAlign w:val="center"/>
          </w:tcPr>
          <w:p w:rsidR="00356A72" w:rsidRPr="00356A72" w:rsidRDefault="00356A72" w:rsidP="00356A72">
            <w:pPr>
              <w:widowControl w:val="0"/>
              <w:tabs>
                <w:tab w:val="left" w:pos="2574"/>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Фондообеспеченность</w:t>
            </w:r>
            <w:proofErr w:type="spellEnd"/>
          </w:p>
        </w:tc>
        <w:tc>
          <w:tcPr>
            <w:tcW w:w="14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6"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rPr>
          <w:trHeight w:val="719"/>
        </w:trPr>
        <w:tc>
          <w:tcPr>
            <w:tcW w:w="3960" w:type="dxa"/>
            <w:vAlign w:val="center"/>
          </w:tcPr>
          <w:p w:rsidR="00356A72" w:rsidRPr="00356A72" w:rsidRDefault="00356A72" w:rsidP="00356A72">
            <w:pPr>
              <w:widowControl w:val="0"/>
              <w:tabs>
                <w:tab w:val="left" w:pos="2574"/>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Фондовооруженность</w:t>
            </w:r>
            <w:proofErr w:type="spellEnd"/>
          </w:p>
        </w:tc>
        <w:tc>
          <w:tcPr>
            <w:tcW w:w="14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6"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9A5646" w:rsidRDefault="00356A72"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w:t>
      </w: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A5646" w:rsidRDefault="009A5646"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56A72" w:rsidRPr="00356A72" w:rsidRDefault="00356A72" w:rsidP="00356A7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1.12 Финансовые результаты деятельности предприятия</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080"/>
        <w:gridCol w:w="1080"/>
        <w:gridCol w:w="1080"/>
        <w:gridCol w:w="2340"/>
      </w:tblGrid>
      <w:tr w:rsidR="00356A72" w:rsidRPr="00356A72" w:rsidTr="00356A72">
        <w:tc>
          <w:tcPr>
            <w:tcW w:w="486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Наименование</w:t>
            </w:r>
          </w:p>
        </w:tc>
        <w:tc>
          <w:tcPr>
            <w:tcW w:w="1080" w:type="dxa"/>
            <w:vAlign w:val="center"/>
          </w:tcPr>
          <w:p w:rsidR="00356A72" w:rsidRPr="00356A72" w:rsidRDefault="00356A72" w:rsidP="0018768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w:t>
            </w:r>
          </w:p>
        </w:tc>
        <w:tc>
          <w:tcPr>
            <w:tcW w:w="1080" w:type="dxa"/>
            <w:vAlign w:val="center"/>
          </w:tcPr>
          <w:p w:rsidR="00356A72" w:rsidRPr="00356A72" w:rsidRDefault="00356A72" w:rsidP="0018768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w:t>
            </w:r>
          </w:p>
        </w:tc>
        <w:tc>
          <w:tcPr>
            <w:tcW w:w="1080" w:type="dxa"/>
            <w:vAlign w:val="center"/>
          </w:tcPr>
          <w:p w:rsidR="00356A72" w:rsidRPr="00356A72" w:rsidRDefault="00356A72" w:rsidP="0018768F">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w:t>
            </w:r>
          </w:p>
        </w:tc>
        <w:tc>
          <w:tcPr>
            <w:tcW w:w="2340" w:type="dxa"/>
            <w:vAlign w:val="center"/>
          </w:tcPr>
          <w:p w:rsidR="0018768F" w:rsidRDefault="00356A72" w:rsidP="00187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Отклонение </w:t>
            </w:r>
          </w:p>
          <w:p w:rsidR="00356A72" w:rsidRPr="00356A72" w:rsidRDefault="00356A72" w:rsidP="00187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г. от 20</w:t>
            </w:r>
            <w:r w:rsidR="0018768F">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w:t>
            </w: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Выручка от продажи товаров, работ и услуг</w:t>
            </w:r>
          </w:p>
        </w:tc>
        <w:tc>
          <w:tcPr>
            <w:tcW w:w="10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Себестоимость проданных товаров, работ и услуг</w:t>
            </w:r>
          </w:p>
        </w:tc>
        <w:tc>
          <w:tcPr>
            <w:tcW w:w="108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Валовая прибыль</w:t>
            </w:r>
          </w:p>
        </w:tc>
        <w:tc>
          <w:tcPr>
            <w:tcW w:w="10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(убыток ) от продаж</w:t>
            </w: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Проценты к уплате</w:t>
            </w: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Прочие операционные доходы</w:t>
            </w: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Внереализационные</w:t>
            </w:r>
            <w:proofErr w:type="spellEnd"/>
            <w:r w:rsidRPr="00356A72">
              <w:rPr>
                <w:rFonts w:ascii="Times New Roman" w:eastAsia="Times New Roman" w:hAnsi="Times New Roman" w:cs="Times New Roman"/>
                <w:sz w:val="28"/>
                <w:szCs w:val="28"/>
                <w:lang w:eastAsia="ru-RU"/>
              </w:rPr>
              <w:t xml:space="preserve"> доходы</w:t>
            </w: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(убыток) от налогообложения</w:t>
            </w: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Единый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налог</w:t>
            </w: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356A72" w:rsidRPr="00356A72" w:rsidTr="00356A72">
        <w:tc>
          <w:tcPr>
            <w:tcW w:w="486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(убыток) от обычной деятельности</w:t>
            </w: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Выводы: </w:t>
      </w:r>
    </w:p>
    <w:p w:rsidR="00356A72" w:rsidRPr="00356A72" w:rsidRDefault="0018768F"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56A72" w:rsidRPr="00356A72">
        <w:rPr>
          <w:rFonts w:ascii="Times New Roman" w:eastAsia="Times New Roman" w:hAnsi="Times New Roman" w:cs="Times New Roman"/>
          <w:sz w:val="18"/>
          <w:szCs w:val="18"/>
          <w:lang w:eastAsia="ru-RU"/>
        </w:rPr>
        <w:t xml:space="preserve">                                                                                                               </w:t>
      </w: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9A5646" w:rsidRDefault="009A5646"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DC762C" w:rsidRDefault="00DC762C"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p>
    <w:p w:rsidR="00356A72" w:rsidRPr="00356A72" w:rsidRDefault="00356A72" w:rsidP="00356A72">
      <w:pPr>
        <w:widowControl w:val="0"/>
        <w:shd w:val="clear" w:color="auto" w:fill="FFFFFF"/>
        <w:autoSpaceDE w:val="0"/>
        <w:autoSpaceDN w:val="0"/>
        <w:adjustRightInd w:val="0"/>
        <w:spacing w:after="0" w:line="240" w:lineRule="auto"/>
        <w:jc w:val="center"/>
        <w:rPr>
          <w:rFonts w:ascii="Times New Roman" w:eastAsia="Times New Roman" w:hAnsi="Times New Roman" w:cs="Courier New"/>
          <w:b/>
          <w:sz w:val="28"/>
          <w:szCs w:val="16"/>
          <w:lang w:eastAsia="ru-RU"/>
        </w:rPr>
      </w:pPr>
      <w:r w:rsidRPr="00356A72">
        <w:rPr>
          <w:rFonts w:ascii="Times New Roman" w:eastAsia="Times New Roman" w:hAnsi="Times New Roman" w:cs="Courier New"/>
          <w:b/>
          <w:sz w:val="28"/>
          <w:szCs w:val="16"/>
          <w:lang w:eastAsia="ru-RU"/>
        </w:rPr>
        <w:lastRenderedPageBreak/>
        <w:t>ТЕМА 1. ЭФФЕКТИВНОСТЬ ИСПОЛЬЗОВАНИЯ ЗЕМЕЛЬНЫХ УГОДИЙ НА ПРЕДПРИЯТИИ.</w:t>
      </w:r>
    </w:p>
    <w:p w:rsidR="00356A72" w:rsidRPr="00356A72" w:rsidRDefault="00356A72" w:rsidP="0018768F">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Размер и структура земельных угодий.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080"/>
        <w:gridCol w:w="1080"/>
        <w:gridCol w:w="1825"/>
        <w:gridCol w:w="1055"/>
        <w:gridCol w:w="1080"/>
        <w:gridCol w:w="1800"/>
      </w:tblGrid>
      <w:tr w:rsidR="00356A72" w:rsidRPr="00356A72" w:rsidTr="00356A72">
        <w:tc>
          <w:tcPr>
            <w:tcW w:w="2700" w:type="dxa"/>
            <w:vMerge w:val="restart"/>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угодий</w:t>
            </w:r>
          </w:p>
        </w:tc>
        <w:tc>
          <w:tcPr>
            <w:tcW w:w="3985" w:type="dxa"/>
            <w:gridSpan w:val="3"/>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Площадь, га</w:t>
            </w:r>
          </w:p>
        </w:tc>
        <w:tc>
          <w:tcPr>
            <w:tcW w:w="3935" w:type="dxa"/>
            <w:gridSpan w:val="3"/>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w:t>
            </w:r>
          </w:p>
        </w:tc>
      </w:tr>
      <w:tr w:rsidR="00356A72" w:rsidRPr="00356A72" w:rsidTr="00356A72">
        <w:tc>
          <w:tcPr>
            <w:tcW w:w="2700" w:type="dxa"/>
            <w:vMerge/>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1876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080" w:type="dxa"/>
            <w:vAlign w:val="center"/>
          </w:tcPr>
          <w:p w:rsidR="00356A72" w:rsidRPr="00356A72" w:rsidRDefault="00356A72" w:rsidP="001876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w:t>
            </w:r>
          </w:p>
        </w:tc>
        <w:tc>
          <w:tcPr>
            <w:tcW w:w="1055" w:type="dxa"/>
            <w:vAlign w:val="center"/>
          </w:tcPr>
          <w:p w:rsidR="00356A72" w:rsidRPr="00356A72" w:rsidRDefault="00356A72" w:rsidP="001876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080" w:type="dxa"/>
            <w:vAlign w:val="center"/>
          </w:tcPr>
          <w:p w:rsidR="00356A72" w:rsidRPr="00356A72" w:rsidRDefault="00356A72" w:rsidP="001876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18768F">
              <w:rPr>
                <w:rFonts w:ascii="Times New Roman" w:eastAsia="Times New Roman" w:hAnsi="Times New Roman" w:cs="Times New Roman"/>
                <w:sz w:val="28"/>
                <w:szCs w:val="28"/>
                <w:lang w:eastAsia="ru-RU"/>
              </w:rPr>
              <w:t xml:space="preserve">    </w:t>
            </w: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w:t>
            </w:r>
          </w:p>
        </w:tc>
      </w:tr>
      <w:tr w:rsidR="00356A72" w:rsidRPr="00356A72" w:rsidTr="00356A72">
        <w:tc>
          <w:tcPr>
            <w:tcW w:w="2700" w:type="dxa"/>
          </w:tcPr>
          <w:p w:rsidR="00356A72" w:rsidRPr="00356A72" w:rsidRDefault="00356A72" w:rsidP="0018768F">
            <w:pPr>
              <w:widowControl w:val="0"/>
              <w:autoSpaceDE w:val="0"/>
              <w:autoSpaceDN w:val="0"/>
              <w:adjustRightInd w:val="0"/>
              <w:spacing w:after="0" w:line="240" w:lineRule="auto"/>
              <w:ind w:left="-59" w:firstLine="59"/>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Общая земельная площадь</w:t>
            </w: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w:t>
            </w: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 них:</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Пашня</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Сенокосы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Пастбища</w:t>
            </w: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Площадь леса</w:t>
            </w: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Пруды и водоемы</w:t>
            </w: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Приусадебные участки, коллективные сады и огороды работников хозяйства</w:t>
            </w: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18768F">
      <w:pPr>
        <w:widowControl w:val="0"/>
        <w:autoSpaceDE w:val="0"/>
        <w:autoSpaceDN w:val="0"/>
        <w:adjustRightInd w:val="0"/>
        <w:spacing w:after="0" w:line="240" w:lineRule="auto"/>
        <w:ind w:left="-709" w:firstLine="425"/>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2.14 Структура посевных площадей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1391"/>
        <w:gridCol w:w="1391"/>
        <w:gridCol w:w="1278"/>
        <w:gridCol w:w="1642"/>
        <w:gridCol w:w="2340"/>
      </w:tblGrid>
      <w:tr w:rsidR="00356A72" w:rsidRPr="00356A72" w:rsidTr="00356A72">
        <w:tc>
          <w:tcPr>
            <w:tcW w:w="2578" w:type="dxa"/>
            <w:vMerge w:val="restart"/>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w:t>
            </w:r>
          </w:p>
        </w:tc>
        <w:tc>
          <w:tcPr>
            <w:tcW w:w="2782" w:type="dxa"/>
            <w:gridSpan w:val="2"/>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Посевная площадь, га</w:t>
            </w:r>
          </w:p>
        </w:tc>
        <w:tc>
          <w:tcPr>
            <w:tcW w:w="2920" w:type="dxa"/>
            <w:gridSpan w:val="2"/>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посевных площадей, %</w:t>
            </w:r>
          </w:p>
        </w:tc>
        <w:tc>
          <w:tcPr>
            <w:tcW w:w="2340" w:type="dxa"/>
            <w:vMerge w:val="restart"/>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356A72">
        <w:tc>
          <w:tcPr>
            <w:tcW w:w="2578" w:type="dxa"/>
            <w:vMerge/>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E82F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391" w:type="dxa"/>
            <w:vAlign w:val="center"/>
          </w:tcPr>
          <w:p w:rsidR="00356A72" w:rsidRPr="00356A72" w:rsidRDefault="00356A72" w:rsidP="00E82F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278" w:type="dxa"/>
            <w:vAlign w:val="center"/>
          </w:tcPr>
          <w:p w:rsidR="00356A72" w:rsidRPr="00356A72" w:rsidRDefault="00356A72" w:rsidP="00E82F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642" w:type="dxa"/>
            <w:vAlign w:val="center"/>
          </w:tcPr>
          <w:p w:rsidR="00356A72" w:rsidRPr="00356A72" w:rsidRDefault="00356A72" w:rsidP="00E82F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2340" w:type="dxa"/>
            <w:vMerge/>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Зерновые и бобовые (без </w:t>
            </w:r>
            <w:proofErr w:type="spellStart"/>
            <w:r w:rsidRPr="00356A72">
              <w:rPr>
                <w:rFonts w:ascii="Times New Roman" w:eastAsia="Times New Roman" w:hAnsi="Times New Roman" w:cs="Times New Roman"/>
                <w:sz w:val="28"/>
                <w:szCs w:val="28"/>
                <w:lang w:eastAsia="ru-RU"/>
              </w:rPr>
              <w:t>кукрузы</w:t>
            </w:r>
            <w:proofErr w:type="spellEnd"/>
            <w:r w:rsidRPr="00356A72">
              <w:rPr>
                <w:rFonts w:ascii="Times New Roman" w:eastAsia="Times New Roman" w:hAnsi="Times New Roman" w:cs="Times New Roman"/>
                <w:sz w:val="28"/>
                <w:szCs w:val="28"/>
                <w:lang w:eastAsia="ru-RU"/>
              </w:rPr>
              <w:t>)</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Зернобобовые </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зерно</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Бахчи</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Кормовые корнеплоды</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Многолетние травы</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силос и зеленый корм</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578"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посевов</w:t>
            </w: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9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8"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c>
          <w:tcPr>
            <w:tcW w:w="1642"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E82F1C">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2.15 Экономическая эффективность товарных культур</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gridCol w:w="1260"/>
        <w:gridCol w:w="1440"/>
        <w:gridCol w:w="1260"/>
        <w:gridCol w:w="1440"/>
        <w:gridCol w:w="1440"/>
      </w:tblGrid>
      <w:tr w:rsidR="00356A72" w:rsidRPr="00356A72" w:rsidTr="00356A72">
        <w:tc>
          <w:tcPr>
            <w:tcW w:w="23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Урожайность,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с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Затраты труда на 1ц, </w:t>
            </w:r>
            <w:proofErr w:type="spellStart"/>
            <w:r w:rsidRPr="00356A72">
              <w:rPr>
                <w:rFonts w:ascii="Times New Roman" w:eastAsia="Times New Roman" w:hAnsi="Times New Roman" w:cs="Times New Roman"/>
                <w:sz w:val="28"/>
                <w:szCs w:val="28"/>
                <w:lang w:eastAsia="ru-RU"/>
              </w:rPr>
              <w:t>чел-час</w:t>
            </w:r>
            <w:proofErr w:type="spellEnd"/>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Себестоимость 1ц, </w:t>
            </w:r>
            <w:proofErr w:type="spellStart"/>
            <w:r w:rsidRPr="00356A72">
              <w:rPr>
                <w:rFonts w:ascii="Times New Roman" w:eastAsia="Times New Roman" w:hAnsi="Times New Roman" w:cs="Times New Roman"/>
                <w:sz w:val="28"/>
                <w:szCs w:val="28"/>
                <w:lang w:eastAsia="ru-RU"/>
              </w:rPr>
              <w:t>руб</w:t>
            </w:r>
            <w:proofErr w:type="spellEnd"/>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Цена реализации 1ц, </w:t>
            </w:r>
            <w:proofErr w:type="spellStart"/>
            <w:r w:rsidRPr="00356A72">
              <w:rPr>
                <w:rFonts w:ascii="Times New Roman" w:eastAsia="Times New Roman" w:hAnsi="Times New Roman" w:cs="Times New Roman"/>
                <w:sz w:val="28"/>
                <w:szCs w:val="28"/>
                <w:lang w:eastAsia="ru-RU"/>
              </w:rPr>
              <w:t>руб</w:t>
            </w:r>
            <w:proofErr w:type="spellEnd"/>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Прибыль на 1ц, </w:t>
            </w:r>
            <w:proofErr w:type="spellStart"/>
            <w:r w:rsidRPr="00356A72">
              <w:rPr>
                <w:rFonts w:ascii="Times New Roman" w:eastAsia="Times New Roman" w:hAnsi="Times New Roman" w:cs="Times New Roman"/>
                <w:sz w:val="28"/>
                <w:szCs w:val="28"/>
                <w:lang w:eastAsia="ru-RU"/>
              </w:rPr>
              <w:t>руб</w:t>
            </w:r>
            <w:proofErr w:type="spellEnd"/>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Уровень рентабельности, %</w:t>
            </w:r>
          </w:p>
        </w:tc>
      </w:tr>
      <w:tr w:rsidR="00356A72" w:rsidRPr="00356A72" w:rsidTr="00356A72">
        <w:tc>
          <w:tcPr>
            <w:tcW w:w="2340" w:type="dxa"/>
            <w:vAlign w:val="center"/>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Зерновые и зернобобовые</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34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34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34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34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34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Плоды</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34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2.16 Эффективность использования земли</w:t>
      </w:r>
    </w:p>
    <w:tbl>
      <w:tblPr>
        <w:tblW w:w="105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85"/>
        <w:gridCol w:w="2064"/>
        <w:gridCol w:w="2021"/>
      </w:tblGrid>
      <w:tr w:rsidR="00356A72" w:rsidRPr="00356A72" w:rsidTr="00356A72">
        <w:tc>
          <w:tcPr>
            <w:tcW w:w="4320" w:type="dxa"/>
            <w:vMerge w:val="restart"/>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2185" w:type="dxa"/>
            <w:vMerge w:val="restart"/>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Единица измерения</w:t>
            </w:r>
          </w:p>
        </w:tc>
        <w:tc>
          <w:tcPr>
            <w:tcW w:w="4085" w:type="dxa"/>
            <w:gridSpan w:val="2"/>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Годы</w:t>
            </w:r>
          </w:p>
        </w:tc>
      </w:tr>
      <w:tr w:rsidR="00356A72" w:rsidRPr="00356A72" w:rsidTr="00356A72">
        <w:tc>
          <w:tcPr>
            <w:tcW w:w="4320" w:type="dxa"/>
            <w:vMerge/>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85" w:type="dxa"/>
            <w:vMerge/>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10590" w:type="dxa"/>
            <w:gridSpan w:val="4"/>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Исходные данные</w:t>
            </w: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Общая земельная площадь</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га</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т.ч.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угодья</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га</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 них: площадь</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пашни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га</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Посевная площадь, всего</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га</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зерновые</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Валовое производство:</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молока </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мяса КРС</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мяса свиней</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мяса птицы</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яиц</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тыс.шт</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Получено прибыли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тыс.руб</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валовой продукции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тыс. </w:t>
            </w:r>
            <w:proofErr w:type="spellStart"/>
            <w:r w:rsidRPr="00356A72">
              <w:rPr>
                <w:rFonts w:ascii="Times New Roman" w:eastAsia="Times New Roman" w:hAnsi="Times New Roman" w:cs="Times New Roman"/>
                <w:sz w:val="28"/>
                <w:szCs w:val="28"/>
                <w:lang w:eastAsia="ru-RU"/>
              </w:rPr>
              <w:t>руб</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10590" w:type="dxa"/>
            <w:gridSpan w:val="4"/>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Показатели эффективности</w:t>
            </w: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Удельный вес:</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сельскохозяйственных угодий в общей земельной площади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посевной площади в площади пашни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посевов зерновых в посевной площади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Урожайность:</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Зерновых</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/га</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Подсолнечника и т.д.</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/га</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Произведено валовой продукции </w:t>
            </w:r>
            <w:smartTag w:uri="urn:schemas-microsoft-com:office:smarttags" w:element="metricconverter">
              <w:smartTagPr>
                <w:attr w:name="ProductID" w:val="100 га"/>
              </w:smartTagPr>
              <w:r w:rsidRPr="00356A72">
                <w:rPr>
                  <w:rFonts w:ascii="Times New Roman" w:eastAsia="Times New Roman" w:hAnsi="Times New Roman" w:cs="Times New Roman"/>
                  <w:sz w:val="28"/>
                  <w:szCs w:val="28"/>
                  <w:lang w:eastAsia="ru-RU"/>
                </w:rPr>
                <w:t>100 га</w:t>
              </w:r>
            </w:smartTag>
            <w:r w:rsidRPr="00356A72">
              <w:rPr>
                <w:rFonts w:ascii="Times New Roman" w:eastAsia="Times New Roman" w:hAnsi="Times New Roman" w:cs="Times New Roman"/>
                <w:sz w:val="28"/>
                <w:szCs w:val="28"/>
                <w:lang w:eastAsia="ru-RU"/>
              </w:rPr>
              <w:t xml:space="preserve"> с/х. угодий</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тыс.руб.</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Получено прибыли на </w:t>
            </w:r>
            <w:smartTag w:uri="urn:schemas-microsoft-com:office:smarttags" w:element="metricconverter">
              <w:smartTagPr>
                <w:attr w:name="ProductID" w:val="100 га"/>
              </w:smartTagPr>
              <w:r w:rsidRPr="00356A72">
                <w:rPr>
                  <w:rFonts w:ascii="Times New Roman" w:eastAsia="Times New Roman" w:hAnsi="Times New Roman" w:cs="Times New Roman"/>
                  <w:sz w:val="28"/>
                  <w:szCs w:val="28"/>
                  <w:lang w:eastAsia="ru-RU"/>
                </w:rPr>
                <w:t>100 га</w:t>
              </w:r>
            </w:smartTag>
            <w:r w:rsidRPr="00356A72">
              <w:rPr>
                <w:rFonts w:ascii="Times New Roman" w:eastAsia="Times New Roman" w:hAnsi="Times New Roman" w:cs="Times New Roman"/>
                <w:sz w:val="28"/>
                <w:szCs w:val="28"/>
                <w:lang w:eastAsia="ru-RU"/>
              </w:rPr>
              <w:t xml:space="preserve">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тыс.руб.</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Произведено на </w:t>
            </w:r>
            <w:smartTag w:uri="urn:schemas-microsoft-com:office:smarttags" w:element="metricconverter">
              <w:smartTagPr>
                <w:attr w:name="ProductID" w:val="100 га"/>
              </w:smartTagPr>
              <w:r w:rsidRPr="00356A72">
                <w:rPr>
                  <w:rFonts w:ascii="Times New Roman" w:eastAsia="Times New Roman" w:hAnsi="Times New Roman" w:cs="Times New Roman"/>
                  <w:sz w:val="28"/>
                  <w:szCs w:val="28"/>
                  <w:lang w:eastAsia="ru-RU"/>
                </w:rPr>
                <w:t>100 га</w:t>
              </w:r>
            </w:smartTag>
            <w:r w:rsidRPr="00356A72">
              <w:rPr>
                <w:rFonts w:ascii="Times New Roman" w:eastAsia="Times New Roman" w:hAnsi="Times New Roman" w:cs="Times New Roman"/>
                <w:sz w:val="28"/>
                <w:szCs w:val="28"/>
                <w:lang w:eastAsia="ru-RU"/>
              </w:rPr>
              <w:t xml:space="preserve">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Молока</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Мяса КРС</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Свинины на </w:t>
            </w:r>
            <w:smartTag w:uri="urn:schemas-microsoft-com:office:smarttags" w:element="metricconverter">
              <w:smartTagPr>
                <w:attr w:name="ProductID" w:val="100 га"/>
              </w:smartTagPr>
              <w:r w:rsidRPr="00356A72">
                <w:rPr>
                  <w:rFonts w:ascii="Times New Roman" w:eastAsia="Times New Roman" w:hAnsi="Times New Roman" w:cs="Times New Roman"/>
                  <w:sz w:val="28"/>
                  <w:szCs w:val="28"/>
                  <w:lang w:eastAsia="ru-RU"/>
                </w:rPr>
                <w:t>100 га</w:t>
              </w:r>
            </w:smartTag>
            <w:r w:rsidRPr="00356A72">
              <w:rPr>
                <w:rFonts w:ascii="Times New Roman" w:eastAsia="Times New Roman" w:hAnsi="Times New Roman" w:cs="Times New Roman"/>
                <w:sz w:val="28"/>
                <w:szCs w:val="28"/>
                <w:lang w:eastAsia="ru-RU"/>
              </w:rPr>
              <w:t xml:space="preserve"> пашни</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100га посевов зерновых:</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Мяса птицы</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3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яиц</w:t>
            </w:r>
          </w:p>
        </w:tc>
        <w:tc>
          <w:tcPr>
            <w:tcW w:w="2185"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тыс. руб.</w:t>
            </w:r>
          </w:p>
        </w:tc>
        <w:tc>
          <w:tcPr>
            <w:tcW w:w="2064"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21" w:type="dxa"/>
            <w:vAlign w:val="center"/>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2F1C" w:rsidRDefault="00E82F1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C762C" w:rsidRDefault="00DC762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C762C" w:rsidRDefault="00DC762C" w:rsidP="00356A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A5646" w:rsidRDefault="009A5646"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lastRenderedPageBreak/>
        <w:t>ТЕМА 2. АНАЛИЗ УРОВНЯ, ДИНАМИКИ ПРОИЗВОДИТЕЛЬНОСТИ ТРУДА И ОПЛАТЫ ТРУДА.</w:t>
      </w:r>
    </w:p>
    <w:p w:rsidR="00356A72" w:rsidRPr="00356A72" w:rsidRDefault="00356A72" w:rsidP="00E82F1C">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Производительность труда по предприятию в целом и его отраслям</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980"/>
        <w:gridCol w:w="1800"/>
        <w:gridCol w:w="2340"/>
      </w:tblGrid>
      <w:tr w:rsidR="00356A72" w:rsidRPr="00356A72" w:rsidTr="00356A72">
        <w:tc>
          <w:tcPr>
            <w:tcW w:w="450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378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Годы</w:t>
            </w:r>
          </w:p>
        </w:tc>
        <w:tc>
          <w:tcPr>
            <w:tcW w:w="234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356A72">
        <w:tc>
          <w:tcPr>
            <w:tcW w:w="45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w:t>
            </w: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w:t>
            </w:r>
          </w:p>
        </w:tc>
        <w:tc>
          <w:tcPr>
            <w:tcW w:w="23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500" w:type="dxa"/>
          </w:tcPr>
          <w:p w:rsidR="00356A72" w:rsidRPr="00356A72" w:rsidRDefault="00356A72" w:rsidP="00995EB9">
            <w:pPr>
              <w:widowControl w:val="0"/>
              <w:numPr>
                <w:ilvl w:val="0"/>
                <w:numId w:val="61"/>
              </w:num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валовой продукции всего, тыс. руб.</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растениеводстве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животноводстве</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5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Среднегодовая численность работников в сельском хозяйстве, чел.</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500" w:type="dxa"/>
          </w:tcPr>
          <w:p w:rsidR="00356A72" w:rsidRPr="00356A72" w:rsidRDefault="00356A72" w:rsidP="00995EB9">
            <w:pPr>
              <w:widowControl w:val="0"/>
              <w:numPr>
                <w:ilvl w:val="0"/>
                <w:numId w:val="62"/>
              </w:numPr>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Отработано в сельском хозяйстве, тыс. </w:t>
            </w:r>
            <w:proofErr w:type="spellStart"/>
            <w:r w:rsidRPr="00356A72">
              <w:rPr>
                <w:rFonts w:ascii="Times New Roman" w:eastAsia="Times New Roman" w:hAnsi="Times New Roman" w:cs="Times New Roman"/>
                <w:sz w:val="28"/>
                <w:szCs w:val="28"/>
                <w:lang w:eastAsia="ru-RU"/>
              </w:rPr>
              <w:t>чел.-ч</w:t>
            </w:r>
            <w:proofErr w:type="spellEnd"/>
            <w:r w:rsidRPr="00356A72">
              <w:rPr>
                <w:rFonts w:ascii="Times New Roman" w:eastAsia="Times New Roman" w:hAnsi="Times New Roman" w:cs="Times New Roman"/>
                <w:sz w:val="28"/>
                <w:szCs w:val="28"/>
                <w:lang w:eastAsia="ru-RU"/>
              </w:rPr>
              <w:t>.</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растениеводстве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животноводстве</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4500" w:type="dxa"/>
          </w:tcPr>
          <w:p w:rsidR="00356A72" w:rsidRPr="00356A72" w:rsidRDefault="00356A72" w:rsidP="00995EB9">
            <w:pPr>
              <w:widowControl w:val="0"/>
              <w:numPr>
                <w:ilvl w:val="0"/>
                <w:numId w:val="62"/>
              </w:numPr>
              <w:autoSpaceDE w:val="0"/>
              <w:autoSpaceDN w:val="0"/>
              <w:adjustRightInd w:val="0"/>
              <w:spacing w:after="0" w:line="240" w:lineRule="auto"/>
              <w:ind w:left="0" w:firstLine="8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Произведено валовой продукции сельского хозяйства, тыс.руб.</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одного среднегодового работника, руб. (1:2)</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один чел.–ч, руб. (1:3)</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растениеводстве (1а:3а)</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животноводстве (1б:3б)</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E82F1C">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2.14 Анализ влияния факторов на уровень производительности труда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gridCol w:w="900"/>
        <w:gridCol w:w="720"/>
        <w:gridCol w:w="720"/>
        <w:gridCol w:w="900"/>
        <w:gridCol w:w="720"/>
        <w:gridCol w:w="540"/>
        <w:gridCol w:w="540"/>
        <w:gridCol w:w="540"/>
        <w:gridCol w:w="1080"/>
        <w:gridCol w:w="1321"/>
      </w:tblGrid>
      <w:tr w:rsidR="00356A72" w:rsidRPr="00356A72" w:rsidTr="00E82F1C">
        <w:tc>
          <w:tcPr>
            <w:tcW w:w="265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62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Численность работников, чел.</w:t>
            </w:r>
          </w:p>
        </w:tc>
        <w:tc>
          <w:tcPr>
            <w:tcW w:w="162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валовой продукции, тыс.руб.</w:t>
            </w:r>
          </w:p>
        </w:tc>
        <w:tc>
          <w:tcPr>
            <w:tcW w:w="180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Производительность труда, тыс.руб.</w:t>
            </w:r>
          </w:p>
        </w:tc>
        <w:tc>
          <w:tcPr>
            <w:tcW w:w="2941"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Отклонения, тыс.руб.</w:t>
            </w:r>
          </w:p>
        </w:tc>
      </w:tr>
      <w:tr w:rsidR="00356A72" w:rsidRPr="00356A72" w:rsidTr="00E82F1C">
        <w:tc>
          <w:tcPr>
            <w:tcW w:w="265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54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54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Условная</w:t>
            </w:r>
          </w:p>
        </w:tc>
        <w:tc>
          <w:tcPr>
            <w:tcW w:w="540" w:type="dxa"/>
            <w:vMerge w:val="restart"/>
            <w:textDirection w:val="btLr"/>
          </w:tcPr>
          <w:p w:rsidR="00356A72" w:rsidRPr="00356A72" w:rsidRDefault="00356A72" w:rsidP="00E82F1C">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Общие</w:t>
            </w:r>
          </w:p>
        </w:tc>
        <w:tc>
          <w:tcPr>
            <w:tcW w:w="240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т.ч. за счет</w:t>
            </w:r>
          </w:p>
        </w:tc>
      </w:tr>
      <w:tr w:rsidR="00356A72" w:rsidRPr="00356A72" w:rsidTr="00E82F1C">
        <w:trPr>
          <w:cantSplit/>
          <w:trHeight w:val="1726"/>
        </w:trPr>
        <w:tc>
          <w:tcPr>
            <w:tcW w:w="265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extDirection w:val="btLr"/>
          </w:tcPr>
          <w:p w:rsidR="00356A72" w:rsidRPr="00356A72" w:rsidRDefault="00356A72" w:rsidP="00E82F1C">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Числа работников </w:t>
            </w:r>
          </w:p>
        </w:tc>
        <w:tc>
          <w:tcPr>
            <w:tcW w:w="1321" w:type="dxa"/>
            <w:textDirection w:val="btLr"/>
          </w:tcPr>
          <w:p w:rsidR="00356A72" w:rsidRPr="00356A72" w:rsidRDefault="00356A72" w:rsidP="00E82F1C">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Стоимость валовой продукции </w:t>
            </w:r>
          </w:p>
        </w:tc>
      </w:tr>
      <w:tr w:rsidR="00356A72" w:rsidRPr="00356A72" w:rsidTr="00E82F1C">
        <w:tc>
          <w:tcPr>
            <w:tcW w:w="2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w:t>
            </w: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w:t>
            </w: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9</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w:t>
            </w:r>
          </w:p>
        </w:tc>
        <w:tc>
          <w:tcPr>
            <w:tcW w:w="132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11</w:t>
            </w:r>
          </w:p>
        </w:tc>
      </w:tr>
      <w:tr w:rsidR="00356A72" w:rsidRPr="00356A72" w:rsidTr="00E82F1C">
        <w:tc>
          <w:tcPr>
            <w:tcW w:w="265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Животноводство</w:t>
            </w: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2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E82F1C">
        <w:tc>
          <w:tcPr>
            <w:tcW w:w="265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Растениеводство</w:t>
            </w: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2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E82F1C">
        <w:tc>
          <w:tcPr>
            <w:tcW w:w="265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хозяйству</w:t>
            </w: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2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Таблица 2.15 Затраты труда на производство 1ц продукции, </w:t>
      </w:r>
      <w:proofErr w:type="spellStart"/>
      <w:r w:rsidRPr="00356A72">
        <w:rPr>
          <w:rFonts w:ascii="Times New Roman" w:eastAsia="Times New Roman" w:hAnsi="Times New Roman" w:cs="Times New Roman"/>
          <w:sz w:val="28"/>
          <w:szCs w:val="28"/>
          <w:lang w:eastAsia="ru-RU"/>
        </w:rPr>
        <w:t>чел.-ч</w:t>
      </w:r>
      <w:proofErr w:type="spellEnd"/>
      <w:r w:rsidRPr="00356A72">
        <w:rPr>
          <w:rFonts w:ascii="Times New Roman" w:eastAsia="Times New Roman" w:hAnsi="Times New Roman" w:cs="Times New Roman"/>
          <w:sz w:val="28"/>
          <w:szCs w:val="28"/>
          <w:lang w:eastAsia="ru-RU"/>
        </w:rPr>
        <w:t xml:space="preserve"> (трудоемкость)</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340"/>
        <w:gridCol w:w="2520"/>
        <w:gridCol w:w="2880"/>
      </w:tblGrid>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Виды продукции</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Плоды</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rPr>
          <w:trHeight w:val="207"/>
        </w:trPr>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прирост КРС</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свиней</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270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23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2.16 Обеспеченность хозяйства трудовыми ресурсами.</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1363"/>
        <w:gridCol w:w="2417"/>
      </w:tblGrid>
      <w:tr w:rsidR="00356A72" w:rsidRPr="00356A72" w:rsidTr="00356A72">
        <w:tc>
          <w:tcPr>
            <w:tcW w:w="522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Категория работников</w:t>
            </w:r>
          </w:p>
        </w:tc>
        <w:tc>
          <w:tcPr>
            <w:tcW w:w="14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36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2417"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обеспеченности</w:t>
            </w:r>
          </w:p>
        </w:tc>
      </w:tr>
      <w:tr w:rsidR="00356A72" w:rsidRPr="00356A72" w:rsidTr="00356A72">
        <w:tc>
          <w:tcPr>
            <w:tcW w:w="522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w:t>
            </w:r>
          </w:p>
        </w:tc>
        <w:tc>
          <w:tcPr>
            <w:tcW w:w="14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w:t>
            </w:r>
          </w:p>
        </w:tc>
        <w:tc>
          <w:tcPr>
            <w:tcW w:w="136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w:t>
            </w:r>
          </w:p>
        </w:tc>
        <w:tc>
          <w:tcPr>
            <w:tcW w:w="2417"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w:t>
            </w:r>
          </w:p>
        </w:tc>
      </w:tr>
      <w:tr w:rsidR="00356A72" w:rsidRPr="00356A72" w:rsidTr="00356A72">
        <w:tc>
          <w:tcPr>
            <w:tcW w:w="5220" w:type="dxa"/>
          </w:tcPr>
          <w:p w:rsidR="00356A72" w:rsidRPr="00356A72" w:rsidRDefault="00356A72" w:rsidP="00995EB9">
            <w:pPr>
              <w:widowControl w:val="0"/>
              <w:numPr>
                <w:ilvl w:val="0"/>
                <w:numId w:val="66"/>
              </w:numPr>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Среднесписочная численность производственного персонала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рабочие: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а) занятые в животноводстве: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доярки, операторы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телятницы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свинарки и т.д.</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б) занятые в растениеводстве: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трактористы, комбайнеры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шоферы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рабочие на конно-ручных работах</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2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Инженерно-технические работники</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2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Служащие</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2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Всего работников занятых в с/</w:t>
            </w:r>
            <w:proofErr w:type="spellStart"/>
            <w:r w:rsidRPr="00356A72">
              <w:rPr>
                <w:rFonts w:ascii="Times New Roman" w:eastAsia="Times New Roman" w:hAnsi="Times New Roman" w:cs="Times New Roman"/>
                <w:sz w:val="28"/>
                <w:szCs w:val="28"/>
                <w:lang w:eastAsia="ru-RU"/>
              </w:rPr>
              <w:t>х</w:t>
            </w:r>
            <w:proofErr w:type="spellEnd"/>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2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Работники подсобных промышленных предприятий</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2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Работники жилищно-коммунального хозяйства</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2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w:t>
            </w:r>
          </w:p>
        </w:tc>
        <w:tc>
          <w:tcPr>
            <w:tcW w:w="14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6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1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2.17 Использование трудовых ресурсов хозяйства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900"/>
        <w:gridCol w:w="900"/>
        <w:gridCol w:w="900"/>
        <w:gridCol w:w="1440"/>
        <w:gridCol w:w="1260"/>
      </w:tblGrid>
      <w:tr w:rsidR="00356A72" w:rsidRPr="00356A72" w:rsidTr="00356A72">
        <w:tc>
          <w:tcPr>
            <w:tcW w:w="504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Показатель </w:t>
            </w:r>
          </w:p>
        </w:tc>
        <w:tc>
          <w:tcPr>
            <w:tcW w:w="90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800" w:type="dxa"/>
            <w:gridSpan w:val="2"/>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270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356A72">
        <w:tc>
          <w:tcPr>
            <w:tcW w:w="50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144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 прошлого года</w:t>
            </w: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 плана</w:t>
            </w:r>
          </w:p>
        </w:tc>
      </w:tr>
      <w:tr w:rsidR="00356A72" w:rsidRPr="00356A72" w:rsidTr="00356A72">
        <w:tc>
          <w:tcPr>
            <w:tcW w:w="50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Среднегодовая численность рабочих</w:t>
            </w: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50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Отработано дней одним рабочим за год</w:t>
            </w: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50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Отработано часов одним рабочим за год</w:t>
            </w: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50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Средняя продолжительность рабочего дня</w:t>
            </w: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2.18 Анализ производительности труда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8"/>
        <w:gridCol w:w="1456"/>
        <w:gridCol w:w="1456"/>
        <w:gridCol w:w="1830"/>
      </w:tblGrid>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456" w:type="dxa"/>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456" w:type="dxa"/>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83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Изменения </w:t>
            </w:r>
          </w:p>
        </w:tc>
      </w:tr>
      <w:tr w:rsidR="00356A72" w:rsidRPr="00356A72" w:rsidTr="00356A72">
        <w:tc>
          <w:tcPr>
            <w:tcW w:w="5698" w:type="dxa"/>
          </w:tcPr>
          <w:p w:rsidR="00356A72" w:rsidRPr="00356A72" w:rsidRDefault="00356A72" w:rsidP="00995EB9">
            <w:pPr>
              <w:widowControl w:val="0"/>
              <w:numPr>
                <w:ilvl w:val="0"/>
                <w:numId w:val="67"/>
              </w:numPr>
              <w:autoSpaceDE w:val="0"/>
              <w:autoSpaceDN w:val="0"/>
              <w:adjustRightInd w:val="0"/>
              <w:spacing w:after="0" w:line="240" w:lineRule="auto"/>
              <w:ind w:left="72" w:firstLine="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Среднегодовая численность рабочих</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рабочих занятых в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Удельный вес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рабочих в общей численности рабочих</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Отработано дней одним работником за год</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Отработано часов всеми рабочими, тыс.ч.</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Средняя продолжительность рабочего дня, ч</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Произведено продукции, тыс.руб.</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 Среднегодовая выработка одного работника, занятого в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тыс.руб.</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5698" w:type="dxa"/>
          </w:tcPr>
          <w:p w:rsidR="00356A72" w:rsidRPr="00356A72" w:rsidRDefault="00356A72" w:rsidP="00356A72">
            <w:pPr>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8.Выработка рабочего: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Среднегодовая, 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Среднедневная, 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Среднечасовая, руб.</w:t>
            </w: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3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DC762C" w:rsidRPr="00356A72" w:rsidRDefault="00DC762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9A5646" w:rsidP="009A5646">
      <w:pPr>
        <w:widowControl w:val="0"/>
        <w:autoSpaceDE w:val="0"/>
        <w:autoSpaceDN w:val="0"/>
        <w:adjustRightInd w:val="0"/>
        <w:spacing w:after="0" w:line="320" w:lineRule="auto"/>
        <w:ind w:left="-851"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w:t>
      </w:r>
      <w:r w:rsidR="00356A72" w:rsidRPr="00356A72">
        <w:rPr>
          <w:rFonts w:ascii="Times New Roman" w:eastAsia="Times New Roman" w:hAnsi="Times New Roman" w:cs="Times New Roman"/>
          <w:sz w:val="28"/>
          <w:szCs w:val="28"/>
          <w:lang w:eastAsia="ru-RU"/>
        </w:rPr>
        <w:t>аблица 2.19 Расчет влияния факторов на изменение трудоемкости продукции.</w:t>
      </w:r>
    </w:p>
    <w:tbl>
      <w:tblPr>
        <w:tblW w:w="106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93"/>
        <w:gridCol w:w="854"/>
        <w:gridCol w:w="873"/>
        <w:gridCol w:w="900"/>
        <w:gridCol w:w="791"/>
        <w:gridCol w:w="496"/>
        <w:gridCol w:w="873"/>
        <w:gridCol w:w="540"/>
        <w:gridCol w:w="915"/>
        <w:gridCol w:w="1600"/>
      </w:tblGrid>
      <w:tr w:rsidR="00356A72" w:rsidRPr="00356A72" w:rsidTr="00356A72">
        <w:tc>
          <w:tcPr>
            <w:tcW w:w="198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647" w:type="dxa"/>
            <w:gridSpan w:val="2"/>
          </w:tcPr>
          <w:p w:rsidR="00356A72" w:rsidRPr="00356A72" w:rsidRDefault="00356A72" w:rsidP="00356A72">
            <w:pPr>
              <w:widowControl w:val="0"/>
              <w:autoSpaceDE w:val="0"/>
              <w:autoSpaceDN w:val="0"/>
              <w:adjustRightInd w:val="0"/>
              <w:spacing w:after="0" w:line="320" w:lineRule="auto"/>
              <w:ind w:right="-108"/>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 труда на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r w:rsidRPr="00356A72">
              <w:rPr>
                <w:rFonts w:ascii="Times New Roman" w:eastAsia="Times New Roman" w:hAnsi="Times New Roman" w:cs="Times New Roman"/>
                <w:sz w:val="28"/>
                <w:szCs w:val="28"/>
                <w:lang w:eastAsia="ru-RU"/>
              </w:rPr>
              <w:t xml:space="preserve"> (1гол), </w:t>
            </w:r>
            <w:proofErr w:type="spellStart"/>
            <w:r w:rsidRPr="00356A72">
              <w:rPr>
                <w:rFonts w:ascii="Times New Roman" w:eastAsia="Times New Roman" w:hAnsi="Times New Roman" w:cs="Times New Roman"/>
                <w:sz w:val="28"/>
                <w:szCs w:val="28"/>
                <w:lang w:eastAsia="ru-RU"/>
              </w:rPr>
              <w:t>чел.-ч</w:t>
            </w:r>
            <w:proofErr w:type="spellEnd"/>
            <w:r w:rsidRPr="00356A72">
              <w:rPr>
                <w:rFonts w:ascii="Times New Roman" w:eastAsia="Times New Roman" w:hAnsi="Times New Roman" w:cs="Times New Roman"/>
                <w:sz w:val="28"/>
                <w:szCs w:val="28"/>
                <w:lang w:eastAsia="ru-RU"/>
              </w:rPr>
              <w:t>.</w:t>
            </w:r>
          </w:p>
        </w:tc>
        <w:tc>
          <w:tcPr>
            <w:tcW w:w="1773" w:type="dxa"/>
            <w:gridSpan w:val="2"/>
          </w:tcPr>
          <w:p w:rsidR="00E82F1C"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w:t>
            </w:r>
            <w:r w:rsidR="00E82F1C">
              <w:rPr>
                <w:rFonts w:ascii="Times New Roman" w:eastAsia="Times New Roman" w:hAnsi="Times New Roman" w:cs="Times New Roman"/>
                <w:sz w:val="28"/>
                <w:szCs w:val="28"/>
                <w:lang w:eastAsia="ru-RU"/>
              </w:rPr>
              <w:t>-</w:t>
            </w:r>
          </w:p>
          <w:p w:rsidR="00E82F1C"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ность</w:t>
            </w:r>
            <w:proofErr w:type="spellEnd"/>
            <w:r w:rsidRPr="00356A72">
              <w:rPr>
                <w:rFonts w:ascii="Times New Roman" w:eastAsia="Times New Roman" w:hAnsi="Times New Roman" w:cs="Times New Roman"/>
                <w:sz w:val="28"/>
                <w:szCs w:val="28"/>
                <w:lang w:eastAsia="ru-RU"/>
              </w:rPr>
              <w:t xml:space="preserve"> (</w:t>
            </w:r>
            <w:proofErr w:type="spellStart"/>
            <w:r w:rsidRPr="00356A72">
              <w:rPr>
                <w:rFonts w:ascii="Times New Roman" w:eastAsia="Times New Roman" w:hAnsi="Times New Roman" w:cs="Times New Roman"/>
                <w:sz w:val="28"/>
                <w:szCs w:val="28"/>
                <w:lang w:eastAsia="ru-RU"/>
              </w:rPr>
              <w:t>продуктив</w:t>
            </w:r>
            <w:proofErr w:type="spellEnd"/>
            <w:r w:rsidR="00E82F1C">
              <w:rPr>
                <w:rFonts w:ascii="Times New Roman" w:eastAsia="Times New Roman" w:hAnsi="Times New Roman" w:cs="Times New Roman"/>
                <w:sz w:val="28"/>
                <w:szCs w:val="28"/>
                <w:lang w:eastAsia="ru-RU"/>
              </w:rPr>
              <w:t>-</w:t>
            </w: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ность</w:t>
            </w:r>
            <w:proofErr w:type="spellEnd"/>
            <w:r w:rsidRPr="00356A72">
              <w:rPr>
                <w:rFonts w:ascii="Times New Roman" w:eastAsia="Times New Roman" w:hAnsi="Times New Roman" w:cs="Times New Roman"/>
                <w:sz w:val="28"/>
                <w:szCs w:val="28"/>
                <w:lang w:eastAsia="ru-RU"/>
              </w:rPr>
              <w:t xml:space="preserve">), </w:t>
            </w:r>
            <w:proofErr w:type="spellStart"/>
            <w:r w:rsidRPr="00356A72">
              <w:rPr>
                <w:rFonts w:ascii="Times New Roman" w:eastAsia="Times New Roman" w:hAnsi="Times New Roman" w:cs="Times New Roman"/>
                <w:sz w:val="28"/>
                <w:szCs w:val="28"/>
                <w:lang w:eastAsia="ru-RU"/>
              </w:rPr>
              <w:t>ц</w:t>
            </w:r>
            <w:proofErr w:type="spellEnd"/>
          </w:p>
        </w:tc>
        <w:tc>
          <w:tcPr>
            <w:tcW w:w="2160"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Затраты на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продукции, </w:t>
            </w:r>
            <w:proofErr w:type="spellStart"/>
            <w:r w:rsidRPr="00356A72">
              <w:rPr>
                <w:rFonts w:ascii="Times New Roman" w:eastAsia="Times New Roman" w:hAnsi="Times New Roman" w:cs="Times New Roman"/>
                <w:sz w:val="28"/>
                <w:szCs w:val="28"/>
                <w:lang w:eastAsia="ru-RU"/>
              </w:rPr>
              <w:t>чел.-ч</w:t>
            </w:r>
            <w:proofErr w:type="spellEnd"/>
            <w:r w:rsidRPr="00356A72">
              <w:rPr>
                <w:rFonts w:ascii="Times New Roman" w:eastAsia="Times New Roman" w:hAnsi="Times New Roman" w:cs="Times New Roman"/>
                <w:sz w:val="28"/>
                <w:szCs w:val="28"/>
                <w:lang w:eastAsia="ru-RU"/>
              </w:rPr>
              <w:t>.</w:t>
            </w:r>
          </w:p>
        </w:tc>
        <w:tc>
          <w:tcPr>
            <w:tcW w:w="3055"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 затрат (+,-)</w:t>
            </w:r>
          </w:p>
        </w:tc>
      </w:tr>
      <w:tr w:rsidR="00356A72" w:rsidRPr="00356A72" w:rsidTr="00356A72">
        <w:tc>
          <w:tcPr>
            <w:tcW w:w="198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3"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854"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873"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90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791"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496" w:type="dxa"/>
            <w:vMerge w:val="restart"/>
            <w:textDirection w:val="btLr"/>
          </w:tcPr>
          <w:p w:rsidR="00356A72" w:rsidRPr="00356A72" w:rsidRDefault="00356A72" w:rsidP="00356A72">
            <w:pPr>
              <w:widowControl w:val="0"/>
              <w:autoSpaceDE w:val="0"/>
              <w:autoSpaceDN w:val="0"/>
              <w:adjustRightInd w:val="0"/>
              <w:spacing w:after="0" w:line="32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условное</w:t>
            </w:r>
          </w:p>
        </w:tc>
        <w:tc>
          <w:tcPr>
            <w:tcW w:w="873"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540" w:type="dxa"/>
            <w:vMerge w:val="restart"/>
            <w:textDirection w:val="btL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общее</w:t>
            </w:r>
          </w:p>
        </w:tc>
        <w:tc>
          <w:tcPr>
            <w:tcW w:w="2515"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tc>
      </w:tr>
      <w:tr w:rsidR="00356A72" w:rsidRPr="00356A72" w:rsidTr="00356A72">
        <w:trPr>
          <w:cantSplit/>
          <w:trHeight w:val="1462"/>
        </w:trPr>
        <w:tc>
          <w:tcPr>
            <w:tcW w:w="198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3"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4"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73"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496" w:type="dxa"/>
            <w:vMerge/>
            <w:textDirection w:val="btL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p>
        </w:tc>
        <w:tc>
          <w:tcPr>
            <w:tcW w:w="873"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15" w:type="dxa"/>
            <w:textDirection w:val="btL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 на 1га (1гол)</w:t>
            </w:r>
          </w:p>
        </w:tc>
        <w:tc>
          <w:tcPr>
            <w:tcW w:w="16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Урожайности (продуктивности)</w:t>
            </w:r>
          </w:p>
        </w:tc>
      </w:tr>
      <w:tr w:rsidR="00356A72" w:rsidRPr="00356A72" w:rsidTr="00356A72">
        <w:trPr>
          <w:cantSplit/>
          <w:trHeight w:val="641"/>
        </w:trPr>
        <w:tc>
          <w:tcPr>
            <w:tcW w:w="19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Зерно </w:t>
            </w:r>
          </w:p>
        </w:tc>
        <w:tc>
          <w:tcPr>
            <w:tcW w:w="79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4"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1"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496" w:type="dxa"/>
            <w:textDirection w:val="btLr"/>
            <w:vAlign w:val="cente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15"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rPr>
          <w:cantSplit/>
          <w:trHeight w:val="868"/>
        </w:trPr>
        <w:tc>
          <w:tcPr>
            <w:tcW w:w="19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79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4"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1"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496" w:type="dxa"/>
            <w:textDirection w:val="btLr"/>
            <w:vAlign w:val="cente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15"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rPr>
          <w:cantSplit/>
          <w:trHeight w:val="528"/>
        </w:trPr>
        <w:tc>
          <w:tcPr>
            <w:tcW w:w="19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Молоко </w:t>
            </w:r>
          </w:p>
        </w:tc>
        <w:tc>
          <w:tcPr>
            <w:tcW w:w="79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4"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1"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496" w:type="dxa"/>
            <w:textDirection w:val="btLr"/>
            <w:vAlign w:val="cente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15"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rPr>
          <w:cantSplit/>
          <w:trHeight w:val="356"/>
        </w:trPr>
        <w:tc>
          <w:tcPr>
            <w:tcW w:w="19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Мясо </w:t>
            </w:r>
          </w:p>
        </w:tc>
        <w:tc>
          <w:tcPr>
            <w:tcW w:w="79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4"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91"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496" w:type="dxa"/>
            <w:textDirection w:val="btLr"/>
            <w:vAlign w:val="cente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p>
        </w:tc>
        <w:tc>
          <w:tcPr>
            <w:tcW w:w="873"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15"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00"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2.20  Анализ рентабельности персонала</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2"/>
        <w:gridCol w:w="1559"/>
        <w:gridCol w:w="1579"/>
        <w:gridCol w:w="1800"/>
      </w:tblGrid>
      <w:tr w:rsidR="00356A72" w:rsidRPr="00356A72" w:rsidTr="00E82F1C">
        <w:tc>
          <w:tcPr>
            <w:tcW w:w="5682" w:type="dxa"/>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559" w:type="dxa"/>
            <w:vAlign w:val="center"/>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579" w:type="dxa"/>
            <w:vAlign w:val="center"/>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8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 (+,-)</w:t>
            </w: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от реализации продукции,. тыс.руб.</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Валовой объем производства, тыс.руб.</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Выручка от реализации продукции, тыс.руб.</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Среднесписочная численность работников, занятых в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чел.</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Рентабельность продаж, %</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Уровень товарности, %</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Годовая выработка продукции одним работником, тыс.руб.</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E82F1C">
        <w:tc>
          <w:tcPr>
            <w:tcW w:w="568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на одного работника, тыс.руб.</w:t>
            </w:r>
          </w:p>
        </w:tc>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E82F1C" w:rsidRDefault="00E82F1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E82F1C" w:rsidRDefault="00E82F1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E82F1C" w:rsidRDefault="00E82F1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2.21 Анализ прибыли на рубль зарплаты</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2"/>
        <w:gridCol w:w="1765"/>
        <w:gridCol w:w="1839"/>
        <w:gridCol w:w="2494"/>
      </w:tblGrid>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Показатель </w:t>
            </w:r>
          </w:p>
        </w:tc>
        <w:tc>
          <w:tcPr>
            <w:tcW w:w="1765" w:type="dxa"/>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1839" w:type="dxa"/>
          </w:tcPr>
          <w:p w:rsidR="00356A72" w:rsidRPr="00356A72" w:rsidRDefault="00356A72" w:rsidP="00E82F1C">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E82F1C">
              <w:rPr>
                <w:rFonts w:ascii="Times New Roman" w:eastAsia="Times New Roman" w:hAnsi="Times New Roman" w:cs="Times New Roman"/>
                <w:sz w:val="28"/>
                <w:szCs w:val="28"/>
                <w:lang w:eastAsia="ru-RU"/>
              </w:rPr>
              <w:t xml:space="preserve">   </w:t>
            </w: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w:t>
            </w: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Прибыль от реализации продукции, тыс.руб.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Чистая прибыль, тыс.руб.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Доля чистой прибыли в общей сумме прибыли</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Выручка от реализации продукции, тыс. 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Стоимость выпущенной продукции, тыс.руб.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Удельный вес выручки в стоимости производственной продукции.</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 Рентабельность продаж, %</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 Фонд заработной платы, тыс.руб.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9. Среднегодовая заработная плата одного работника, тыс.руб.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 Прибыль на рубль зарплаты, 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11. Чистая прибыль на рубль заработной платы, 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12. Средняя продолжительность рабочего дня, ч.</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356A72">
        <w:tc>
          <w:tcPr>
            <w:tcW w:w="434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13. Среднегодовая выработка рабочего, руб.</w:t>
            </w:r>
          </w:p>
        </w:tc>
        <w:tc>
          <w:tcPr>
            <w:tcW w:w="176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8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49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2.22 Анализ влияния факторов на трудоемкость производства продукции в растениеводстве</w:t>
      </w:r>
    </w:p>
    <w:tbl>
      <w:tblPr>
        <w:tblW w:w="105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540"/>
        <w:gridCol w:w="540"/>
        <w:gridCol w:w="809"/>
        <w:gridCol w:w="631"/>
        <w:gridCol w:w="843"/>
        <w:gridCol w:w="540"/>
        <w:gridCol w:w="900"/>
        <w:gridCol w:w="474"/>
        <w:gridCol w:w="879"/>
        <w:gridCol w:w="1023"/>
      </w:tblGrid>
      <w:tr w:rsidR="00356A72" w:rsidRPr="00356A72" w:rsidTr="00356A72">
        <w:tc>
          <w:tcPr>
            <w:tcW w:w="342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w:t>
            </w:r>
          </w:p>
        </w:tc>
        <w:tc>
          <w:tcPr>
            <w:tcW w:w="108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Урожайность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с 1га</w:t>
            </w:r>
          </w:p>
        </w:tc>
        <w:tc>
          <w:tcPr>
            <w:tcW w:w="14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труда на 1га,чел.-ч</w:t>
            </w:r>
          </w:p>
        </w:tc>
        <w:tc>
          <w:tcPr>
            <w:tcW w:w="2283"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Затраты труда на 1ц продукции, </w:t>
            </w:r>
            <w:proofErr w:type="spellStart"/>
            <w:r w:rsidRPr="00356A72">
              <w:rPr>
                <w:rFonts w:ascii="Times New Roman" w:eastAsia="Times New Roman" w:hAnsi="Times New Roman" w:cs="Times New Roman"/>
                <w:sz w:val="28"/>
                <w:szCs w:val="28"/>
                <w:lang w:eastAsia="ru-RU"/>
              </w:rPr>
              <w:t>чел.-ч</w:t>
            </w:r>
            <w:proofErr w:type="spellEnd"/>
          </w:p>
        </w:tc>
        <w:tc>
          <w:tcPr>
            <w:tcW w:w="2376"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Отклонения</w:t>
            </w:r>
          </w:p>
        </w:tc>
      </w:tr>
      <w:tr w:rsidR="00356A72" w:rsidRPr="00356A72" w:rsidTr="00356A72">
        <w:tc>
          <w:tcPr>
            <w:tcW w:w="34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54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809"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631"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843" w:type="dxa"/>
            <w:vMerge w:val="restart"/>
            <w:textDirection w:val="btLr"/>
          </w:tcPr>
          <w:p w:rsidR="00356A72" w:rsidRPr="00356A72" w:rsidRDefault="00356A72" w:rsidP="00E82F1C">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 предыдущем году </w:t>
            </w:r>
          </w:p>
        </w:tc>
        <w:tc>
          <w:tcPr>
            <w:tcW w:w="540" w:type="dxa"/>
            <w:vMerge w:val="restart"/>
            <w:textDirection w:val="btLr"/>
          </w:tcPr>
          <w:p w:rsidR="00356A72" w:rsidRPr="00356A72" w:rsidRDefault="00356A72" w:rsidP="00E82F1C">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 отчетном году </w:t>
            </w:r>
          </w:p>
        </w:tc>
        <w:tc>
          <w:tcPr>
            <w:tcW w:w="900" w:type="dxa"/>
            <w:vMerge w:val="restart"/>
            <w:textDirection w:val="btLr"/>
          </w:tcPr>
          <w:p w:rsidR="00356A72" w:rsidRPr="00356A72" w:rsidRDefault="00356A72" w:rsidP="00E82F1C">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Условные затраты </w:t>
            </w:r>
          </w:p>
        </w:tc>
        <w:tc>
          <w:tcPr>
            <w:tcW w:w="474" w:type="dxa"/>
            <w:vMerge w:val="restart"/>
            <w:textDirection w:val="btLr"/>
          </w:tcPr>
          <w:p w:rsidR="00356A72" w:rsidRPr="00356A72" w:rsidRDefault="00356A72" w:rsidP="00E82F1C">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Общие </w:t>
            </w:r>
          </w:p>
        </w:tc>
        <w:tc>
          <w:tcPr>
            <w:tcW w:w="1902"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за счет изменений</w:t>
            </w:r>
          </w:p>
        </w:tc>
      </w:tr>
      <w:tr w:rsidR="00356A72" w:rsidRPr="00356A72" w:rsidTr="00E82F1C">
        <w:trPr>
          <w:cantSplit/>
          <w:trHeight w:val="1928"/>
        </w:trPr>
        <w:tc>
          <w:tcPr>
            <w:tcW w:w="34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extDirection w:val="btLr"/>
          </w:tcPr>
          <w:p w:rsidR="00356A72" w:rsidRPr="00356A72" w:rsidRDefault="00356A72" w:rsidP="00E82F1C">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Урожайности </w:t>
            </w:r>
          </w:p>
        </w:tc>
        <w:tc>
          <w:tcPr>
            <w:tcW w:w="1023" w:type="dxa"/>
            <w:textDirection w:val="btLr"/>
          </w:tcPr>
          <w:p w:rsidR="00356A72" w:rsidRPr="00356A72" w:rsidRDefault="00356A72" w:rsidP="00E82F1C">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 труда</w:t>
            </w: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Зерновые</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Плоды</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Кормовые корнеплоды</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Многолетние травы на сено</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Однолетние травы на сено</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силос</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356A72">
        <w:tc>
          <w:tcPr>
            <w:tcW w:w="342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0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4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2F1C"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2F1C"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2F1C"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lastRenderedPageBreak/>
        <w:t>ТЕМА 3. ФАКТОРЫ И ПУТИ ПОВЫШЕНИЯ ЭФФЕКТИВНОСТИ ИСПОЛЬЗОВАНИЯ ОСНОВНЫХ СРЕДСТВ ПРЕДПРИЯТИЯ.</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E82F1C">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Наличие и движение основных средств</w:t>
      </w: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1"/>
        <w:gridCol w:w="720"/>
        <w:gridCol w:w="720"/>
        <w:gridCol w:w="1080"/>
        <w:gridCol w:w="771"/>
        <w:gridCol w:w="1082"/>
        <w:gridCol w:w="1088"/>
        <w:gridCol w:w="1072"/>
      </w:tblGrid>
      <w:tr w:rsidR="00356A72" w:rsidRPr="00356A72" w:rsidTr="00D61341">
        <w:tc>
          <w:tcPr>
            <w:tcW w:w="391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Наименование</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на начало года</w:t>
            </w:r>
          </w:p>
        </w:tc>
        <w:tc>
          <w:tcPr>
            <w:tcW w:w="180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Поступило</w:t>
            </w:r>
          </w:p>
        </w:tc>
        <w:tc>
          <w:tcPr>
            <w:tcW w:w="1853"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Выбыло</w:t>
            </w:r>
          </w:p>
        </w:tc>
        <w:tc>
          <w:tcPr>
            <w:tcW w:w="1088"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на конец года, тыс.руб.</w:t>
            </w:r>
          </w:p>
        </w:tc>
        <w:tc>
          <w:tcPr>
            <w:tcW w:w="1072"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к стоимости на конец года</w:t>
            </w:r>
          </w:p>
        </w:tc>
      </w:tr>
      <w:tr w:rsidR="00356A72" w:rsidRPr="00356A72" w:rsidTr="00D61341">
        <w:trPr>
          <w:cantSplit/>
          <w:trHeight w:val="1933"/>
        </w:trPr>
        <w:tc>
          <w:tcPr>
            <w:tcW w:w="391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Стоимость, </w:t>
            </w:r>
            <w:proofErr w:type="spellStart"/>
            <w:r w:rsidRPr="00356A72">
              <w:rPr>
                <w:rFonts w:ascii="Times New Roman" w:eastAsia="Times New Roman" w:hAnsi="Times New Roman" w:cs="Times New Roman"/>
                <w:sz w:val="28"/>
                <w:szCs w:val="28"/>
                <w:lang w:eastAsia="ru-RU"/>
              </w:rPr>
              <w:t>тыс.руб</w:t>
            </w:r>
            <w:proofErr w:type="spellEnd"/>
          </w:p>
        </w:tc>
        <w:tc>
          <w:tcPr>
            <w:tcW w:w="1080"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к стоимости на начало года</w:t>
            </w:r>
          </w:p>
        </w:tc>
        <w:tc>
          <w:tcPr>
            <w:tcW w:w="771"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Стоимость, </w:t>
            </w:r>
            <w:proofErr w:type="spellStart"/>
            <w:r w:rsidRPr="00356A72">
              <w:rPr>
                <w:rFonts w:ascii="Times New Roman" w:eastAsia="Times New Roman" w:hAnsi="Times New Roman" w:cs="Times New Roman"/>
                <w:sz w:val="28"/>
                <w:szCs w:val="28"/>
                <w:lang w:eastAsia="ru-RU"/>
              </w:rPr>
              <w:t>тыс.руб</w:t>
            </w:r>
            <w:proofErr w:type="spellEnd"/>
          </w:p>
        </w:tc>
        <w:tc>
          <w:tcPr>
            <w:tcW w:w="1082"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к стоимости на начало года</w:t>
            </w:r>
          </w:p>
        </w:tc>
        <w:tc>
          <w:tcPr>
            <w:tcW w:w="1088"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72"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w:t>
            </w: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w:t>
            </w: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w:t>
            </w: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w:t>
            </w: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w:t>
            </w: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Здания</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Сооружения</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Машины и оборудование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Транспортные средства</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Производственный и хозяйственный инвентарь</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Рабочий скот</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Продуктивный скот</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Многолетние насаждения</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Другие виды основных средств</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производственные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56A72" w:rsidRPr="00356A72" w:rsidTr="00D61341">
        <w:tc>
          <w:tcPr>
            <w:tcW w:w="39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непроизводственные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8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07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2.14Состав и структура основных средств</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276"/>
        <w:gridCol w:w="1167"/>
        <w:gridCol w:w="108"/>
        <w:gridCol w:w="1083"/>
        <w:gridCol w:w="193"/>
        <w:gridCol w:w="1124"/>
        <w:gridCol w:w="152"/>
        <w:gridCol w:w="1198"/>
        <w:gridCol w:w="1434"/>
      </w:tblGrid>
      <w:tr w:rsidR="00356A72" w:rsidRPr="00356A72" w:rsidTr="00D61341">
        <w:tc>
          <w:tcPr>
            <w:tcW w:w="2836"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2551"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на начало года</w:t>
            </w:r>
          </w:p>
        </w:tc>
        <w:tc>
          <w:tcPr>
            <w:tcW w:w="2552" w:type="dxa"/>
            <w:gridSpan w:val="4"/>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Стоимость на конец года</w:t>
            </w:r>
          </w:p>
        </w:tc>
        <w:tc>
          <w:tcPr>
            <w:tcW w:w="2632"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D61341">
        <w:tc>
          <w:tcPr>
            <w:tcW w:w="2836"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тыс.руб.</w:t>
            </w:r>
          </w:p>
        </w:tc>
        <w:tc>
          <w:tcPr>
            <w:tcW w:w="1275"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к итогу</w:t>
            </w:r>
          </w:p>
        </w:tc>
        <w:tc>
          <w:tcPr>
            <w:tcW w:w="127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Сумма, </w:t>
            </w:r>
            <w:proofErr w:type="spellStart"/>
            <w:r w:rsidRPr="00356A72">
              <w:rPr>
                <w:rFonts w:ascii="Times New Roman" w:eastAsia="Times New Roman" w:hAnsi="Times New Roman" w:cs="Times New Roman"/>
                <w:sz w:val="28"/>
                <w:szCs w:val="28"/>
                <w:lang w:eastAsia="ru-RU"/>
              </w:rPr>
              <w:t>тыс.руб</w:t>
            </w:r>
            <w:proofErr w:type="spellEnd"/>
          </w:p>
        </w:tc>
        <w:tc>
          <w:tcPr>
            <w:tcW w:w="127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к итогу</w:t>
            </w:r>
          </w:p>
        </w:tc>
        <w:tc>
          <w:tcPr>
            <w:tcW w:w="119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Сумма, </w:t>
            </w:r>
            <w:proofErr w:type="spellStart"/>
            <w:r w:rsidRPr="00356A72">
              <w:rPr>
                <w:rFonts w:ascii="Times New Roman" w:eastAsia="Times New Roman" w:hAnsi="Times New Roman" w:cs="Times New Roman"/>
                <w:sz w:val="28"/>
                <w:szCs w:val="28"/>
                <w:lang w:eastAsia="ru-RU"/>
              </w:rPr>
              <w:t>тыс.руб</w:t>
            </w:r>
            <w:proofErr w:type="spellEnd"/>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к итогу</w:t>
            </w:r>
          </w:p>
        </w:tc>
      </w:tr>
      <w:tr w:rsidR="00356A72" w:rsidRPr="00356A72" w:rsidTr="00E82F1C">
        <w:tc>
          <w:tcPr>
            <w:tcW w:w="10571" w:type="dxa"/>
            <w:gridSpan w:val="10"/>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b/>
                <w:sz w:val="28"/>
                <w:szCs w:val="28"/>
                <w:lang w:eastAsia="ru-RU"/>
              </w:rPr>
              <w:t>Основные средства</w:t>
            </w: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Здания</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Сооружения</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Машины и оборудование</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Транспортные средства</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Производственный и хозяйственный инвентарь</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Рабочий скот</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Продуктивный скот</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Многолетние насаждения</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Другие виды основных средств</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производственные</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6"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непроизводственные</w:t>
            </w: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9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2.15 Анализ состояния и использования основных средств</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843"/>
        <w:gridCol w:w="1559"/>
        <w:gridCol w:w="2268"/>
      </w:tblGrid>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наличие основных средств на начало года</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поступило основных средств</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выбыло основных средств</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наличие основных средств на конец года</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износ основных средств на конец года</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прирост основных средств (с.2-с.3)</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 коэффициенты:</w:t>
            </w:r>
          </w:p>
          <w:p w:rsidR="00E82F1C" w:rsidRPr="00356A72" w:rsidRDefault="00E82F1C" w:rsidP="00E82F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а) обновления основных средств </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E82F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б) выбытия основных средств </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E82F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 прироста основных средств </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4962" w:type="dxa"/>
          </w:tcPr>
          <w:p w:rsidR="00E82F1C" w:rsidRPr="00356A72" w:rsidRDefault="00E82F1C" w:rsidP="00E82F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д</w:t>
            </w:r>
            <w:proofErr w:type="spellEnd"/>
            <w:r w:rsidRPr="00356A72">
              <w:rPr>
                <w:rFonts w:ascii="Times New Roman" w:eastAsia="Times New Roman" w:hAnsi="Times New Roman" w:cs="Times New Roman"/>
                <w:sz w:val="28"/>
                <w:szCs w:val="28"/>
                <w:lang w:eastAsia="ru-RU"/>
              </w:rPr>
              <w:t xml:space="preserve">) годности основных средств </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240" w:lineRule="auto"/>
        <w:ind w:left="-567"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Таблица2.16 Показатели обеспеченности предприятия основными средствами (фондами и эффективности их использования)</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1842"/>
        <w:gridCol w:w="1418"/>
        <w:gridCol w:w="1843"/>
      </w:tblGrid>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Среднегодовая стоимость основных производственных фондов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назначения, тыс.руб.</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Среднегодовая стоимость оборотных производственных фондов, тыс.руб.</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Численность работников, занятых в сельском хозяйстве, чел.</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Площадь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 га</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Стоимость валовой продукции, тыс.руб.</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Прибыль, тыс.руб.</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7. </w:t>
            </w:r>
            <w:proofErr w:type="spellStart"/>
            <w:r w:rsidRPr="00356A72">
              <w:rPr>
                <w:rFonts w:ascii="Times New Roman" w:eastAsia="Times New Roman" w:hAnsi="Times New Roman" w:cs="Times New Roman"/>
                <w:sz w:val="28"/>
                <w:szCs w:val="28"/>
                <w:lang w:eastAsia="ru-RU"/>
              </w:rPr>
              <w:t>Фондообеспеченность</w:t>
            </w:r>
            <w:proofErr w:type="spellEnd"/>
            <w:r w:rsidRPr="00356A72">
              <w:rPr>
                <w:rFonts w:ascii="Times New Roman" w:eastAsia="Times New Roman" w:hAnsi="Times New Roman" w:cs="Times New Roman"/>
                <w:sz w:val="28"/>
                <w:szCs w:val="28"/>
                <w:lang w:eastAsia="ru-RU"/>
              </w:rPr>
              <w:t>, тыс.руб. (1:4)х100 га</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8. </w:t>
            </w:r>
            <w:proofErr w:type="spellStart"/>
            <w:r w:rsidRPr="00356A72">
              <w:rPr>
                <w:rFonts w:ascii="Times New Roman" w:eastAsia="Times New Roman" w:hAnsi="Times New Roman" w:cs="Times New Roman"/>
                <w:sz w:val="28"/>
                <w:szCs w:val="28"/>
                <w:lang w:eastAsia="ru-RU"/>
              </w:rPr>
              <w:t>Фондовооруженность</w:t>
            </w:r>
            <w:proofErr w:type="spellEnd"/>
            <w:r w:rsidRPr="00356A72">
              <w:rPr>
                <w:rFonts w:ascii="Times New Roman" w:eastAsia="Times New Roman" w:hAnsi="Times New Roman" w:cs="Times New Roman"/>
                <w:sz w:val="28"/>
                <w:szCs w:val="28"/>
                <w:lang w:eastAsia="ru-RU"/>
              </w:rPr>
              <w:t>, тыс.руб. (1:3)</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9. Фондоотдача, руб. (5:1)х100 руб.</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10. </w:t>
            </w:r>
            <w:proofErr w:type="spellStart"/>
            <w:r w:rsidRPr="00356A72">
              <w:rPr>
                <w:rFonts w:ascii="Times New Roman" w:eastAsia="Times New Roman" w:hAnsi="Times New Roman" w:cs="Times New Roman"/>
                <w:sz w:val="28"/>
                <w:szCs w:val="28"/>
                <w:lang w:eastAsia="ru-RU"/>
              </w:rPr>
              <w:t>Фондоемкость</w:t>
            </w:r>
            <w:proofErr w:type="spellEnd"/>
            <w:r w:rsidRPr="00356A72">
              <w:rPr>
                <w:rFonts w:ascii="Times New Roman" w:eastAsia="Times New Roman" w:hAnsi="Times New Roman" w:cs="Times New Roman"/>
                <w:sz w:val="28"/>
                <w:szCs w:val="28"/>
                <w:lang w:eastAsia="ru-RU"/>
              </w:rPr>
              <w:t>, руб.(1:5) х100 руб.</w: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2F1C" w:rsidRPr="00356A72" w:rsidTr="00E82F1C">
        <w:tc>
          <w:tcPr>
            <w:tcW w:w="5246" w:type="dxa"/>
          </w:tcPr>
          <w:p w:rsidR="00E82F1C" w:rsidRPr="00356A72" w:rsidRDefault="00E82F1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11. Норма прибыли </w:t>
            </w:r>
            <w:r w:rsidRPr="00356A72">
              <w:rPr>
                <w:rFonts w:ascii="Times New Roman" w:eastAsia="Times New Roman" w:hAnsi="Times New Roman" w:cs="Times New Roman"/>
                <w:position w:val="-28"/>
                <w:sz w:val="28"/>
                <w:szCs w:val="28"/>
                <w:lang w:eastAsia="ru-RU"/>
              </w:rPr>
              <w:object w:dxaOrig="1380" w:dyaOrig="660">
                <v:shape id="_x0000_i1049" type="#_x0000_t75" style="width:68.25pt;height:32.75pt" o:ole="">
                  <v:imagedata r:id="rId67" o:title=""/>
                </v:shape>
                <o:OLEObject Type="Embed" ProgID="Equation.3" ShapeID="_x0000_i1049" DrawAspect="Content" ObjectID="_1426581303" r:id="rId68"/>
              </w:object>
            </w:r>
          </w:p>
        </w:tc>
        <w:tc>
          <w:tcPr>
            <w:tcW w:w="1842"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Pr>
          <w:p w:rsidR="00E82F1C" w:rsidRPr="00356A72" w:rsidRDefault="00E82F1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56A72" w:rsidRPr="00356A72" w:rsidRDefault="00356A72" w:rsidP="00E82F1C">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Таблица 2.17 </w:t>
      </w:r>
      <w:proofErr w:type="spellStart"/>
      <w:r w:rsidRPr="00356A72">
        <w:rPr>
          <w:rFonts w:ascii="Times New Roman" w:eastAsia="Times New Roman" w:hAnsi="Times New Roman" w:cs="Times New Roman"/>
          <w:sz w:val="28"/>
          <w:szCs w:val="28"/>
          <w:lang w:eastAsia="ru-RU"/>
        </w:rPr>
        <w:t>Энергообеспеченность</w:t>
      </w:r>
      <w:proofErr w:type="spellEnd"/>
      <w:r w:rsidRPr="00356A72">
        <w:rPr>
          <w:rFonts w:ascii="Times New Roman" w:eastAsia="Times New Roman" w:hAnsi="Times New Roman" w:cs="Times New Roman"/>
          <w:sz w:val="28"/>
          <w:szCs w:val="28"/>
          <w:lang w:eastAsia="ru-RU"/>
        </w:rPr>
        <w:t xml:space="preserve"> и энерговооруженность труда на предприятии</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1"/>
        <w:gridCol w:w="1980"/>
        <w:gridCol w:w="2160"/>
        <w:gridCol w:w="1620"/>
      </w:tblGrid>
      <w:tr w:rsidR="00356A72" w:rsidRPr="00356A72" w:rsidTr="00E82F1C">
        <w:tc>
          <w:tcPr>
            <w:tcW w:w="481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41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Годы</w:t>
            </w:r>
          </w:p>
        </w:tc>
        <w:tc>
          <w:tcPr>
            <w:tcW w:w="162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E82F1C">
        <w:tc>
          <w:tcPr>
            <w:tcW w:w="481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w:t>
            </w: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w:t>
            </w:r>
          </w:p>
        </w:tc>
        <w:tc>
          <w:tcPr>
            <w:tcW w:w="16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Энергетических мощностей в хозяйстве – всего, л.с.</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Площадь с/</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угодий, га</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Среднегодовая численность работников, чел.</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Отпущено электроэнергии на производственные нужды, тыс. кВт. ч</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5. </w:t>
            </w:r>
            <w:proofErr w:type="spellStart"/>
            <w:r w:rsidRPr="00356A72">
              <w:rPr>
                <w:rFonts w:ascii="Times New Roman" w:eastAsia="Times New Roman" w:hAnsi="Times New Roman" w:cs="Times New Roman"/>
                <w:sz w:val="28"/>
                <w:szCs w:val="28"/>
                <w:lang w:eastAsia="ru-RU"/>
              </w:rPr>
              <w:t>Энергообеспеченность</w:t>
            </w:r>
            <w:proofErr w:type="spellEnd"/>
            <w:r w:rsidRPr="00356A72">
              <w:rPr>
                <w:rFonts w:ascii="Times New Roman" w:eastAsia="Times New Roman" w:hAnsi="Times New Roman" w:cs="Times New Roman"/>
                <w:sz w:val="28"/>
                <w:szCs w:val="28"/>
                <w:lang w:eastAsia="ru-RU"/>
              </w:rPr>
              <w:t>, л.с (1:2)Х100га</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Энерговооруженность, л.с.(1:3)</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7. </w:t>
            </w:r>
            <w:proofErr w:type="spellStart"/>
            <w:r w:rsidRPr="00356A72">
              <w:rPr>
                <w:rFonts w:ascii="Times New Roman" w:eastAsia="Times New Roman" w:hAnsi="Times New Roman" w:cs="Times New Roman"/>
                <w:sz w:val="28"/>
                <w:szCs w:val="28"/>
                <w:lang w:eastAsia="ru-RU"/>
              </w:rPr>
              <w:t>Энергообеспеченность</w:t>
            </w:r>
            <w:proofErr w:type="spellEnd"/>
            <w:r w:rsidRPr="00356A72">
              <w:rPr>
                <w:rFonts w:ascii="Times New Roman" w:eastAsia="Times New Roman" w:hAnsi="Times New Roman" w:cs="Times New Roman"/>
                <w:sz w:val="28"/>
                <w:szCs w:val="28"/>
                <w:lang w:eastAsia="ru-RU"/>
              </w:rPr>
              <w:t>, кВт. ч (4:2)</w:t>
            </w:r>
            <w:proofErr w:type="spellStart"/>
            <w:r w:rsidRPr="00356A72">
              <w:rPr>
                <w:rFonts w:ascii="Times New Roman" w:eastAsia="Times New Roman" w:hAnsi="Times New Roman" w:cs="Times New Roman"/>
                <w:sz w:val="28"/>
                <w:szCs w:val="28"/>
                <w:lang w:eastAsia="ru-RU"/>
              </w:rPr>
              <w:t>х</w:t>
            </w:r>
            <w:proofErr w:type="spellEnd"/>
            <w:r w:rsidRPr="00356A7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0 га"/>
              </w:smartTagPr>
              <w:r w:rsidRPr="00356A72">
                <w:rPr>
                  <w:rFonts w:ascii="Times New Roman" w:eastAsia="Times New Roman" w:hAnsi="Times New Roman" w:cs="Times New Roman"/>
                  <w:sz w:val="28"/>
                  <w:szCs w:val="28"/>
                  <w:lang w:eastAsia="ru-RU"/>
                </w:rPr>
                <w:t>100 га</w:t>
              </w:r>
            </w:smartTag>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E82F1C">
        <w:tc>
          <w:tcPr>
            <w:tcW w:w="48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8. </w:t>
            </w:r>
            <w:proofErr w:type="spellStart"/>
            <w:r w:rsidRPr="00356A72">
              <w:rPr>
                <w:rFonts w:ascii="Times New Roman" w:eastAsia="Times New Roman" w:hAnsi="Times New Roman" w:cs="Times New Roman"/>
                <w:sz w:val="28"/>
                <w:szCs w:val="28"/>
                <w:lang w:eastAsia="ru-RU"/>
              </w:rPr>
              <w:t>Электровооруженность</w:t>
            </w:r>
            <w:proofErr w:type="spellEnd"/>
            <w:r w:rsidRPr="00356A72">
              <w:rPr>
                <w:rFonts w:ascii="Times New Roman" w:eastAsia="Times New Roman" w:hAnsi="Times New Roman" w:cs="Times New Roman"/>
                <w:sz w:val="28"/>
                <w:szCs w:val="28"/>
                <w:lang w:eastAsia="ru-RU"/>
              </w:rPr>
              <w:t>, кВт. ч (4:3)</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762C" w:rsidRPr="00356A72"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lastRenderedPageBreak/>
        <w:t>ТЕМА 4. АНАЛИЗ ЗАТРАТ И ВЫХОД ПРОДУКЦИИ РАСТЕНИЕВОДСТВА</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Размер и структура посевных площадей в отчетном году</w:t>
      </w:r>
    </w:p>
    <w:tbl>
      <w:tblPr>
        <w:tblW w:w="105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5"/>
        <w:gridCol w:w="1314"/>
        <w:gridCol w:w="1360"/>
        <w:gridCol w:w="1520"/>
        <w:gridCol w:w="1651"/>
      </w:tblGrid>
      <w:tr w:rsidR="00356A72" w:rsidRPr="00356A72" w:rsidTr="00D61341">
        <w:tc>
          <w:tcPr>
            <w:tcW w:w="4685"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 группа культур</w:t>
            </w:r>
          </w:p>
        </w:tc>
        <w:tc>
          <w:tcPr>
            <w:tcW w:w="2674"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Площадь, га</w:t>
            </w:r>
          </w:p>
        </w:tc>
        <w:tc>
          <w:tcPr>
            <w:tcW w:w="317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посевных площадей, %</w:t>
            </w:r>
          </w:p>
        </w:tc>
      </w:tr>
      <w:tr w:rsidR="00356A72" w:rsidRPr="00356A72" w:rsidTr="00D61341">
        <w:tc>
          <w:tcPr>
            <w:tcW w:w="4685"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1.Зерновые и бобовые </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зерно</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Технические – всего</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Картофель и овощи – всего</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Кормовые культуры - всего</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Кормовые корнеплоды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Многолетние травы на сено</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Многолетние травы на зеленый корм</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Однолетние травы на сено</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Однолетние травы на зеленый корм</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силос и зеленый корм</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Прочие культуры</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68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посевов</w:t>
            </w: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c>
          <w:tcPr>
            <w:tcW w:w="165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Таблица 2.14 Анализ урожайности сельскохозяйственных культур,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с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1"/>
        <w:gridCol w:w="1260"/>
        <w:gridCol w:w="1080"/>
        <w:gridCol w:w="1080"/>
        <w:gridCol w:w="1980"/>
        <w:gridCol w:w="1800"/>
      </w:tblGrid>
      <w:tr w:rsidR="00356A72" w:rsidRPr="00356A72" w:rsidTr="00D61341">
        <w:tc>
          <w:tcPr>
            <w:tcW w:w="337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 группа культур</w:t>
            </w:r>
          </w:p>
        </w:tc>
        <w:tc>
          <w:tcPr>
            <w:tcW w:w="126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216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378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 по сравнению с</w:t>
            </w:r>
          </w:p>
        </w:tc>
      </w:tr>
      <w:tr w:rsidR="00356A72" w:rsidRPr="00356A72" w:rsidTr="00D61341">
        <w:tc>
          <w:tcPr>
            <w:tcW w:w="337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Предыдущим годом</w:t>
            </w: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Планом</w:t>
            </w: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Зерновые и зернобобовые – всего</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Сахарная свекла</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Подсолнечник</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Овощи</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Плоды</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6. Кормовые корнеплоды</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 Многолетние травы на сено</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 Многолетние травы на зеленый корм</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9. Однолетние травы на сено</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 Однолетние травы на зеленый корм</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3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11. Кукуруза на силос и зеленый корм</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2.15 Анализ темпов роста и выполнения плана производства продукции растениеводства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1560"/>
        <w:gridCol w:w="1129"/>
        <w:gridCol w:w="1440"/>
        <w:gridCol w:w="1631"/>
        <w:gridCol w:w="1800"/>
      </w:tblGrid>
      <w:tr w:rsidR="00356A72" w:rsidRPr="00356A72" w:rsidTr="00D61341">
        <w:tc>
          <w:tcPr>
            <w:tcW w:w="301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4129"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Валовой сбор, </w:t>
            </w:r>
            <w:proofErr w:type="spellStart"/>
            <w:r w:rsidRPr="00356A72">
              <w:rPr>
                <w:rFonts w:ascii="Times New Roman" w:eastAsia="Times New Roman" w:hAnsi="Times New Roman" w:cs="Times New Roman"/>
                <w:sz w:val="28"/>
                <w:szCs w:val="28"/>
                <w:lang w:eastAsia="ru-RU"/>
              </w:rPr>
              <w:t>ц</w:t>
            </w:r>
            <w:proofErr w:type="spellEnd"/>
          </w:p>
        </w:tc>
        <w:tc>
          <w:tcPr>
            <w:tcW w:w="163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выполнения плана</w:t>
            </w:r>
          </w:p>
        </w:tc>
        <w:tc>
          <w:tcPr>
            <w:tcW w:w="180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Темпы роста производства продукции, %</w:t>
            </w:r>
          </w:p>
        </w:tc>
      </w:tr>
      <w:tr w:rsidR="00356A72" w:rsidRPr="00356A72" w:rsidTr="00D61341">
        <w:tc>
          <w:tcPr>
            <w:tcW w:w="301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2569"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16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01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6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0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1.Зерновые и бобовые</w:t>
            </w:r>
          </w:p>
        </w:tc>
        <w:tc>
          <w:tcPr>
            <w:tcW w:w="15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0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15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01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15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3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2.16 Влияние факторов на выполнение плана производства продукции растениеводства в отчетном году</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720"/>
        <w:gridCol w:w="720"/>
        <w:gridCol w:w="720"/>
        <w:gridCol w:w="1080"/>
        <w:gridCol w:w="720"/>
        <w:gridCol w:w="720"/>
        <w:gridCol w:w="720"/>
        <w:gridCol w:w="540"/>
        <w:gridCol w:w="720"/>
        <w:gridCol w:w="1080"/>
      </w:tblGrid>
      <w:tr w:rsidR="00356A72" w:rsidRPr="00356A72" w:rsidTr="00D61341">
        <w:tc>
          <w:tcPr>
            <w:tcW w:w="283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w:t>
            </w:r>
          </w:p>
        </w:tc>
        <w:tc>
          <w:tcPr>
            <w:tcW w:w="14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Площадь, га</w:t>
            </w:r>
          </w:p>
        </w:tc>
        <w:tc>
          <w:tcPr>
            <w:tcW w:w="180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Урожайность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с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p>
        </w:tc>
        <w:tc>
          <w:tcPr>
            <w:tcW w:w="216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Валовой сбор, </w:t>
            </w:r>
            <w:proofErr w:type="spellStart"/>
            <w:r w:rsidRPr="00356A72">
              <w:rPr>
                <w:rFonts w:ascii="Times New Roman" w:eastAsia="Times New Roman" w:hAnsi="Times New Roman" w:cs="Times New Roman"/>
                <w:sz w:val="28"/>
                <w:szCs w:val="28"/>
                <w:lang w:eastAsia="ru-RU"/>
              </w:rPr>
              <w:t>ц</w:t>
            </w:r>
            <w:proofErr w:type="spellEnd"/>
          </w:p>
        </w:tc>
        <w:tc>
          <w:tcPr>
            <w:tcW w:w="234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Отклонение в валовом сборе, </w:t>
            </w:r>
            <w:proofErr w:type="spellStart"/>
            <w:r w:rsidRPr="00356A72">
              <w:rPr>
                <w:rFonts w:ascii="Times New Roman" w:eastAsia="Times New Roman" w:hAnsi="Times New Roman" w:cs="Times New Roman"/>
                <w:sz w:val="28"/>
                <w:szCs w:val="28"/>
                <w:lang w:eastAsia="ru-RU"/>
              </w:rPr>
              <w:t>ц</w:t>
            </w:r>
            <w:proofErr w:type="spellEnd"/>
          </w:p>
        </w:tc>
      </w:tr>
      <w:tr w:rsidR="00356A72" w:rsidRPr="00356A72" w:rsidTr="00D61341">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8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условный</w:t>
            </w:r>
          </w:p>
        </w:tc>
        <w:tc>
          <w:tcPr>
            <w:tcW w:w="54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общие</w:t>
            </w:r>
          </w:p>
        </w:tc>
        <w:tc>
          <w:tcPr>
            <w:tcW w:w="180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за счет изменений</w:t>
            </w:r>
          </w:p>
        </w:tc>
      </w:tr>
      <w:tr w:rsidR="00356A72" w:rsidRPr="00356A72" w:rsidTr="00D61341">
        <w:trPr>
          <w:cantSplit/>
          <w:trHeight w:val="1481"/>
        </w:trPr>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площади</w:t>
            </w:r>
          </w:p>
        </w:tc>
        <w:tc>
          <w:tcPr>
            <w:tcW w:w="1080"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урожайности</w:t>
            </w: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Зерновые и бобовые без кукурузы</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 д.</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2.17 Влияние факторов на валовой сбор продукции растениеводства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720"/>
        <w:gridCol w:w="720"/>
        <w:gridCol w:w="900"/>
        <w:gridCol w:w="900"/>
        <w:gridCol w:w="900"/>
        <w:gridCol w:w="720"/>
        <w:gridCol w:w="720"/>
        <w:gridCol w:w="540"/>
        <w:gridCol w:w="720"/>
        <w:gridCol w:w="900"/>
      </w:tblGrid>
      <w:tr w:rsidR="00356A72" w:rsidRPr="00356A72" w:rsidTr="00D61341">
        <w:tc>
          <w:tcPr>
            <w:tcW w:w="283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Наименование продукции</w:t>
            </w:r>
          </w:p>
        </w:tc>
        <w:tc>
          <w:tcPr>
            <w:tcW w:w="14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Площадь, га</w:t>
            </w:r>
          </w:p>
        </w:tc>
        <w:tc>
          <w:tcPr>
            <w:tcW w:w="180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Урожайность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с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p>
        </w:tc>
        <w:tc>
          <w:tcPr>
            <w:tcW w:w="234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Валовой сбор, </w:t>
            </w:r>
            <w:proofErr w:type="spellStart"/>
            <w:r w:rsidRPr="00356A72">
              <w:rPr>
                <w:rFonts w:ascii="Times New Roman" w:eastAsia="Times New Roman" w:hAnsi="Times New Roman" w:cs="Times New Roman"/>
                <w:sz w:val="28"/>
                <w:szCs w:val="28"/>
                <w:lang w:eastAsia="ru-RU"/>
              </w:rPr>
              <w:t>ц</w:t>
            </w:r>
            <w:proofErr w:type="spellEnd"/>
          </w:p>
        </w:tc>
        <w:tc>
          <w:tcPr>
            <w:tcW w:w="216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Отклонение в валовом сборе, </w:t>
            </w:r>
            <w:proofErr w:type="spellStart"/>
            <w:r w:rsidRPr="00356A72">
              <w:rPr>
                <w:rFonts w:ascii="Times New Roman" w:eastAsia="Times New Roman" w:hAnsi="Times New Roman" w:cs="Times New Roman"/>
                <w:sz w:val="28"/>
                <w:szCs w:val="28"/>
                <w:lang w:eastAsia="ru-RU"/>
              </w:rPr>
              <w:t>ц</w:t>
            </w:r>
            <w:proofErr w:type="spellEnd"/>
          </w:p>
        </w:tc>
      </w:tr>
      <w:tr w:rsidR="00356A72" w:rsidRPr="00356A72" w:rsidTr="00D61341">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условный</w:t>
            </w:r>
          </w:p>
        </w:tc>
        <w:tc>
          <w:tcPr>
            <w:tcW w:w="54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общие</w:t>
            </w:r>
          </w:p>
        </w:tc>
        <w:tc>
          <w:tcPr>
            <w:tcW w:w="162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за счет изменений</w:t>
            </w:r>
          </w:p>
        </w:tc>
      </w:tr>
      <w:tr w:rsidR="00356A72" w:rsidRPr="00356A72" w:rsidTr="00D61341">
        <w:trPr>
          <w:cantSplit/>
          <w:trHeight w:val="1483"/>
        </w:trPr>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площади</w:t>
            </w:r>
          </w:p>
        </w:tc>
        <w:tc>
          <w:tcPr>
            <w:tcW w:w="900"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урожайности</w:t>
            </w: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Зерновые и бобовые без кукурузы</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 д.</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2.18 Анализ темпов роста и выполнения планов реализации продукции растениеводства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1811"/>
        <w:gridCol w:w="1533"/>
        <w:gridCol w:w="1225"/>
        <w:gridCol w:w="1797"/>
        <w:gridCol w:w="1255"/>
      </w:tblGrid>
      <w:tr w:rsidR="00D61341" w:rsidRPr="00356A72" w:rsidTr="00DB4475">
        <w:trPr>
          <w:trHeight w:val="480"/>
        </w:trPr>
        <w:tc>
          <w:tcPr>
            <w:tcW w:w="2950" w:type="dxa"/>
            <w:vMerge w:val="restart"/>
            <w:shd w:val="clear" w:color="auto" w:fill="auto"/>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Наименование продукции</w:t>
            </w:r>
          </w:p>
        </w:tc>
        <w:tc>
          <w:tcPr>
            <w:tcW w:w="1811" w:type="dxa"/>
            <w:vMerge w:val="restart"/>
            <w:shd w:val="clear" w:color="auto" w:fill="auto"/>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 тыс.руб.</w:t>
            </w:r>
          </w:p>
        </w:tc>
        <w:tc>
          <w:tcPr>
            <w:tcW w:w="2758" w:type="dxa"/>
            <w:gridSpan w:val="2"/>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 тыс.руб.</w:t>
            </w:r>
          </w:p>
        </w:tc>
        <w:tc>
          <w:tcPr>
            <w:tcW w:w="1797" w:type="dxa"/>
            <w:vMerge w:val="restart"/>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выполнения плана</w:t>
            </w:r>
          </w:p>
        </w:tc>
        <w:tc>
          <w:tcPr>
            <w:tcW w:w="1255" w:type="dxa"/>
            <w:vMerge w:val="restart"/>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Темпы роста, %</w:t>
            </w:r>
          </w:p>
        </w:tc>
      </w:tr>
      <w:tr w:rsidR="00D61341" w:rsidRPr="00356A72" w:rsidTr="00D61341">
        <w:trPr>
          <w:trHeight w:val="480"/>
        </w:trPr>
        <w:tc>
          <w:tcPr>
            <w:tcW w:w="2950" w:type="dxa"/>
            <w:vMerge/>
            <w:shd w:val="clear" w:color="auto" w:fill="auto"/>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1" w:type="dxa"/>
            <w:vMerge/>
            <w:shd w:val="clear" w:color="auto" w:fill="auto"/>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33" w:type="dxa"/>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tc>
        <w:tc>
          <w:tcPr>
            <w:tcW w:w="1225" w:type="dxa"/>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c>
          <w:tcPr>
            <w:tcW w:w="1797" w:type="dxa"/>
            <w:vMerge/>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55" w:type="dxa"/>
            <w:vMerge/>
          </w:tcPr>
          <w:p w:rsidR="00D61341" w:rsidRPr="00356A72" w:rsidRDefault="00D61341"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50" w:type="dxa"/>
            <w:shd w:val="clear" w:color="auto" w:fill="auto"/>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Зерновые и зернобобовые, всего</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Пшеница</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Рис</w:t>
            </w:r>
          </w:p>
        </w:tc>
        <w:tc>
          <w:tcPr>
            <w:tcW w:w="1811" w:type="dxa"/>
            <w:shd w:val="clear" w:color="auto" w:fill="auto"/>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5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18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5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18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5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18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50"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Плоды </w:t>
            </w:r>
          </w:p>
        </w:tc>
        <w:tc>
          <w:tcPr>
            <w:tcW w:w="18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w:t>
      </w:r>
    </w:p>
    <w:p w:rsid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74B6" w:rsidRDefault="00A174B6"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74B6" w:rsidRDefault="00A174B6"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74B6" w:rsidRDefault="00A174B6"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762C" w:rsidRPr="00356A72" w:rsidRDefault="00DC762C"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Таблица 2.19 Динамика себестоимости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продукции растениеводства, руб</w:t>
      </w:r>
      <w:r w:rsidRPr="00356A72">
        <w:rPr>
          <w:rFonts w:ascii="Times New Roman" w:eastAsia="Times New Roman" w:hAnsi="Times New Roman" w:cs="Times New Roman"/>
          <w:b/>
          <w:sz w:val="28"/>
          <w:szCs w:val="28"/>
          <w:lang w:eastAsia="ru-RU"/>
        </w:rPr>
        <w:t>.</w:t>
      </w:r>
    </w:p>
    <w:tbl>
      <w:tblPr>
        <w:tblW w:w="107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5"/>
        <w:gridCol w:w="1368"/>
        <w:gridCol w:w="1311"/>
        <w:gridCol w:w="1767"/>
        <w:gridCol w:w="1938"/>
        <w:gridCol w:w="1368"/>
      </w:tblGrid>
      <w:tr w:rsidR="00356A72" w:rsidRPr="00356A72" w:rsidTr="00D61341">
        <w:tc>
          <w:tcPr>
            <w:tcW w:w="2975"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w:t>
            </w:r>
          </w:p>
        </w:tc>
        <w:tc>
          <w:tcPr>
            <w:tcW w:w="1368"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3078"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330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D61341">
        <w:tc>
          <w:tcPr>
            <w:tcW w:w="2975"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7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93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 предыдущего года</w:t>
            </w: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 плана</w:t>
            </w:r>
          </w:p>
        </w:tc>
      </w:tr>
      <w:tr w:rsidR="00356A72" w:rsidRPr="00356A72" w:rsidTr="00D61341">
        <w:tc>
          <w:tcPr>
            <w:tcW w:w="297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Зерновые и бобовые без кукурузы</w:t>
            </w: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3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7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3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7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3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7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3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975"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 д.</w:t>
            </w: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3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2.20 Анализ состава и структуры себестоимости единицы продукции в отчетном году</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1"/>
        <w:gridCol w:w="1026"/>
        <w:gridCol w:w="912"/>
        <w:gridCol w:w="855"/>
        <w:gridCol w:w="866"/>
        <w:gridCol w:w="787"/>
        <w:gridCol w:w="1314"/>
      </w:tblGrid>
      <w:tr w:rsidR="00356A72" w:rsidRPr="00356A72" w:rsidTr="00D61341">
        <w:trPr>
          <w:trHeight w:val="221"/>
        </w:trPr>
        <w:tc>
          <w:tcPr>
            <w:tcW w:w="499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Статьи затрат</w:t>
            </w:r>
          </w:p>
        </w:tc>
        <w:tc>
          <w:tcPr>
            <w:tcW w:w="1938"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72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w:t>
            </w:r>
          </w:p>
        </w:tc>
        <w:tc>
          <w:tcPr>
            <w:tcW w:w="210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D61341">
        <w:trPr>
          <w:cantSplit/>
          <w:trHeight w:val="2236"/>
        </w:trPr>
        <w:tc>
          <w:tcPr>
            <w:tcW w:w="499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6"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Затраты на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руб.</w:t>
            </w:r>
          </w:p>
        </w:tc>
        <w:tc>
          <w:tcPr>
            <w:tcW w:w="912"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Удельный вес, %</w:t>
            </w:r>
          </w:p>
        </w:tc>
        <w:tc>
          <w:tcPr>
            <w:tcW w:w="855"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Затраты на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руб.</w:t>
            </w:r>
          </w:p>
        </w:tc>
        <w:tc>
          <w:tcPr>
            <w:tcW w:w="866"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Удельный вес, %</w:t>
            </w:r>
          </w:p>
        </w:tc>
        <w:tc>
          <w:tcPr>
            <w:tcW w:w="787"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 затратам на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руб.</w:t>
            </w:r>
          </w:p>
        </w:tc>
        <w:tc>
          <w:tcPr>
            <w:tcW w:w="1314" w:type="dxa"/>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удельному весу, %</w:t>
            </w: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Оплата труда с отчислениями на социальные нужды</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 Семена и посадочный материал</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 Удобрения: минеральные и органические</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 Нефтепродукты</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 Электроэнергия</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 Средства защиты растений</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 Работы и услуги</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 Амортизация основных средств</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9. Прочие затраты</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 Организация производства и управления</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49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затрат</w:t>
            </w:r>
          </w:p>
        </w:tc>
        <w:tc>
          <w:tcPr>
            <w:tcW w:w="102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6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Выводы: </w:t>
      </w:r>
    </w:p>
    <w:p w:rsidR="00A174B6" w:rsidRDefault="00A174B6"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Таблица 2.21 Анализ влияния факторов на себестоимость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продукции растениеводства</w:t>
      </w: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720"/>
        <w:gridCol w:w="1080"/>
        <w:gridCol w:w="900"/>
        <w:gridCol w:w="771"/>
        <w:gridCol w:w="669"/>
        <w:gridCol w:w="728"/>
        <w:gridCol w:w="494"/>
        <w:gridCol w:w="729"/>
        <w:gridCol w:w="782"/>
        <w:gridCol w:w="1047"/>
      </w:tblGrid>
      <w:tr w:rsidR="00356A72" w:rsidRPr="00356A72" w:rsidTr="00D61341">
        <w:tc>
          <w:tcPr>
            <w:tcW w:w="283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Культура</w:t>
            </w:r>
          </w:p>
        </w:tc>
        <w:tc>
          <w:tcPr>
            <w:tcW w:w="180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Урожайность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с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p>
        </w:tc>
        <w:tc>
          <w:tcPr>
            <w:tcW w:w="1671"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Затраты на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r w:rsidRPr="00356A72">
              <w:rPr>
                <w:rFonts w:ascii="Times New Roman" w:eastAsia="Times New Roman" w:hAnsi="Times New Roman" w:cs="Times New Roman"/>
                <w:sz w:val="28"/>
                <w:szCs w:val="28"/>
                <w:lang w:eastAsia="ru-RU"/>
              </w:rPr>
              <w:t>, руб.</w:t>
            </w:r>
          </w:p>
        </w:tc>
        <w:tc>
          <w:tcPr>
            <w:tcW w:w="1891"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Себестоимость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руб.</w:t>
            </w:r>
          </w:p>
        </w:tc>
        <w:tc>
          <w:tcPr>
            <w:tcW w:w="2558"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в себестоимости (+,-)</w:t>
            </w:r>
          </w:p>
        </w:tc>
      </w:tr>
      <w:tr w:rsidR="00356A72" w:rsidRPr="00356A72" w:rsidTr="00D61341">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8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771"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669"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728"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494"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условная</w:t>
            </w:r>
          </w:p>
        </w:tc>
        <w:tc>
          <w:tcPr>
            <w:tcW w:w="729" w:type="dxa"/>
            <w:vMerge w:val="restart"/>
            <w:textDirection w:val="btLr"/>
          </w:tcPr>
          <w:p w:rsidR="00356A72" w:rsidRPr="00356A72" w:rsidRDefault="00356A72" w:rsidP="00356A72">
            <w:pPr>
              <w:widowControl w:val="0"/>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общие</w:t>
            </w:r>
          </w:p>
        </w:tc>
        <w:tc>
          <w:tcPr>
            <w:tcW w:w="1829"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 т. ч. за счет </w:t>
            </w:r>
          </w:p>
        </w:tc>
      </w:tr>
      <w:tr w:rsidR="00356A72" w:rsidRPr="00356A72" w:rsidTr="00D61341">
        <w:trPr>
          <w:cantSplit/>
          <w:trHeight w:val="1395"/>
        </w:trPr>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урожайности</w:t>
            </w:r>
          </w:p>
        </w:tc>
        <w:tc>
          <w:tcPr>
            <w:tcW w:w="1047" w:type="dxa"/>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Затрат на </w:t>
            </w:r>
            <w:smartTag w:uri="urn:schemas-microsoft-com:office:smarttags" w:element="metricconverter">
              <w:smartTagPr>
                <w:attr w:name="ProductID" w:val="1 га"/>
              </w:smartTagPr>
              <w:r w:rsidRPr="00356A72">
                <w:rPr>
                  <w:rFonts w:ascii="Times New Roman" w:eastAsia="Times New Roman" w:hAnsi="Times New Roman" w:cs="Times New Roman"/>
                  <w:sz w:val="28"/>
                  <w:szCs w:val="28"/>
                  <w:lang w:eastAsia="ru-RU"/>
                </w:rPr>
                <w:t>1 га</w:t>
              </w:r>
            </w:smartTag>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 зерновые и бобовые без кукурузы - всего</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Озимые зерновые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Яровые зерновые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Зернобобовые</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Плоды</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Кормовые корнеплоды</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Многолетние травы – сено</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Однолетние травы - сено</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силос</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71"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6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8"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9"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4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p>
    <w:p w:rsidR="00356A72" w:rsidRPr="00356A72" w:rsidRDefault="00356A72" w:rsidP="00D61341">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2.22 Динамика производства продукции растениеводства.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608"/>
        <w:gridCol w:w="1896"/>
        <w:gridCol w:w="1389"/>
        <w:gridCol w:w="2700"/>
      </w:tblGrid>
      <w:tr w:rsidR="00356A72" w:rsidRPr="00356A72" w:rsidTr="00D61341">
        <w:tc>
          <w:tcPr>
            <w:tcW w:w="2978"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Года </w:t>
            </w:r>
          </w:p>
        </w:tc>
        <w:tc>
          <w:tcPr>
            <w:tcW w:w="3504"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Валовая продукция растениеводства</w:t>
            </w:r>
          </w:p>
        </w:tc>
        <w:tc>
          <w:tcPr>
            <w:tcW w:w="4089"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Производство зерна</w:t>
            </w:r>
          </w:p>
        </w:tc>
      </w:tr>
      <w:tr w:rsidR="00356A72" w:rsidRPr="00356A72" w:rsidTr="00D61341">
        <w:tc>
          <w:tcPr>
            <w:tcW w:w="2978"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08"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тыс. руб.</w:t>
            </w:r>
          </w:p>
        </w:tc>
        <w:tc>
          <w:tcPr>
            <w:tcW w:w="189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базисный темп роста, %</w:t>
            </w:r>
          </w:p>
        </w:tc>
        <w:tc>
          <w:tcPr>
            <w:tcW w:w="1389" w:type="dxa"/>
          </w:tcPr>
          <w:p w:rsidR="00356A72" w:rsidRPr="00356A72" w:rsidRDefault="00356A72" w:rsidP="00356A72">
            <w:pPr>
              <w:widowControl w:val="0"/>
              <w:tabs>
                <w:tab w:val="center" w:pos="972"/>
              </w:tabs>
              <w:autoSpaceDE w:val="0"/>
              <w:autoSpaceDN w:val="0"/>
              <w:adjustRightInd w:val="0"/>
              <w:spacing w:after="0" w:line="32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ц</w:t>
            </w:r>
            <w:proofErr w:type="spellEnd"/>
          </w:p>
        </w:tc>
        <w:tc>
          <w:tcPr>
            <w:tcW w:w="27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базисный темп роста, %</w:t>
            </w:r>
          </w:p>
        </w:tc>
      </w:tr>
      <w:tr w:rsidR="00356A72" w:rsidRPr="00356A72" w:rsidTr="00D61341">
        <w:tc>
          <w:tcPr>
            <w:tcW w:w="297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0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8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7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D61341">
        <w:tc>
          <w:tcPr>
            <w:tcW w:w="297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0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38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7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Default="00356A72"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D61341" w:rsidRDefault="00D61341"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p>
    <w:p w:rsidR="00A174B6" w:rsidRDefault="00A174B6"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p>
    <w:p w:rsidR="00DC762C" w:rsidRPr="00356A72" w:rsidRDefault="00DC762C" w:rsidP="00D61341">
      <w:pPr>
        <w:widowControl w:val="0"/>
        <w:autoSpaceDE w:val="0"/>
        <w:autoSpaceDN w:val="0"/>
        <w:adjustRightInd w:val="0"/>
        <w:spacing w:after="0" w:line="240" w:lineRule="auto"/>
        <w:ind w:left="-851" w:firstLine="567"/>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2.23 Анализ выполнения плана по производству продукции растениеводства</w:t>
      </w:r>
    </w:p>
    <w:tbl>
      <w:tblPr>
        <w:tblW w:w="105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7"/>
        <w:gridCol w:w="1634"/>
        <w:gridCol w:w="1620"/>
        <w:gridCol w:w="2859"/>
      </w:tblGrid>
      <w:tr w:rsidR="00356A72" w:rsidRPr="00356A72" w:rsidTr="00D61341">
        <w:tc>
          <w:tcPr>
            <w:tcW w:w="4437"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63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62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285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Выполнение плана, %</w:t>
            </w:r>
          </w:p>
        </w:tc>
      </w:tr>
      <w:tr w:rsidR="00356A72" w:rsidRPr="00356A72" w:rsidTr="00D61341">
        <w:tc>
          <w:tcPr>
            <w:tcW w:w="4437" w:type="dxa"/>
          </w:tcPr>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Зерно, </w:t>
            </w:r>
          </w:p>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Соя</w:t>
            </w:r>
          </w:p>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силос</w:t>
            </w:r>
          </w:p>
          <w:p w:rsidR="00356A72" w:rsidRPr="00356A72" w:rsidRDefault="00356A72" w:rsidP="00995EB9">
            <w:pPr>
              <w:widowControl w:val="0"/>
              <w:numPr>
                <w:ilvl w:val="0"/>
                <w:numId w:val="65"/>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Валовая продукция, тыс.руб.</w:t>
            </w:r>
          </w:p>
        </w:tc>
        <w:tc>
          <w:tcPr>
            <w:tcW w:w="1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8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Таблица 2.24 Расчет влияния структуры посевов на объем производства продукции способом абсолютных </w:t>
      </w:r>
      <w:proofErr w:type="spellStart"/>
      <w:r w:rsidRPr="00356A72">
        <w:rPr>
          <w:rFonts w:ascii="Times New Roman" w:eastAsia="Times New Roman" w:hAnsi="Times New Roman" w:cs="Times New Roman"/>
          <w:sz w:val="28"/>
          <w:szCs w:val="28"/>
          <w:lang w:eastAsia="ru-RU"/>
        </w:rPr>
        <w:t>разниц</w:t>
      </w:r>
      <w:proofErr w:type="spellEnd"/>
      <w:r w:rsidRPr="00356A72">
        <w:rPr>
          <w:rFonts w:ascii="Times New Roman" w:eastAsia="Times New Roman" w:hAnsi="Times New Roman" w:cs="Times New Roman"/>
          <w:sz w:val="28"/>
          <w:szCs w:val="28"/>
          <w:lang w:eastAsia="ru-RU"/>
        </w:rPr>
        <w:t>.</w:t>
      </w:r>
    </w:p>
    <w:tbl>
      <w:tblPr>
        <w:tblW w:w="104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1428"/>
        <w:gridCol w:w="893"/>
        <w:gridCol w:w="891"/>
        <w:gridCol w:w="1089"/>
        <w:gridCol w:w="1080"/>
        <w:gridCol w:w="1036"/>
        <w:gridCol w:w="1704"/>
      </w:tblGrid>
      <w:tr w:rsidR="00356A72" w:rsidRPr="00356A72" w:rsidTr="00D61341">
        <w:tc>
          <w:tcPr>
            <w:tcW w:w="231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Культура </w:t>
            </w:r>
          </w:p>
        </w:tc>
        <w:tc>
          <w:tcPr>
            <w:tcW w:w="1428"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Выход продукции с 1га, </w:t>
            </w:r>
            <w:proofErr w:type="spellStart"/>
            <w:r w:rsidRPr="00356A72">
              <w:rPr>
                <w:rFonts w:ascii="Times New Roman" w:eastAsia="Times New Roman" w:hAnsi="Times New Roman" w:cs="Times New Roman"/>
                <w:sz w:val="28"/>
                <w:szCs w:val="28"/>
                <w:lang w:eastAsia="ru-RU"/>
              </w:rPr>
              <w:t>ц</w:t>
            </w:r>
            <w:proofErr w:type="spellEnd"/>
          </w:p>
        </w:tc>
        <w:tc>
          <w:tcPr>
            <w:tcW w:w="1784"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Посевная площадь, га</w:t>
            </w:r>
          </w:p>
        </w:tc>
        <w:tc>
          <w:tcPr>
            <w:tcW w:w="3205"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посевов, %</w:t>
            </w:r>
          </w:p>
        </w:tc>
        <w:tc>
          <w:tcPr>
            <w:tcW w:w="1704"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Изменение среднего уровня урожайности,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/га (7*2/100)</w:t>
            </w:r>
          </w:p>
        </w:tc>
      </w:tr>
      <w:tr w:rsidR="00356A72" w:rsidRPr="00356A72" w:rsidTr="00D61341">
        <w:tc>
          <w:tcPr>
            <w:tcW w:w="231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428"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93"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2005</w:t>
            </w:r>
          </w:p>
        </w:tc>
        <w:tc>
          <w:tcPr>
            <w:tcW w:w="89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2006</w:t>
            </w:r>
          </w:p>
        </w:tc>
        <w:tc>
          <w:tcPr>
            <w:tcW w:w="108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2005</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2006</w:t>
            </w:r>
          </w:p>
        </w:tc>
        <w:tc>
          <w:tcPr>
            <w:tcW w:w="103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1704"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D61341">
        <w:tc>
          <w:tcPr>
            <w:tcW w:w="23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Рожь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Пшеница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Ячмень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Овес </w:t>
            </w:r>
          </w:p>
        </w:tc>
        <w:tc>
          <w:tcPr>
            <w:tcW w:w="142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9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3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D61341">
        <w:tc>
          <w:tcPr>
            <w:tcW w:w="23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Итого </w:t>
            </w:r>
          </w:p>
        </w:tc>
        <w:tc>
          <w:tcPr>
            <w:tcW w:w="142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9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103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D61341" w:rsidRDefault="00D61341"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2.25 Расчет влияния структуры посевов на сумму прибыли.</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2"/>
        <w:gridCol w:w="1781"/>
        <w:gridCol w:w="896"/>
        <w:gridCol w:w="1080"/>
        <w:gridCol w:w="1080"/>
        <w:gridCol w:w="3244"/>
      </w:tblGrid>
      <w:tr w:rsidR="00356A72" w:rsidRPr="00356A72" w:rsidTr="00D61341">
        <w:tc>
          <w:tcPr>
            <w:tcW w:w="2452"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Культура </w:t>
            </w:r>
          </w:p>
        </w:tc>
        <w:tc>
          <w:tcPr>
            <w:tcW w:w="1781"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на 1га посевов, тыс.руб.</w:t>
            </w:r>
          </w:p>
        </w:tc>
        <w:tc>
          <w:tcPr>
            <w:tcW w:w="3056"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посевов, %</w:t>
            </w:r>
          </w:p>
        </w:tc>
        <w:tc>
          <w:tcPr>
            <w:tcW w:w="3244"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 суммы прибыли в среднем с 1га, тыс.руб. (2*3/100)</w:t>
            </w:r>
          </w:p>
        </w:tc>
      </w:tr>
      <w:tr w:rsidR="00356A72" w:rsidRPr="00356A72" w:rsidTr="00D61341">
        <w:tc>
          <w:tcPr>
            <w:tcW w:w="2452"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78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96" w:type="dxa"/>
          </w:tcPr>
          <w:p w:rsidR="00356A72" w:rsidRPr="00356A72" w:rsidRDefault="00356A72" w:rsidP="00D61341">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p>
        </w:tc>
        <w:tc>
          <w:tcPr>
            <w:tcW w:w="1080" w:type="dxa"/>
          </w:tcPr>
          <w:p w:rsidR="00356A72" w:rsidRPr="00356A72" w:rsidRDefault="00356A72" w:rsidP="00D61341">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3244"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D61341">
        <w:tc>
          <w:tcPr>
            <w:tcW w:w="245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Рожь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Пшеница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Ячмень</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Овес </w:t>
            </w:r>
          </w:p>
        </w:tc>
        <w:tc>
          <w:tcPr>
            <w:tcW w:w="178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324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D61341">
        <w:tc>
          <w:tcPr>
            <w:tcW w:w="245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Итого </w:t>
            </w:r>
          </w:p>
        </w:tc>
        <w:tc>
          <w:tcPr>
            <w:tcW w:w="178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324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356A72" w:rsidRPr="00356A72" w:rsidSect="00DB4475">
          <w:type w:val="nextColumn"/>
          <w:pgSz w:w="11906" w:h="16838"/>
          <w:pgMar w:top="851" w:right="850" w:bottom="709" w:left="1701" w:header="708" w:footer="708" w:gutter="0"/>
          <w:cols w:space="708"/>
          <w:docGrid w:linePitch="360"/>
        </w:sectPr>
      </w:pPr>
    </w:p>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2.26 Расчет влияния факторов на валовой сбор продукции растениеводства</w:t>
      </w:r>
    </w:p>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20"/>
        <w:gridCol w:w="540"/>
        <w:gridCol w:w="540"/>
        <w:gridCol w:w="900"/>
        <w:gridCol w:w="1080"/>
        <w:gridCol w:w="540"/>
        <w:gridCol w:w="1980"/>
        <w:gridCol w:w="1980"/>
        <w:gridCol w:w="540"/>
        <w:gridCol w:w="540"/>
        <w:gridCol w:w="1260"/>
        <w:gridCol w:w="1080"/>
        <w:gridCol w:w="1080"/>
      </w:tblGrid>
      <w:tr w:rsidR="00356A72" w:rsidRPr="00356A72" w:rsidTr="00356A72">
        <w:tc>
          <w:tcPr>
            <w:tcW w:w="2628" w:type="dxa"/>
            <w:vMerge w:val="restart"/>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Культура </w:t>
            </w:r>
          </w:p>
        </w:tc>
        <w:tc>
          <w:tcPr>
            <w:tcW w:w="1800" w:type="dxa"/>
            <w:gridSpan w:val="3"/>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Посевная площадь, га</w:t>
            </w:r>
          </w:p>
        </w:tc>
        <w:tc>
          <w:tcPr>
            <w:tcW w:w="1980" w:type="dxa"/>
            <w:gridSpan w:val="2"/>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Урожайность,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/га</w:t>
            </w:r>
          </w:p>
        </w:tc>
        <w:tc>
          <w:tcPr>
            <w:tcW w:w="5040" w:type="dxa"/>
            <w:gridSpan w:val="4"/>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Валовой сбор</w:t>
            </w:r>
          </w:p>
        </w:tc>
        <w:tc>
          <w:tcPr>
            <w:tcW w:w="3960" w:type="dxa"/>
            <w:gridSpan w:val="4"/>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Изменение валового сбора, </w:t>
            </w:r>
            <w:proofErr w:type="spellStart"/>
            <w:r w:rsidRPr="00356A72">
              <w:rPr>
                <w:rFonts w:ascii="Times New Roman" w:eastAsia="Times New Roman" w:hAnsi="Times New Roman" w:cs="Times New Roman"/>
                <w:sz w:val="28"/>
                <w:szCs w:val="28"/>
                <w:lang w:eastAsia="ru-RU"/>
              </w:rPr>
              <w:t>ц</w:t>
            </w:r>
            <w:proofErr w:type="spellEnd"/>
          </w:p>
        </w:tc>
      </w:tr>
      <w:tr w:rsidR="00356A72" w:rsidRPr="00356A72" w:rsidTr="00356A72">
        <w:tc>
          <w:tcPr>
            <w:tcW w:w="2628"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20" w:type="dxa"/>
            <w:vMerge w:val="restart"/>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p>
        </w:tc>
        <w:tc>
          <w:tcPr>
            <w:tcW w:w="1080" w:type="dxa"/>
            <w:gridSpan w:val="2"/>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p>
        </w:tc>
        <w:tc>
          <w:tcPr>
            <w:tcW w:w="900" w:type="dxa"/>
            <w:vMerge w:val="restart"/>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p>
        </w:tc>
        <w:tc>
          <w:tcPr>
            <w:tcW w:w="1080" w:type="dxa"/>
            <w:vMerge w:val="restart"/>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p>
        </w:tc>
        <w:tc>
          <w:tcPr>
            <w:tcW w:w="540" w:type="dxa"/>
            <w:vMerge w:val="restart"/>
            <w:textDirection w:val="btLr"/>
          </w:tcPr>
          <w:p w:rsidR="00356A72" w:rsidRPr="00356A72" w:rsidRDefault="00356A72" w:rsidP="00A174B6">
            <w:pPr>
              <w:widowControl w:val="0"/>
              <w:tabs>
                <w:tab w:val="left" w:pos="868"/>
              </w:tabs>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(2*5)</w:t>
            </w:r>
          </w:p>
        </w:tc>
        <w:tc>
          <w:tcPr>
            <w:tcW w:w="3960" w:type="dxa"/>
            <w:gridSpan w:val="2"/>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 базовой урожайности</w:t>
            </w:r>
          </w:p>
        </w:tc>
        <w:tc>
          <w:tcPr>
            <w:tcW w:w="540" w:type="dxa"/>
            <w:vMerge w:val="restart"/>
            <w:textDirection w:val="btLr"/>
          </w:tcPr>
          <w:p w:rsidR="00356A72" w:rsidRPr="00356A72" w:rsidRDefault="00356A72" w:rsidP="00A174B6">
            <w:pPr>
              <w:widowControl w:val="0"/>
              <w:tabs>
                <w:tab w:val="left" w:pos="868"/>
              </w:tabs>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D61341">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(6*4)</w:t>
            </w:r>
          </w:p>
        </w:tc>
        <w:tc>
          <w:tcPr>
            <w:tcW w:w="540" w:type="dxa"/>
            <w:vMerge w:val="restart"/>
            <w:textDirection w:val="btLr"/>
          </w:tcPr>
          <w:p w:rsidR="00356A72" w:rsidRPr="00356A72" w:rsidRDefault="00356A72" w:rsidP="00A174B6">
            <w:pPr>
              <w:widowControl w:val="0"/>
              <w:tabs>
                <w:tab w:val="left" w:pos="868"/>
              </w:tabs>
              <w:autoSpaceDE w:val="0"/>
              <w:autoSpaceDN w:val="0"/>
              <w:adjustRightInd w:val="0"/>
              <w:spacing w:after="0" w:line="320" w:lineRule="auto"/>
              <w:ind w:right="113"/>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Общее (10-7)</w:t>
            </w:r>
          </w:p>
        </w:tc>
        <w:tc>
          <w:tcPr>
            <w:tcW w:w="3420" w:type="dxa"/>
            <w:gridSpan w:val="3"/>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за счет</w:t>
            </w:r>
          </w:p>
        </w:tc>
      </w:tr>
      <w:tr w:rsidR="00356A72" w:rsidRPr="00356A72" w:rsidTr="00356A72">
        <w:trPr>
          <w:cantSplit/>
          <w:trHeight w:val="1134"/>
        </w:trPr>
        <w:tc>
          <w:tcPr>
            <w:tcW w:w="2628"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textDirection w:val="btLr"/>
          </w:tcPr>
          <w:p w:rsidR="00356A72" w:rsidRPr="00356A72" w:rsidRDefault="00356A72" w:rsidP="00A174B6">
            <w:pPr>
              <w:widowControl w:val="0"/>
              <w:tabs>
                <w:tab w:val="left" w:pos="868"/>
              </w:tabs>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посеяно</w:t>
            </w:r>
          </w:p>
        </w:tc>
        <w:tc>
          <w:tcPr>
            <w:tcW w:w="540" w:type="dxa"/>
            <w:textDirection w:val="btLr"/>
          </w:tcPr>
          <w:p w:rsidR="00356A72" w:rsidRPr="00356A72" w:rsidRDefault="00356A72" w:rsidP="00A174B6">
            <w:pPr>
              <w:widowControl w:val="0"/>
              <w:tabs>
                <w:tab w:val="left" w:pos="868"/>
              </w:tabs>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убрано</w:t>
            </w:r>
          </w:p>
        </w:tc>
        <w:tc>
          <w:tcPr>
            <w:tcW w:w="900"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 фактической площадью посева (3*5)</w:t>
            </w:r>
          </w:p>
        </w:tc>
        <w:tc>
          <w:tcPr>
            <w:tcW w:w="19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 фактической площадью убранной (4*5)</w:t>
            </w:r>
          </w:p>
        </w:tc>
        <w:tc>
          <w:tcPr>
            <w:tcW w:w="540"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площади посевов (3-2)*5</w:t>
            </w:r>
          </w:p>
        </w:tc>
        <w:tc>
          <w:tcPr>
            <w:tcW w:w="10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гибели посевов (4-3)*5</w:t>
            </w:r>
          </w:p>
        </w:tc>
        <w:tc>
          <w:tcPr>
            <w:tcW w:w="10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урожайности (6-5)*4</w:t>
            </w:r>
          </w:p>
        </w:tc>
      </w:tr>
      <w:tr w:rsidR="00356A72" w:rsidRPr="00356A72" w:rsidTr="00356A72">
        <w:tc>
          <w:tcPr>
            <w:tcW w:w="2628"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w:t>
            </w:r>
          </w:p>
        </w:tc>
        <w:tc>
          <w:tcPr>
            <w:tcW w:w="72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w:t>
            </w:r>
          </w:p>
        </w:tc>
        <w:tc>
          <w:tcPr>
            <w:tcW w:w="54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3</w:t>
            </w:r>
          </w:p>
        </w:tc>
        <w:tc>
          <w:tcPr>
            <w:tcW w:w="54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4</w:t>
            </w:r>
          </w:p>
        </w:tc>
        <w:tc>
          <w:tcPr>
            <w:tcW w:w="90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5</w:t>
            </w:r>
          </w:p>
        </w:tc>
        <w:tc>
          <w:tcPr>
            <w:tcW w:w="10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6</w:t>
            </w:r>
          </w:p>
        </w:tc>
        <w:tc>
          <w:tcPr>
            <w:tcW w:w="54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7</w:t>
            </w:r>
          </w:p>
        </w:tc>
        <w:tc>
          <w:tcPr>
            <w:tcW w:w="19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8</w:t>
            </w:r>
          </w:p>
        </w:tc>
        <w:tc>
          <w:tcPr>
            <w:tcW w:w="19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9</w:t>
            </w:r>
          </w:p>
        </w:tc>
        <w:tc>
          <w:tcPr>
            <w:tcW w:w="54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w:t>
            </w:r>
          </w:p>
        </w:tc>
        <w:tc>
          <w:tcPr>
            <w:tcW w:w="54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11</w:t>
            </w:r>
          </w:p>
        </w:tc>
        <w:tc>
          <w:tcPr>
            <w:tcW w:w="126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12</w:t>
            </w:r>
          </w:p>
        </w:tc>
        <w:tc>
          <w:tcPr>
            <w:tcW w:w="10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13</w:t>
            </w:r>
          </w:p>
        </w:tc>
        <w:tc>
          <w:tcPr>
            <w:tcW w:w="1080" w:type="dxa"/>
          </w:tcPr>
          <w:p w:rsidR="00356A72" w:rsidRPr="00356A72" w:rsidRDefault="00356A72" w:rsidP="00A174B6">
            <w:pPr>
              <w:widowControl w:val="0"/>
              <w:tabs>
                <w:tab w:val="left" w:pos="868"/>
              </w:tabs>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14</w:t>
            </w:r>
          </w:p>
        </w:tc>
      </w:tr>
      <w:tr w:rsidR="00356A72" w:rsidRPr="00356A72" w:rsidTr="00356A72">
        <w:tc>
          <w:tcPr>
            <w:tcW w:w="2628" w:type="dxa"/>
          </w:tcPr>
          <w:p w:rsidR="00356A72" w:rsidRPr="00356A72" w:rsidRDefault="00356A72" w:rsidP="00A174B6">
            <w:pPr>
              <w:widowControl w:val="0"/>
              <w:numPr>
                <w:ilvl w:val="0"/>
                <w:numId w:val="68"/>
              </w:numPr>
              <w:tabs>
                <w:tab w:val="left" w:pos="868"/>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Зерно, </w:t>
            </w:r>
          </w:p>
          <w:p w:rsidR="00356A72" w:rsidRPr="00356A72" w:rsidRDefault="00356A72" w:rsidP="00A174B6">
            <w:pPr>
              <w:widowControl w:val="0"/>
              <w:numPr>
                <w:ilvl w:val="0"/>
                <w:numId w:val="68"/>
              </w:numPr>
              <w:tabs>
                <w:tab w:val="left" w:pos="868"/>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Картофель</w:t>
            </w:r>
          </w:p>
          <w:p w:rsidR="00356A72" w:rsidRPr="00356A72" w:rsidRDefault="00356A72" w:rsidP="00A174B6">
            <w:pPr>
              <w:widowControl w:val="0"/>
              <w:numPr>
                <w:ilvl w:val="0"/>
                <w:numId w:val="68"/>
              </w:numPr>
              <w:tabs>
                <w:tab w:val="left" w:pos="868"/>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p w:rsidR="00356A72" w:rsidRPr="00356A72" w:rsidRDefault="00356A72" w:rsidP="00A174B6">
            <w:pPr>
              <w:widowControl w:val="0"/>
              <w:numPr>
                <w:ilvl w:val="0"/>
                <w:numId w:val="68"/>
              </w:numPr>
              <w:tabs>
                <w:tab w:val="left" w:pos="868"/>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Соя</w:t>
            </w:r>
          </w:p>
          <w:p w:rsidR="00356A72" w:rsidRPr="00356A72" w:rsidRDefault="00356A72" w:rsidP="00A174B6">
            <w:pPr>
              <w:widowControl w:val="0"/>
              <w:numPr>
                <w:ilvl w:val="0"/>
                <w:numId w:val="68"/>
              </w:numPr>
              <w:tabs>
                <w:tab w:val="left" w:pos="868"/>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p w:rsidR="00356A72" w:rsidRPr="00356A72" w:rsidRDefault="00356A72" w:rsidP="00A174B6">
            <w:pPr>
              <w:widowControl w:val="0"/>
              <w:numPr>
                <w:ilvl w:val="0"/>
                <w:numId w:val="68"/>
              </w:numPr>
              <w:tabs>
                <w:tab w:val="left" w:pos="868"/>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Кукуруза на силос</w:t>
            </w:r>
          </w:p>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Валовая продукция, тыс.руб.</w:t>
            </w:r>
          </w:p>
        </w:tc>
        <w:tc>
          <w:tcPr>
            <w:tcW w:w="72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8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8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A174B6">
            <w:pPr>
              <w:widowControl w:val="0"/>
              <w:tabs>
                <w:tab w:val="left" w:pos="868"/>
              </w:tabs>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356A72" w:rsidRPr="00356A72" w:rsidSect="00A174B6">
          <w:pgSz w:w="16838" w:h="11906" w:orient="landscape"/>
          <w:pgMar w:top="1701" w:right="1134" w:bottom="851" w:left="1134" w:header="709" w:footer="709" w:gutter="0"/>
          <w:cols w:space="708"/>
          <w:docGrid w:linePitch="360"/>
        </w:sectPr>
      </w:pPr>
    </w:p>
    <w:p w:rsidR="00356A72" w:rsidRPr="00356A72" w:rsidRDefault="00356A72" w:rsidP="00356A72">
      <w:pPr>
        <w:widowControl w:val="0"/>
        <w:tabs>
          <w:tab w:val="left" w:pos="81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6A72">
        <w:rPr>
          <w:rFonts w:ascii="Times New Roman" w:eastAsia="Times New Roman" w:hAnsi="Times New Roman" w:cs="Times New Roman"/>
          <w:b/>
          <w:sz w:val="24"/>
          <w:szCs w:val="24"/>
          <w:lang w:eastAsia="ru-RU"/>
        </w:rPr>
        <w:lastRenderedPageBreak/>
        <w:t>ТЕМА 5. АНАЛИЗ ЗАТРАТ, ВЫХОДА И РЕАЛИЗАЦИИ ПРОДУКЦИИ ЖИВОТНОВОДСТВА</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Анализ выполнения плана по выходному поголовью и структуре стада крупного рогатого скота.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1620"/>
        <w:gridCol w:w="1080"/>
        <w:gridCol w:w="1080"/>
        <w:gridCol w:w="1440"/>
        <w:gridCol w:w="1080"/>
        <w:gridCol w:w="1080"/>
      </w:tblGrid>
      <w:tr w:rsidR="00356A72" w:rsidRPr="00356A72" w:rsidTr="00D61341">
        <w:tc>
          <w:tcPr>
            <w:tcW w:w="319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Группа скота</w:t>
            </w:r>
          </w:p>
        </w:tc>
        <w:tc>
          <w:tcPr>
            <w:tcW w:w="162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Поголовье на начало года, голов</w:t>
            </w:r>
          </w:p>
        </w:tc>
        <w:tc>
          <w:tcPr>
            <w:tcW w:w="360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Поголовье на конец года, голов</w:t>
            </w:r>
          </w:p>
        </w:tc>
        <w:tc>
          <w:tcPr>
            <w:tcW w:w="216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стада, %</w:t>
            </w:r>
          </w:p>
        </w:tc>
      </w:tr>
      <w:tr w:rsidR="00356A72" w:rsidRPr="00356A72" w:rsidTr="00D61341">
        <w:tc>
          <w:tcPr>
            <w:tcW w:w="319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val="en-US" w:eastAsia="ru-RU"/>
              </w:rPr>
              <w:t>Ф</w:t>
            </w:r>
            <w:proofErr w:type="spellStart"/>
            <w:r w:rsidRPr="00356A72">
              <w:rPr>
                <w:rFonts w:ascii="Times New Roman" w:eastAsia="Times New Roman" w:hAnsi="Times New Roman" w:cs="Times New Roman"/>
                <w:sz w:val="28"/>
                <w:szCs w:val="28"/>
                <w:lang w:eastAsia="ru-RU"/>
              </w:rPr>
              <w:t>актически</w:t>
            </w:r>
            <w:proofErr w:type="spellEnd"/>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%выполнения плана</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r>
      <w:tr w:rsidR="00356A72" w:rsidRPr="00356A72" w:rsidTr="00D61341">
        <w:tc>
          <w:tcPr>
            <w:tcW w:w="31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Коровы</w:t>
            </w: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1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Быки-производители</w:t>
            </w: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1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Нетели и телки старше 2-х лет</w:t>
            </w: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1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Молодняк и скот на откорме</w:t>
            </w: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1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КРС</w:t>
            </w: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100,0</w:t>
            </w: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2.14 Анализ темпов роста и выполнения плана производства продукции животноводства (скотоводства)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1"/>
        <w:gridCol w:w="1440"/>
        <w:gridCol w:w="1440"/>
        <w:gridCol w:w="1800"/>
        <w:gridCol w:w="1620"/>
        <w:gridCol w:w="1980"/>
      </w:tblGrid>
      <w:tr w:rsidR="00356A72" w:rsidRPr="00356A72" w:rsidTr="00D61341">
        <w:tc>
          <w:tcPr>
            <w:tcW w:w="229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468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Выход продукции, </w:t>
            </w:r>
            <w:proofErr w:type="spellStart"/>
            <w:r w:rsidRPr="00356A72">
              <w:rPr>
                <w:rFonts w:ascii="Times New Roman" w:eastAsia="Times New Roman" w:hAnsi="Times New Roman" w:cs="Times New Roman"/>
                <w:sz w:val="28"/>
                <w:szCs w:val="28"/>
                <w:lang w:eastAsia="ru-RU"/>
              </w:rPr>
              <w:t>ц</w:t>
            </w:r>
            <w:proofErr w:type="spellEnd"/>
          </w:p>
        </w:tc>
        <w:tc>
          <w:tcPr>
            <w:tcW w:w="162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Процент выполнения плана</w:t>
            </w:r>
          </w:p>
        </w:tc>
        <w:tc>
          <w:tcPr>
            <w:tcW w:w="198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Темпы роста производства продукции, %</w:t>
            </w:r>
          </w:p>
        </w:tc>
      </w:tr>
      <w:tr w:rsidR="00356A72" w:rsidRPr="00356A72" w:rsidTr="00D61341">
        <w:tc>
          <w:tcPr>
            <w:tcW w:w="229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32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период</w:t>
            </w:r>
          </w:p>
        </w:tc>
        <w:tc>
          <w:tcPr>
            <w:tcW w:w="16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29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6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2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Молоко </w:t>
            </w: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2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Прирост КРС</w:t>
            </w: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2.15 Анализ влияния факторов на выполнение плана производства продукции животноводства (скотоводства)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1"/>
        <w:gridCol w:w="720"/>
        <w:gridCol w:w="720"/>
        <w:gridCol w:w="720"/>
        <w:gridCol w:w="720"/>
        <w:gridCol w:w="720"/>
        <w:gridCol w:w="720"/>
        <w:gridCol w:w="900"/>
        <w:gridCol w:w="900"/>
        <w:gridCol w:w="1080"/>
        <w:gridCol w:w="1080"/>
      </w:tblGrid>
      <w:tr w:rsidR="00356A72" w:rsidRPr="00356A72" w:rsidTr="00D61341">
        <w:tc>
          <w:tcPr>
            <w:tcW w:w="229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4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Среднегодовое </w:t>
            </w:r>
            <w:proofErr w:type="spellStart"/>
            <w:r w:rsidRPr="00356A72">
              <w:rPr>
                <w:rFonts w:ascii="Times New Roman" w:eastAsia="Times New Roman" w:hAnsi="Times New Roman" w:cs="Times New Roman"/>
                <w:sz w:val="28"/>
                <w:szCs w:val="28"/>
                <w:lang w:eastAsia="ru-RU"/>
              </w:rPr>
              <w:t>поголовье,гол</w:t>
            </w:r>
            <w:proofErr w:type="spellEnd"/>
          </w:p>
        </w:tc>
        <w:tc>
          <w:tcPr>
            <w:tcW w:w="14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Продуктивность, кг</w:t>
            </w:r>
          </w:p>
        </w:tc>
        <w:tc>
          <w:tcPr>
            <w:tcW w:w="234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Выход продукции, </w:t>
            </w:r>
            <w:proofErr w:type="spellStart"/>
            <w:r w:rsidRPr="00356A72">
              <w:rPr>
                <w:rFonts w:ascii="Times New Roman" w:eastAsia="Times New Roman" w:hAnsi="Times New Roman" w:cs="Times New Roman"/>
                <w:sz w:val="28"/>
                <w:szCs w:val="28"/>
                <w:lang w:eastAsia="ru-RU"/>
              </w:rPr>
              <w:t>ц</w:t>
            </w:r>
            <w:proofErr w:type="spellEnd"/>
          </w:p>
        </w:tc>
        <w:tc>
          <w:tcPr>
            <w:tcW w:w="306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w:t>
            </w:r>
          </w:p>
        </w:tc>
      </w:tr>
      <w:tr w:rsidR="00356A72" w:rsidRPr="00356A72" w:rsidTr="00D61341">
        <w:tc>
          <w:tcPr>
            <w:tcW w:w="229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72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 плану </w:t>
            </w:r>
          </w:p>
        </w:tc>
        <w:tc>
          <w:tcPr>
            <w:tcW w:w="72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Фактически </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90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Условный </w:t>
            </w:r>
          </w:p>
        </w:tc>
        <w:tc>
          <w:tcPr>
            <w:tcW w:w="90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Общие</w:t>
            </w:r>
          </w:p>
        </w:tc>
        <w:tc>
          <w:tcPr>
            <w:tcW w:w="216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т.ч. за счет изменения</w:t>
            </w:r>
          </w:p>
        </w:tc>
      </w:tr>
      <w:tr w:rsidR="00356A72" w:rsidRPr="00356A72" w:rsidTr="00D61341">
        <w:trPr>
          <w:cantSplit/>
          <w:trHeight w:val="1588"/>
        </w:trPr>
        <w:tc>
          <w:tcPr>
            <w:tcW w:w="229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Поголовья </w:t>
            </w:r>
          </w:p>
        </w:tc>
        <w:tc>
          <w:tcPr>
            <w:tcW w:w="1080" w:type="dxa"/>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Продуктивности </w:t>
            </w:r>
          </w:p>
        </w:tc>
      </w:tr>
      <w:tr w:rsidR="00356A72" w:rsidRPr="00356A72" w:rsidTr="00D61341">
        <w:tc>
          <w:tcPr>
            <w:tcW w:w="2291" w:type="dxa"/>
          </w:tcPr>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29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Прирост живой массы КРС</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2.12. Анализ продуктивности животных</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1"/>
        <w:gridCol w:w="1480"/>
        <w:gridCol w:w="1080"/>
        <w:gridCol w:w="1260"/>
        <w:gridCol w:w="1800"/>
        <w:gridCol w:w="1440"/>
      </w:tblGrid>
      <w:tr w:rsidR="00356A72" w:rsidRPr="00356A72" w:rsidTr="00D61341">
        <w:tc>
          <w:tcPr>
            <w:tcW w:w="351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48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414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144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 в % к предыдущему</w:t>
            </w:r>
          </w:p>
        </w:tc>
      </w:tr>
      <w:tr w:rsidR="00356A72" w:rsidRPr="00356A72" w:rsidTr="00D61341">
        <w:tc>
          <w:tcPr>
            <w:tcW w:w="351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8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выполнения плана</w:t>
            </w:r>
          </w:p>
        </w:tc>
        <w:tc>
          <w:tcPr>
            <w:tcW w:w="14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511" w:type="dxa"/>
          </w:tcPr>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Среднесуточный прирост живой массы молодняка КРС и поголовья на откорме, г</w:t>
            </w:r>
          </w:p>
        </w:tc>
        <w:tc>
          <w:tcPr>
            <w:tcW w:w="14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511" w:type="dxa"/>
          </w:tcPr>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Удой молока от одной коровы, кг</w:t>
            </w:r>
          </w:p>
        </w:tc>
        <w:tc>
          <w:tcPr>
            <w:tcW w:w="14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3511" w:type="dxa"/>
          </w:tcPr>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Получено приплода на 100 коров, нетелей и телок старше 2-х лет, гол.</w:t>
            </w:r>
          </w:p>
        </w:tc>
        <w:tc>
          <w:tcPr>
            <w:tcW w:w="14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righ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right="-284" w:firstLine="567"/>
        <w:jc w:val="center"/>
        <w:rPr>
          <w:rFonts w:ascii="Times New Roman" w:eastAsia="Times New Roman" w:hAnsi="Times New Roman" w:cs="Times New Roman"/>
          <w:sz w:val="28"/>
          <w:szCs w:val="28"/>
          <w:lang w:eastAsia="ru-RU"/>
        </w:rPr>
      </w:pPr>
    </w:p>
    <w:p w:rsidR="00356A72" w:rsidRPr="00356A72" w:rsidRDefault="00356A72" w:rsidP="00D61341">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2.16 Динамика себестоимости 1ц продукции животноводства (скотоводства), руб.</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1440"/>
        <w:gridCol w:w="1440"/>
        <w:gridCol w:w="1620"/>
        <w:gridCol w:w="1980"/>
        <w:gridCol w:w="1260"/>
      </w:tblGrid>
      <w:tr w:rsidR="00356A72" w:rsidRPr="00356A72" w:rsidTr="00D61341">
        <w:tc>
          <w:tcPr>
            <w:tcW w:w="283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440"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Предыдущий год</w:t>
            </w:r>
          </w:p>
        </w:tc>
        <w:tc>
          <w:tcPr>
            <w:tcW w:w="306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c>
          <w:tcPr>
            <w:tcW w:w="32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 от</w:t>
            </w:r>
          </w:p>
        </w:tc>
      </w:tr>
      <w:tr w:rsidR="00356A72" w:rsidRPr="00356A72" w:rsidTr="00D61341">
        <w:tc>
          <w:tcPr>
            <w:tcW w:w="283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1980" w:type="dxa"/>
          </w:tcPr>
          <w:p w:rsidR="00356A72" w:rsidRPr="00356A72" w:rsidRDefault="00356A72" w:rsidP="00D613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предыдущего года </w:t>
            </w:r>
          </w:p>
        </w:tc>
        <w:tc>
          <w:tcPr>
            <w:tcW w:w="1260" w:type="dxa"/>
          </w:tcPr>
          <w:p w:rsidR="00356A72" w:rsidRPr="00356A72" w:rsidRDefault="00356A72" w:rsidP="00D613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плана </w:t>
            </w: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83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Прирост крупного рогатого скота</w:t>
            </w: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Таблица 2.17 Анализ влияния факторов на себестоимость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продукции животноводства (скотоводства)</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1"/>
        <w:gridCol w:w="720"/>
        <w:gridCol w:w="720"/>
        <w:gridCol w:w="720"/>
        <w:gridCol w:w="900"/>
        <w:gridCol w:w="720"/>
        <w:gridCol w:w="900"/>
        <w:gridCol w:w="900"/>
        <w:gridCol w:w="720"/>
        <w:gridCol w:w="900"/>
        <w:gridCol w:w="900"/>
      </w:tblGrid>
      <w:tr w:rsidR="00356A72" w:rsidRPr="00356A72" w:rsidTr="00D61341">
        <w:trPr>
          <w:trHeight w:val="983"/>
        </w:trPr>
        <w:tc>
          <w:tcPr>
            <w:tcW w:w="2471"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44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1 голову, тыс.руб.</w:t>
            </w:r>
          </w:p>
        </w:tc>
        <w:tc>
          <w:tcPr>
            <w:tcW w:w="162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Продуктивность 1 головы, </w:t>
            </w:r>
            <w:proofErr w:type="spellStart"/>
            <w:r w:rsidRPr="00356A72">
              <w:rPr>
                <w:rFonts w:ascii="Times New Roman" w:eastAsia="Times New Roman" w:hAnsi="Times New Roman" w:cs="Times New Roman"/>
                <w:sz w:val="28"/>
                <w:szCs w:val="28"/>
                <w:lang w:eastAsia="ru-RU"/>
              </w:rPr>
              <w:t>ц</w:t>
            </w:r>
            <w:proofErr w:type="spellEnd"/>
          </w:p>
        </w:tc>
        <w:tc>
          <w:tcPr>
            <w:tcW w:w="252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Себестоимость 1ц продукции, руб.</w:t>
            </w:r>
          </w:p>
        </w:tc>
        <w:tc>
          <w:tcPr>
            <w:tcW w:w="2520" w:type="dxa"/>
            <w:gridSpan w:val="3"/>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 по себестоимости, руб.</w:t>
            </w:r>
          </w:p>
        </w:tc>
      </w:tr>
      <w:tr w:rsidR="00356A72" w:rsidRPr="00356A72" w:rsidTr="00D61341">
        <w:trPr>
          <w:trHeight w:val="374"/>
        </w:trPr>
        <w:tc>
          <w:tcPr>
            <w:tcW w:w="247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По плану </w:t>
            </w:r>
          </w:p>
        </w:tc>
        <w:tc>
          <w:tcPr>
            <w:tcW w:w="72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Фактически </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72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900" w:type="dxa"/>
            <w:vMerge w:val="restart"/>
            <w:textDirection w:val="btLr"/>
          </w:tcPr>
          <w:p w:rsidR="00356A72" w:rsidRPr="00356A72" w:rsidRDefault="00356A72" w:rsidP="00356A72">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фактически</w:t>
            </w:r>
          </w:p>
        </w:tc>
        <w:tc>
          <w:tcPr>
            <w:tcW w:w="90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Условная </w:t>
            </w:r>
          </w:p>
        </w:tc>
        <w:tc>
          <w:tcPr>
            <w:tcW w:w="720" w:type="dxa"/>
            <w:vMerge w:val="restart"/>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Общие </w:t>
            </w:r>
          </w:p>
        </w:tc>
        <w:tc>
          <w:tcPr>
            <w:tcW w:w="1800"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 ч. за счет</w:t>
            </w:r>
          </w:p>
        </w:tc>
      </w:tr>
      <w:tr w:rsidR="00356A72" w:rsidRPr="00356A72" w:rsidTr="00D61341">
        <w:trPr>
          <w:cantSplit/>
          <w:trHeight w:val="1950"/>
        </w:trPr>
        <w:tc>
          <w:tcPr>
            <w:tcW w:w="2471"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 на 1 голову</w:t>
            </w:r>
          </w:p>
        </w:tc>
        <w:tc>
          <w:tcPr>
            <w:tcW w:w="900" w:type="dxa"/>
            <w:textDirection w:val="btLr"/>
          </w:tcPr>
          <w:p w:rsidR="00356A72" w:rsidRPr="00356A72" w:rsidRDefault="00356A72" w:rsidP="00D61341">
            <w:pPr>
              <w:widowControl w:val="0"/>
              <w:autoSpaceDE w:val="0"/>
              <w:autoSpaceDN w:val="0"/>
              <w:adjustRightInd w:val="0"/>
              <w:spacing w:after="0" w:line="24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Продуктивности </w:t>
            </w:r>
          </w:p>
        </w:tc>
      </w:tr>
      <w:tr w:rsidR="00356A72" w:rsidRPr="00356A72" w:rsidTr="00D61341">
        <w:tc>
          <w:tcPr>
            <w:tcW w:w="24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D61341">
        <w:tc>
          <w:tcPr>
            <w:tcW w:w="2471"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Прирост живой массы КРС</w:t>
            </w: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D61341">
      <w:pPr>
        <w:widowControl w:val="0"/>
        <w:autoSpaceDE w:val="0"/>
        <w:autoSpaceDN w:val="0"/>
        <w:adjustRightInd w:val="0"/>
        <w:spacing w:after="0" w:line="240" w:lineRule="auto"/>
        <w:ind w:left="-851" w:right="-426"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2.18 Анализ результатов реализации продукции животноводства (скотоводства) в отчетном году</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992"/>
        <w:gridCol w:w="993"/>
        <w:gridCol w:w="992"/>
        <w:gridCol w:w="1134"/>
        <w:gridCol w:w="1093"/>
        <w:gridCol w:w="1033"/>
        <w:gridCol w:w="1127"/>
        <w:gridCol w:w="1080"/>
      </w:tblGrid>
      <w:tr w:rsidR="00356A72" w:rsidRPr="00356A72" w:rsidTr="007748AD">
        <w:trPr>
          <w:trHeight w:val="975"/>
        </w:trPr>
        <w:tc>
          <w:tcPr>
            <w:tcW w:w="2127"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985"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Выручка от реализации, тыс.руб.</w:t>
            </w:r>
          </w:p>
        </w:tc>
        <w:tc>
          <w:tcPr>
            <w:tcW w:w="212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Себестоимость реализованной продукции, тыс.руб.</w:t>
            </w:r>
          </w:p>
        </w:tc>
        <w:tc>
          <w:tcPr>
            <w:tcW w:w="212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 убыток (-), тыс.руб.</w:t>
            </w:r>
          </w:p>
        </w:tc>
        <w:tc>
          <w:tcPr>
            <w:tcW w:w="2207"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Уровень рентабельности, %</w:t>
            </w:r>
          </w:p>
        </w:tc>
      </w:tr>
      <w:tr w:rsidR="00356A72" w:rsidRPr="00356A72" w:rsidTr="007748AD">
        <w:trPr>
          <w:trHeight w:val="146"/>
        </w:trPr>
        <w:tc>
          <w:tcPr>
            <w:tcW w:w="2127"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993" w:type="dxa"/>
          </w:tcPr>
          <w:p w:rsidR="00356A72" w:rsidRPr="00356A72" w:rsidRDefault="00D61341" w:rsidP="00D61341">
            <w:pPr>
              <w:widowControl w:val="0"/>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w:t>
            </w:r>
            <w:r w:rsidR="00356A72" w:rsidRPr="00356A72">
              <w:rPr>
                <w:rFonts w:ascii="Times New Roman" w:eastAsia="Times New Roman" w:hAnsi="Times New Roman" w:cs="Times New Roman"/>
                <w:sz w:val="28"/>
                <w:szCs w:val="28"/>
                <w:lang w:eastAsia="ru-RU"/>
              </w:rPr>
              <w:t>акти</w:t>
            </w:r>
            <w:r>
              <w:rPr>
                <w:rFonts w:ascii="Times New Roman" w:eastAsia="Times New Roman" w:hAnsi="Times New Roman" w:cs="Times New Roman"/>
                <w:sz w:val="28"/>
                <w:szCs w:val="28"/>
                <w:lang w:eastAsia="ru-RU"/>
              </w:rPr>
              <w:t>-</w:t>
            </w:r>
            <w:r w:rsidR="00356A72" w:rsidRPr="00356A72">
              <w:rPr>
                <w:rFonts w:ascii="Times New Roman" w:eastAsia="Times New Roman" w:hAnsi="Times New Roman" w:cs="Times New Roman"/>
                <w:sz w:val="28"/>
                <w:szCs w:val="28"/>
                <w:lang w:eastAsia="ru-RU"/>
              </w:rPr>
              <w:t>чески</w:t>
            </w:r>
            <w:proofErr w:type="spellEnd"/>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факти-чески</w:t>
            </w:r>
            <w:proofErr w:type="spellEnd"/>
          </w:p>
        </w:tc>
        <w:tc>
          <w:tcPr>
            <w:tcW w:w="10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факти-чески</w:t>
            </w:r>
            <w:proofErr w:type="spellEnd"/>
          </w:p>
        </w:tc>
        <w:tc>
          <w:tcPr>
            <w:tcW w:w="112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факти-чески</w:t>
            </w:r>
            <w:proofErr w:type="spellEnd"/>
          </w:p>
        </w:tc>
      </w:tr>
      <w:tr w:rsidR="00356A72" w:rsidRPr="00356A72" w:rsidTr="007748AD">
        <w:trPr>
          <w:trHeight w:val="325"/>
        </w:trPr>
        <w:tc>
          <w:tcPr>
            <w:tcW w:w="2127"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56A72" w:rsidRPr="00356A72" w:rsidTr="007748AD">
        <w:trPr>
          <w:trHeight w:val="325"/>
        </w:trPr>
        <w:tc>
          <w:tcPr>
            <w:tcW w:w="2127"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Прирост живой массы КРС</w:t>
            </w: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3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7"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7748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7748AD">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 19 Исходные данные для факторного анализа объема производства продукции.</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1"/>
        <w:gridCol w:w="1080"/>
        <w:gridCol w:w="1080"/>
        <w:gridCol w:w="1620"/>
        <w:gridCol w:w="2160"/>
      </w:tblGrid>
      <w:tr w:rsidR="00356A72" w:rsidRPr="00356A72" w:rsidTr="007748AD">
        <w:trPr>
          <w:trHeight w:val="315"/>
        </w:trPr>
        <w:tc>
          <w:tcPr>
            <w:tcW w:w="4631"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Показатель</w:t>
            </w:r>
          </w:p>
        </w:tc>
        <w:tc>
          <w:tcPr>
            <w:tcW w:w="108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2006</w:t>
            </w:r>
          </w:p>
        </w:tc>
        <w:tc>
          <w:tcPr>
            <w:tcW w:w="108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2007</w:t>
            </w:r>
          </w:p>
        </w:tc>
        <w:tc>
          <w:tcPr>
            <w:tcW w:w="378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w:t>
            </w:r>
          </w:p>
        </w:tc>
      </w:tr>
      <w:tr w:rsidR="00356A72" w:rsidRPr="00356A72" w:rsidTr="007748AD">
        <w:trPr>
          <w:trHeight w:val="353"/>
        </w:trPr>
        <w:tc>
          <w:tcPr>
            <w:tcW w:w="4631" w:type="dxa"/>
            <w:vMerge/>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vMerge/>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vMerge/>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абсолютное</w:t>
            </w:r>
          </w:p>
        </w:tc>
        <w:tc>
          <w:tcPr>
            <w:tcW w:w="21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относительное, %</w:t>
            </w:r>
          </w:p>
        </w:tc>
      </w:tr>
      <w:tr w:rsidR="00356A72" w:rsidRPr="00356A72" w:rsidTr="007748AD">
        <w:trPr>
          <w:trHeight w:val="395"/>
        </w:trPr>
        <w:tc>
          <w:tcPr>
            <w:tcW w:w="4631" w:type="dxa"/>
          </w:tcPr>
          <w:p w:rsidR="00356A72" w:rsidRPr="00356A72" w:rsidRDefault="00356A72" w:rsidP="00995EB9">
            <w:pPr>
              <w:widowControl w:val="0"/>
              <w:numPr>
                <w:ilvl w:val="0"/>
                <w:numId w:val="69"/>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Среднегодовое поголовье коров, гол.</w:t>
            </w:r>
          </w:p>
          <w:p w:rsidR="00356A72" w:rsidRPr="00356A72" w:rsidRDefault="00356A72" w:rsidP="00995EB9">
            <w:pPr>
              <w:widowControl w:val="0"/>
              <w:numPr>
                <w:ilvl w:val="0"/>
                <w:numId w:val="69"/>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Среднегодовой надой молока от фуражной коровы,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p w:rsidR="00356A72" w:rsidRPr="00356A72" w:rsidRDefault="00356A72" w:rsidP="00995EB9">
            <w:pPr>
              <w:widowControl w:val="0"/>
              <w:numPr>
                <w:ilvl w:val="0"/>
                <w:numId w:val="69"/>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Выход продукции,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1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7748AD">
      <w:pPr>
        <w:widowControl w:val="0"/>
        <w:autoSpaceDE w:val="0"/>
        <w:autoSpaceDN w:val="0"/>
        <w:adjustRightInd w:val="0"/>
        <w:spacing w:after="0" w:line="320" w:lineRule="auto"/>
        <w:ind w:left="-85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2.20 Анализ оборота стада крупного рогатого скота</w:t>
      </w:r>
    </w:p>
    <w:tbl>
      <w:tblPr>
        <w:tblW w:w="105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1080"/>
        <w:gridCol w:w="1080"/>
        <w:gridCol w:w="1080"/>
        <w:gridCol w:w="1260"/>
        <w:gridCol w:w="1260"/>
        <w:gridCol w:w="1093"/>
      </w:tblGrid>
      <w:tr w:rsidR="00356A72" w:rsidRPr="00356A72" w:rsidTr="007748AD">
        <w:tc>
          <w:tcPr>
            <w:tcW w:w="3731"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Источник поступления и выбытия животных</w:t>
            </w:r>
          </w:p>
        </w:tc>
        <w:tc>
          <w:tcPr>
            <w:tcW w:w="3240"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КРС</w:t>
            </w:r>
          </w:p>
        </w:tc>
        <w:tc>
          <w:tcPr>
            <w:tcW w:w="3613"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коровы</w:t>
            </w:r>
          </w:p>
        </w:tc>
      </w:tr>
      <w:tr w:rsidR="00356A72" w:rsidRPr="00356A72" w:rsidTr="007748AD">
        <w:tc>
          <w:tcPr>
            <w:tcW w:w="373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26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1093"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Остаток на начало года</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Приплод</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Приобретение скота</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Поступление из младших групп</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Перевод в другие группы</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Реализация государству: </w:t>
            </w:r>
          </w:p>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голов</w:t>
            </w:r>
          </w:p>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живой массы, </w:t>
            </w:r>
            <w:proofErr w:type="spellStart"/>
            <w:r w:rsidRPr="00356A72">
              <w:rPr>
                <w:rFonts w:ascii="Times New Roman" w:eastAsia="Times New Roman" w:hAnsi="Times New Roman" w:cs="Times New Roman"/>
                <w:sz w:val="28"/>
                <w:szCs w:val="28"/>
                <w:lang w:eastAsia="ru-RU"/>
              </w:rPr>
              <w:t>ц</w:t>
            </w:r>
            <w:proofErr w:type="spellEnd"/>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Убой в хозяйстве</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Падеж </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7748AD">
        <w:tc>
          <w:tcPr>
            <w:tcW w:w="3731" w:type="dxa"/>
          </w:tcPr>
          <w:p w:rsidR="00356A72" w:rsidRPr="00356A72" w:rsidRDefault="00356A72" w:rsidP="00356A72">
            <w:pPr>
              <w:widowControl w:val="0"/>
              <w:autoSpaceDE w:val="0"/>
              <w:autoSpaceDN w:val="0"/>
              <w:adjustRightInd w:val="0"/>
              <w:spacing w:after="0" w:line="320" w:lineRule="auto"/>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Остаток на конец года</w:t>
            </w: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7748AD">
      <w:pPr>
        <w:widowControl w:val="0"/>
        <w:autoSpaceDE w:val="0"/>
        <w:autoSpaceDN w:val="0"/>
        <w:adjustRightInd w:val="0"/>
        <w:spacing w:after="0" w:line="320" w:lineRule="auto"/>
        <w:ind w:left="-851" w:right="-426"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Таблица 2.21 Анализ выполнения плана прироста живой массы телят за </w:t>
      </w:r>
      <w:r w:rsidR="007748AD">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6"/>
        <w:gridCol w:w="1648"/>
        <w:gridCol w:w="1811"/>
        <w:gridCol w:w="2456"/>
      </w:tblGrid>
      <w:tr w:rsidR="00356A72" w:rsidRPr="00356A72" w:rsidTr="007748AD">
        <w:tc>
          <w:tcPr>
            <w:tcW w:w="465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Показатели</w:t>
            </w:r>
          </w:p>
        </w:tc>
        <w:tc>
          <w:tcPr>
            <w:tcW w:w="1648"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81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245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Отклонения (+,-)</w:t>
            </w:r>
          </w:p>
        </w:tc>
      </w:tr>
      <w:tr w:rsidR="00356A72" w:rsidRPr="00356A72" w:rsidTr="007748AD">
        <w:tc>
          <w:tcPr>
            <w:tcW w:w="46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Среднегодовое поголовье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Количество </w:t>
            </w:r>
            <w:proofErr w:type="spellStart"/>
            <w:r w:rsidRPr="00356A72">
              <w:rPr>
                <w:rFonts w:ascii="Times New Roman" w:eastAsia="Times New Roman" w:hAnsi="Times New Roman" w:cs="Times New Roman"/>
                <w:sz w:val="28"/>
                <w:szCs w:val="28"/>
                <w:lang w:eastAsia="ru-RU"/>
              </w:rPr>
              <w:t>кормо-дней</w:t>
            </w:r>
            <w:proofErr w:type="spellEnd"/>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Общий прирост за год,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Средний прирост одной головы за месяц, кг.</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Среднесуточный прирост, гр.</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Расход кормов, к ед.:</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на 1 </w:t>
            </w:r>
            <w:proofErr w:type="spellStart"/>
            <w:r w:rsidRPr="00356A72">
              <w:rPr>
                <w:rFonts w:ascii="Times New Roman" w:eastAsia="Times New Roman" w:hAnsi="Times New Roman" w:cs="Times New Roman"/>
                <w:sz w:val="28"/>
                <w:szCs w:val="28"/>
                <w:lang w:eastAsia="ru-RU"/>
              </w:rPr>
              <w:t>кормо-день</w:t>
            </w:r>
            <w:proofErr w:type="spellEnd"/>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на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xml:space="preserve"> продукции</w:t>
            </w:r>
          </w:p>
        </w:tc>
        <w:tc>
          <w:tcPr>
            <w:tcW w:w="164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1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45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56A72" w:rsidRPr="00356A72" w:rsidSect="00A174B6">
          <w:pgSz w:w="11906" w:h="16838"/>
          <w:pgMar w:top="1134" w:right="850" w:bottom="1134" w:left="1701" w:header="708" w:footer="708" w:gutter="0"/>
          <w:cols w:space="708"/>
          <w:docGrid w:linePitch="360"/>
        </w:sect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2.22 Расчет влияния поголовья и продуктивности животных на выход продукции животноводства.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720"/>
        <w:gridCol w:w="2880"/>
        <w:gridCol w:w="540"/>
        <w:gridCol w:w="540"/>
        <w:gridCol w:w="1620"/>
        <w:gridCol w:w="720"/>
        <w:gridCol w:w="2340"/>
        <w:gridCol w:w="540"/>
        <w:gridCol w:w="900"/>
        <w:gridCol w:w="1080"/>
        <w:gridCol w:w="1080"/>
      </w:tblGrid>
      <w:tr w:rsidR="00356A72" w:rsidRPr="00356A72" w:rsidTr="00356A72">
        <w:tc>
          <w:tcPr>
            <w:tcW w:w="1728"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животных</w:t>
            </w:r>
          </w:p>
        </w:tc>
        <w:tc>
          <w:tcPr>
            <w:tcW w:w="144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Среднегодовое поголовье</w:t>
            </w:r>
          </w:p>
        </w:tc>
        <w:tc>
          <w:tcPr>
            <w:tcW w:w="3960"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Продуктивность одной головы</w:t>
            </w:r>
          </w:p>
        </w:tc>
        <w:tc>
          <w:tcPr>
            <w:tcW w:w="5220" w:type="dxa"/>
            <w:gridSpan w:val="4"/>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Объем производства продукции</w:t>
            </w:r>
          </w:p>
        </w:tc>
        <w:tc>
          <w:tcPr>
            <w:tcW w:w="3060"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 объема производства продукции</w:t>
            </w:r>
          </w:p>
        </w:tc>
      </w:tr>
      <w:tr w:rsidR="00356A72" w:rsidRPr="00356A72" w:rsidTr="00356A72">
        <w:tc>
          <w:tcPr>
            <w:tcW w:w="1728"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20" w:type="dxa"/>
            <w:vMerge w:val="restart"/>
            <w:textDirection w:val="btLr"/>
          </w:tcPr>
          <w:p w:rsidR="00356A72" w:rsidRPr="00356A72" w:rsidRDefault="00356A72" w:rsidP="007748AD">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720" w:type="dxa"/>
            <w:vMerge w:val="restart"/>
            <w:textDirection w:val="btLr"/>
          </w:tcPr>
          <w:p w:rsidR="00356A72" w:rsidRPr="00356A72" w:rsidRDefault="00356A72" w:rsidP="007748AD">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288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w:t>
            </w: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Показатель</w:t>
            </w:r>
          </w:p>
        </w:tc>
        <w:tc>
          <w:tcPr>
            <w:tcW w:w="540" w:type="dxa"/>
            <w:vMerge w:val="restart"/>
            <w:textDirection w:val="btLr"/>
          </w:tcPr>
          <w:p w:rsidR="00356A72" w:rsidRPr="00356A72" w:rsidRDefault="00356A72" w:rsidP="007748AD">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540" w:type="dxa"/>
            <w:vMerge w:val="restart"/>
            <w:textDirection w:val="btLr"/>
          </w:tcPr>
          <w:p w:rsidR="00356A72" w:rsidRPr="00356A72" w:rsidRDefault="00356A72" w:rsidP="007748AD">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162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720" w:type="dxa"/>
            <w:vMerge w:val="restart"/>
            <w:textDirection w:val="btLr"/>
          </w:tcPr>
          <w:p w:rsidR="00356A72" w:rsidRPr="00356A72" w:rsidRDefault="00356A72" w:rsidP="007748AD">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2340" w:type="dxa"/>
            <w:vMerge w:val="restart"/>
          </w:tcPr>
          <w:p w:rsidR="00356A72" w:rsidRPr="00356A72" w:rsidRDefault="00356A72"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При фактическом поголовье и базовом уровне продуктивности </w:t>
            </w:r>
          </w:p>
        </w:tc>
        <w:tc>
          <w:tcPr>
            <w:tcW w:w="540" w:type="dxa"/>
            <w:vMerge w:val="restart"/>
            <w:textDirection w:val="btLr"/>
          </w:tcPr>
          <w:p w:rsidR="00356A72" w:rsidRPr="00356A72" w:rsidRDefault="00356A72" w:rsidP="007748AD">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90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w:t>
            </w:r>
          </w:p>
        </w:tc>
        <w:tc>
          <w:tcPr>
            <w:tcW w:w="216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 за счет</w:t>
            </w:r>
          </w:p>
        </w:tc>
      </w:tr>
      <w:tr w:rsidR="00356A72" w:rsidRPr="00356A72" w:rsidTr="00356A72">
        <w:tc>
          <w:tcPr>
            <w:tcW w:w="1728"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88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62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72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23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54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0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поголовья</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продуктивности</w:t>
            </w:r>
          </w:p>
        </w:tc>
      </w:tr>
      <w:tr w:rsidR="00356A72" w:rsidRPr="00356A72" w:rsidTr="00356A72">
        <w:tc>
          <w:tcPr>
            <w:tcW w:w="172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Коровы</w:t>
            </w:r>
          </w:p>
        </w:tc>
        <w:tc>
          <w:tcPr>
            <w:tcW w:w="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среднегодовой надой молока на 1 корову,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tc>
        <w:tc>
          <w:tcPr>
            <w:tcW w:w="5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Молоко,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tc>
        <w:tc>
          <w:tcPr>
            <w:tcW w:w="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356A72">
        <w:tc>
          <w:tcPr>
            <w:tcW w:w="172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Молодняк и животные на откорме</w:t>
            </w:r>
          </w:p>
        </w:tc>
        <w:tc>
          <w:tcPr>
            <w:tcW w:w="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8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среднесуточный прирост одной головы, гр.</w:t>
            </w:r>
          </w:p>
        </w:tc>
        <w:tc>
          <w:tcPr>
            <w:tcW w:w="5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Прирост,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w:t>
            </w:r>
          </w:p>
        </w:tc>
        <w:tc>
          <w:tcPr>
            <w:tcW w:w="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54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74B6" w:rsidRDefault="00A174B6"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A174B6" w:rsidSect="00A174B6">
          <w:type w:val="nextColumn"/>
          <w:pgSz w:w="16838" w:h="11906" w:orient="landscape"/>
          <w:pgMar w:top="1701" w:right="1134" w:bottom="851" w:left="1134" w:header="709" w:footer="709" w:gutter="0"/>
          <w:cols w:space="708"/>
          <w:docGrid w:linePitch="360"/>
        </w:sect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ТЕМА 6. УРОВЕНЬ РЕНТАБЕЛЬНОСТИ СЕЛЬСКОХОЗЯЙСТВЕННОГО ПРОИЗВОДСТВА ПРЕДПРИЯИЯ.</w:t>
      </w: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7748AD">
      <w:pPr>
        <w:widowControl w:val="0"/>
        <w:autoSpaceDE w:val="0"/>
        <w:autoSpaceDN w:val="0"/>
        <w:adjustRightInd w:val="0"/>
        <w:spacing w:after="0" w:line="240" w:lineRule="auto"/>
        <w:ind w:left="284" w:right="42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Анализ рентабельности отдельных видов продукции, отраслей и хозяйства в целом в отчетном году.</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993"/>
        <w:gridCol w:w="992"/>
        <w:gridCol w:w="992"/>
        <w:gridCol w:w="1134"/>
        <w:gridCol w:w="992"/>
        <w:gridCol w:w="1276"/>
        <w:gridCol w:w="992"/>
        <w:gridCol w:w="1134"/>
      </w:tblGrid>
      <w:tr w:rsidR="00356A72" w:rsidRPr="00356A72" w:rsidTr="007748AD">
        <w:tc>
          <w:tcPr>
            <w:tcW w:w="1984" w:type="dxa"/>
            <w:vMerge w:val="restart"/>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A72" w:rsidRPr="00356A72" w:rsidRDefault="007748AD"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продукции,</w:t>
            </w:r>
            <w:r w:rsidR="00356A72" w:rsidRPr="00356A72">
              <w:rPr>
                <w:rFonts w:ascii="Times New Roman" w:eastAsia="Times New Roman" w:hAnsi="Times New Roman" w:cs="Times New Roman"/>
                <w:sz w:val="28"/>
                <w:szCs w:val="28"/>
                <w:lang w:eastAsia="ru-RU"/>
              </w:rPr>
              <w:t xml:space="preserve"> отрасль</w:t>
            </w:r>
          </w:p>
        </w:tc>
        <w:tc>
          <w:tcPr>
            <w:tcW w:w="1985"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Выручка от реализации, тыс.руб.</w:t>
            </w:r>
          </w:p>
        </w:tc>
        <w:tc>
          <w:tcPr>
            <w:tcW w:w="212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Себестоимость реализованной продукции, тыс.руб.</w:t>
            </w:r>
          </w:p>
        </w:tc>
        <w:tc>
          <w:tcPr>
            <w:tcW w:w="2268"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убыток , тыс.руб.</w:t>
            </w:r>
          </w:p>
        </w:tc>
        <w:tc>
          <w:tcPr>
            <w:tcW w:w="2126" w:type="dxa"/>
            <w:gridSpan w:val="2"/>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Уровень рентабельности, %</w:t>
            </w:r>
          </w:p>
        </w:tc>
      </w:tr>
      <w:tr w:rsidR="007748AD" w:rsidRPr="00356A72" w:rsidTr="007748AD">
        <w:trPr>
          <w:trHeight w:val="1270"/>
        </w:trPr>
        <w:tc>
          <w:tcPr>
            <w:tcW w:w="1984" w:type="dxa"/>
            <w:vMerge/>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992" w:type="dxa"/>
          </w:tcPr>
          <w:p w:rsidR="00356A72" w:rsidRPr="00356A72" w:rsidRDefault="007748AD" w:rsidP="007748AD">
            <w:pPr>
              <w:widowControl w:val="0"/>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w:t>
            </w:r>
            <w:r w:rsidR="00356A72" w:rsidRPr="00356A72">
              <w:rPr>
                <w:rFonts w:ascii="Times New Roman" w:eastAsia="Times New Roman" w:hAnsi="Times New Roman" w:cs="Times New Roman"/>
                <w:sz w:val="28"/>
                <w:szCs w:val="28"/>
                <w:lang w:eastAsia="ru-RU"/>
              </w:rPr>
              <w:t>акти</w:t>
            </w:r>
            <w:r>
              <w:rPr>
                <w:rFonts w:ascii="Times New Roman" w:eastAsia="Times New Roman" w:hAnsi="Times New Roman" w:cs="Times New Roman"/>
                <w:sz w:val="28"/>
                <w:szCs w:val="28"/>
                <w:lang w:eastAsia="ru-RU"/>
              </w:rPr>
              <w:t>-</w:t>
            </w:r>
            <w:r w:rsidR="00356A72" w:rsidRPr="00356A72">
              <w:rPr>
                <w:rFonts w:ascii="Times New Roman" w:eastAsia="Times New Roman" w:hAnsi="Times New Roman" w:cs="Times New Roman"/>
                <w:sz w:val="28"/>
                <w:szCs w:val="28"/>
                <w:lang w:eastAsia="ru-RU"/>
              </w:rPr>
              <w:t>чески</w:t>
            </w:r>
            <w:proofErr w:type="spellEnd"/>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134" w:type="dxa"/>
          </w:tcPr>
          <w:p w:rsidR="00356A72" w:rsidRPr="00356A72" w:rsidRDefault="007748AD"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w:t>
            </w:r>
            <w:r w:rsidR="00356A72" w:rsidRPr="00356A72">
              <w:rPr>
                <w:rFonts w:ascii="Times New Roman" w:eastAsia="Times New Roman" w:hAnsi="Times New Roman" w:cs="Times New Roman"/>
                <w:sz w:val="28"/>
                <w:szCs w:val="28"/>
                <w:lang w:eastAsia="ru-RU"/>
              </w:rPr>
              <w:t>акти</w:t>
            </w:r>
            <w:r>
              <w:rPr>
                <w:rFonts w:ascii="Times New Roman" w:eastAsia="Times New Roman" w:hAnsi="Times New Roman" w:cs="Times New Roman"/>
                <w:sz w:val="28"/>
                <w:szCs w:val="28"/>
                <w:lang w:eastAsia="ru-RU"/>
              </w:rPr>
              <w:t>-</w:t>
            </w:r>
            <w:r w:rsidR="00356A72" w:rsidRPr="00356A72">
              <w:rPr>
                <w:rFonts w:ascii="Times New Roman" w:eastAsia="Times New Roman" w:hAnsi="Times New Roman" w:cs="Times New Roman"/>
                <w:sz w:val="28"/>
                <w:szCs w:val="28"/>
                <w:lang w:eastAsia="ru-RU"/>
              </w:rPr>
              <w:t>чески</w:t>
            </w:r>
            <w:proofErr w:type="spellEnd"/>
          </w:p>
        </w:tc>
        <w:tc>
          <w:tcPr>
            <w:tcW w:w="992" w:type="dxa"/>
          </w:tcPr>
          <w:p w:rsidR="00356A72" w:rsidRPr="00356A72" w:rsidRDefault="00356A72" w:rsidP="00356A72">
            <w:pPr>
              <w:widowControl w:val="0"/>
              <w:autoSpaceDE w:val="0"/>
              <w:autoSpaceDN w:val="0"/>
              <w:adjustRightInd w:val="0"/>
              <w:spacing w:after="0" w:line="320" w:lineRule="auto"/>
              <w:ind w:right="-10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276" w:type="dxa"/>
          </w:tcPr>
          <w:p w:rsidR="00356A72" w:rsidRPr="00356A72" w:rsidRDefault="007748AD" w:rsidP="007748AD">
            <w:pPr>
              <w:widowControl w:val="0"/>
              <w:autoSpaceDE w:val="0"/>
              <w:autoSpaceDN w:val="0"/>
              <w:adjustRightInd w:val="0"/>
              <w:spacing w:after="0" w:line="320" w:lineRule="auto"/>
              <w:ind w:left="-108" w:right="-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w:t>
            </w:r>
            <w:r w:rsidR="00356A72" w:rsidRPr="00356A72">
              <w:rPr>
                <w:rFonts w:ascii="Times New Roman" w:eastAsia="Times New Roman" w:hAnsi="Times New Roman" w:cs="Times New Roman"/>
                <w:sz w:val="28"/>
                <w:szCs w:val="28"/>
                <w:lang w:eastAsia="ru-RU"/>
              </w:rPr>
              <w:t>акти</w:t>
            </w:r>
            <w:r>
              <w:rPr>
                <w:rFonts w:ascii="Times New Roman" w:eastAsia="Times New Roman" w:hAnsi="Times New Roman" w:cs="Times New Roman"/>
                <w:sz w:val="28"/>
                <w:szCs w:val="28"/>
                <w:lang w:eastAsia="ru-RU"/>
              </w:rPr>
              <w:t>-</w:t>
            </w:r>
            <w:r w:rsidR="00356A72" w:rsidRPr="00356A72">
              <w:rPr>
                <w:rFonts w:ascii="Times New Roman" w:eastAsia="Times New Roman" w:hAnsi="Times New Roman" w:cs="Times New Roman"/>
                <w:sz w:val="28"/>
                <w:szCs w:val="28"/>
                <w:lang w:eastAsia="ru-RU"/>
              </w:rPr>
              <w:t>чески</w:t>
            </w:r>
            <w:proofErr w:type="spellEnd"/>
          </w:p>
        </w:tc>
        <w:tc>
          <w:tcPr>
            <w:tcW w:w="992" w:type="dxa"/>
          </w:tcPr>
          <w:p w:rsidR="00356A72" w:rsidRPr="00356A72" w:rsidRDefault="00356A72" w:rsidP="00356A72">
            <w:pPr>
              <w:widowControl w:val="0"/>
              <w:autoSpaceDE w:val="0"/>
              <w:autoSpaceDN w:val="0"/>
              <w:adjustRightInd w:val="0"/>
              <w:spacing w:after="0" w:line="320" w:lineRule="auto"/>
              <w:ind w:right="-10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 плану</w:t>
            </w:r>
          </w:p>
        </w:tc>
        <w:tc>
          <w:tcPr>
            <w:tcW w:w="1134" w:type="dxa"/>
          </w:tcPr>
          <w:p w:rsidR="007748AD" w:rsidRDefault="007748AD" w:rsidP="00356A72">
            <w:pPr>
              <w:widowControl w:val="0"/>
              <w:autoSpaceDE w:val="0"/>
              <w:autoSpaceDN w:val="0"/>
              <w:adjustRightInd w:val="0"/>
              <w:spacing w:after="0" w:line="320" w:lineRule="auto"/>
              <w:ind w:right="-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w:t>
            </w:r>
            <w:r w:rsidR="00356A72" w:rsidRPr="00356A72">
              <w:rPr>
                <w:rFonts w:ascii="Times New Roman" w:eastAsia="Times New Roman" w:hAnsi="Times New Roman" w:cs="Times New Roman"/>
                <w:sz w:val="28"/>
                <w:szCs w:val="28"/>
                <w:lang w:eastAsia="ru-RU"/>
              </w:rPr>
              <w:t>акти</w:t>
            </w:r>
            <w:proofErr w:type="spellEnd"/>
            <w:r>
              <w:rPr>
                <w:rFonts w:ascii="Times New Roman" w:eastAsia="Times New Roman" w:hAnsi="Times New Roman" w:cs="Times New Roman"/>
                <w:sz w:val="28"/>
                <w:szCs w:val="28"/>
                <w:lang w:eastAsia="ru-RU"/>
              </w:rPr>
              <w:t>-</w:t>
            </w:r>
          </w:p>
          <w:p w:rsidR="00356A72" w:rsidRPr="00356A72" w:rsidRDefault="00356A72" w:rsidP="00356A72">
            <w:pPr>
              <w:widowControl w:val="0"/>
              <w:autoSpaceDE w:val="0"/>
              <w:autoSpaceDN w:val="0"/>
              <w:adjustRightInd w:val="0"/>
              <w:spacing w:after="0" w:line="320" w:lineRule="auto"/>
              <w:ind w:right="-10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чески</w:t>
            </w: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Сахарная свекла</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Подсолнечник</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Овощи</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Плоды</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 по растениеводству</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Мясо КРС</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Свиней</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Овец</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Шерсть</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Яйцо</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 т.д.</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 по животноводству</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748AD" w:rsidRPr="00356A72" w:rsidTr="007748AD">
        <w:tc>
          <w:tcPr>
            <w:tcW w:w="1984" w:type="dxa"/>
          </w:tcPr>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Всего по хозяйству</w:t>
            </w:r>
          </w:p>
        </w:tc>
        <w:tc>
          <w:tcPr>
            <w:tcW w:w="993"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56A72" w:rsidRPr="00356A72" w:rsidRDefault="00356A72"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356A72" w:rsidRPr="00356A72" w:rsidRDefault="00356A72"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7748AD"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DC762C" w:rsidRDefault="00DC762C"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p>
    <w:p w:rsidR="00356A72" w:rsidRPr="00356A72" w:rsidRDefault="007748AD" w:rsidP="007748AD">
      <w:pPr>
        <w:widowControl w:val="0"/>
        <w:autoSpaceDE w:val="0"/>
        <w:autoSpaceDN w:val="0"/>
        <w:adjustRightInd w:val="0"/>
        <w:spacing w:after="0" w:line="240" w:lineRule="auto"/>
        <w:ind w:left="284"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w:t>
      </w:r>
      <w:r w:rsidR="00356A72" w:rsidRPr="00356A72">
        <w:rPr>
          <w:rFonts w:ascii="Times New Roman" w:eastAsia="Times New Roman" w:hAnsi="Times New Roman" w:cs="Times New Roman"/>
          <w:sz w:val="28"/>
          <w:szCs w:val="28"/>
          <w:lang w:eastAsia="ru-RU"/>
        </w:rPr>
        <w:t>аблица 2.14 Факторный анализ прибыли от реализации отдельных видов продукции</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51"/>
        <w:gridCol w:w="1275"/>
        <w:gridCol w:w="851"/>
        <w:gridCol w:w="850"/>
        <w:gridCol w:w="993"/>
        <w:gridCol w:w="850"/>
        <w:gridCol w:w="992"/>
        <w:gridCol w:w="1134"/>
        <w:gridCol w:w="1134"/>
      </w:tblGrid>
      <w:tr w:rsidR="00356A72" w:rsidRPr="00356A72" w:rsidTr="007748AD">
        <w:tc>
          <w:tcPr>
            <w:tcW w:w="1559" w:type="dxa"/>
            <w:vMerge w:val="restart"/>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2126"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Количество реализованной продукции, </w:t>
            </w:r>
            <w:proofErr w:type="spellStart"/>
            <w:r w:rsidRPr="00356A72">
              <w:rPr>
                <w:rFonts w:ascii="Times New Roman" w:eastAsia="Times New Roman" w:hAnsi="Times New Roman" w:cs="Times New Roman"/>
                <w:sz w:val="28"/>
                <w:szCs w:val="28"/>
                <w:lang w:eastAsia="ru-RU"/>
              </w:rPr>
              <w:t>ц</w:t>
            </w:r>
            <w:proofErr w:type="spellEnd"/>
          </w:p>
        </w:tc>
        <w:tc>
          <w:tcPr>
            <w:tcW w:w="1701"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Средняя цена реализации, тыс.руб.</w:t>
            </w:r>
          </w:p>
        </w:tc>
        <w:tc>
          <w:tcPr>
            <w:tcW w:w="1843"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Себестоимость 1ц продукции, тыс.руб.</w:t>
            </w:r>
          </w:p>
        </w:tc>
        <w:tc>
          <w:tcPr>
            <w:tcW w:w="2126"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прибыли от реализации продукции, тыс.руб.</w:t>
            </w:r>
          </w:p>
        </w:tc>
        <w:tc>
          <w:tcPr>
            <w:tcW w:w="1134" w:type="dxa"/>
            <w:vMerge w:val="restart"/>
            <w:textDirection w:val="btLr"/>
          </w:tcPr>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от плановой прибыли, тыс.руб.</w:t>
            </w:r>
          </w:p>
          <w:p w:rsidR="00356A72" w:rsidRPr="00356A72" w:rsidRDefault="00356A72" w:rsidP="00356A72">
            <w:pPr>
              <w:widowControl w:val="0"/>
              <w:autoSpaceDE w:val="0"/>
              <w:autoSpaceDN w:val="0"/>
              <w:adjustRightInd w:val="0"/>
              <w:spacing w:after="0" w:line="320" w:lineRule="auto"/>
              <w:ind w:right="113"/>
              <w:jc w:val="center"/>
              <w:rPr>
                <w:rFonts w:ascii="Times New Roman" w:eastAsia="Times New Roman" w:hAnsi="Times New Roman" w:cs="Times New Roman"/>
                <w:sz w:val="28"/>
                <w:szCs w:val="28"/>
                <w:lang w:eastAsia="ru-RU"/>
              </w:rPr>
            </w:pPr>
          </w:p>
        </w:tc>
      </w:tr>
      <w:tr w:rsidR="007748AD" w:rsidRPr="00356A72" w:rsidTr="007748AD">
        <w:trPr>
          <w:trHeight w:val="1830"/>
        </w:trPr>
        <w:tc>
          <w:tcPr>
            <w:tcW w:w="1559"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275"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85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85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993"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85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992"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113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1134"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w:t>
            </w: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Сах.свекла</w:t>
            </w:r>
            <w:proofErr w:type="spellEnd"/>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мясо</w:t>
            </w: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7748AD">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w:t>
      </w:r>
    </w:p>
    <w:p w:rsidR="00356A72" w:rsidRPr="00356A72" w:rsidRDefault="00356A72" w:rsidP="007748AD">
      <w:pPr>
        <w:widowControl w:val="0"/>
        <w:autoSpaceDE w:val="0"/>
        <w:autoSpaceDN w:val="0"/>
        <w:adjustRightInd w:val="0"/>
        <w:spacing w:after="0" w:line="320" w:lineRule="auto"/>
        <w:ind w:lef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2.15 Факторный анализ рентабельности отдельных видов продукции</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51"/>
        <w:gridCol w:w="850"/>
        <w:gridCol w:w="851"/>
        <w:gridCol w:w="850"/>
        <w:gridCol w:w="851"/>
        <w:gridCol w:w="850"/>
        <w:gridCol w:w="851"/>
        <w:gridCol w:w="992"/>
        <w:gridCol w:w="850"/>
        <w:gridCol w:w="1134"/>
      </w:tblGrid>
      <w:tr w:rsidR="00356A72" w:rsidRPr="00356A72" w:rsidTr="007748AD">
        <w:tc>
          <w:tcPr>
            <w:tcW w:w="1559"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1701"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Средняя цена реализации, тыс.руб.</w:t>
            </w:r>
          </w:p>
        </w:tc>
        <w:tc>
          <w:tcPr>
            <w:tcW w:w="1701"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Себестои</w:t>
            </w:r>
            <w:r w:rsidR="007748AD">
              <w:rPr>
                <w:rFonts w:ascii="Times New Roman" w:eastAsia="Times New Roman" w:hAnsi="Times New Roman" w:cs="Times New Roman"/>
                <w:sz w:val="28"/>
                <w:szCs w:val="28"/>
                <w:lang w:eastAsia="ru-RU"/>
              </w:rPr>
              <w:t>-</w:t>
            </w:r>
            <w:r w:rsidRPr="00356A72">
              <w:rPr>
                <w:rFonts w:ascii="Times New Roman" w:eastAsia="Times New Roman" w:hAnsi="Times New Roman" w:cs="Times New Roman"/>
                <w:sz w:val="28"/>
                <w:szCs w:val="28"/>
                <w:lang w:eastAsia="ru-RU"/>
              </w:rPr>
              <w:t>мость</w:t>
            </w:r>
            <w:proofErr w:type="spellEnd"/>
            <w:r w:rsidRPr="00356A72">
              <w:rPr>
                <w:rFonts w:ascii="Times New Roman" w:eastAsia="Times New Roman" w:hAnsi="Times New Roman" w:cs="Times New Roman"/>
                <w:sz w:val="28"/>
                <w:szCs w:val="28"/>
                <w:lang w:eastAsia="ru-RU"/>
              </w:rPr>
              <w:t xml:space="preserve"> 1ц, тыс.руб.</w:t>
            </w:r>
          </w:p>
        </w:tc>
        <w:tc>
          <w:tcPr>
            <w:tcW w:w="2552"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Рентабельность, %</w:t>
            </w:r>
          </w:p>
        </w:tc>
        <w:tc>
          <w:tcPr>
            <w:tcW w:w="2976"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 от плана, %</w:t>
            </w:r>
          </w:p>
        </w:tc>
      </w:tr>
      <w:tr w:rsidR="007748AD" w:rsidRPr="00356A72" w:rsidTr="007748AD">
        <w:tc>
          <w:tcPr>
            <w:tcW w:w="1559"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1"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85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851"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план</w:t>
            </w:r>
          </w:p>
        </w:tc>
        <w:tc>
          <w:tcPr>
            <w:tcW w:w="85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w:t>
            </w:r>
          </w:p>
        </w:tc>
        <w:tc>
          <w:tcPr>
            <w:tcW w:w="851" w:type="dxa"/>
            <w:vMerge w:val="restart"/>
          </w:tcPr>
          <w:p w:rsidR="00356A72" w:rsidRPr="00356A72" w:rsidRDefault="00356A72"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план </w:t>
            </w:r>
          </w:p>
        </w:tc>
        <w:tc>
          <w:tcPr>
            <w:tcW w:w="850" w:type="dxa"/>
            <w:vMerge w:val="restart"/>
          </w:tcPr>
          <w:p w:rsidR="00356A72" w:rsidRPr="00356A72" w:rsidRDefault="007748AD" w:rsidP="007748AD">
            <w:pPr>
              <w:widowControl w:val="0"/>
              <w:autoSpaceDE w:val="0"/>
              <w:autoSpaceDN w:val="0"/>
              <w:adjustRightInd w:val="0"/>
              <w:spacing w:after="0" w:line="320" w:lineRule="auto"/>
              <w:ind w:left="-108"/>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w:t>
            </w:r>
            <w:r w:rsidR="00356A72" w:rsidRPr="00356A72">
              <w:rPr>
                <w:rFonts w:ascii="Times New Roman" w:eastAsia="Times New Roman" w:hAnsi="Times New Roman" w:cs="Times New Roman"/>
                <w:sz w:val="28"/>
                <w:szCs w:val="28"/>
                <w:lang w:eastAsia="ru-RU"/>
              </w:rPr>
              <w:t>сло</w:t>
            </w:r>
            <w:r>
              <w:rPr>
                <w:rFonts w:ascii="Times New Roman" w:eastAsia="Times New Roman" w:hAnsi="Times New Roman" w:cs="Times New Roman"/>
                <w:sz w:val="28"/>
                <w:szCs w:val="28"/>
                <w:lang w:eastAsia="ru-RU"/>
              </w:rPr>
              <w:t>-</w:t>
            </w:r>
            <w:r w:rsidR="00356A72" w:rsidRPr="00356A72">
              <w:rPr>
                <w:rFonts w:ascii="Times New Roman" w:eastAsia="Times New Roman" w:hAnsi="Times New Roman" w:cs="Times New Roman"/>
                <w:sz w:val="28"/>
                <w:szCs w:val="28"/>
                <w:lang w:eastAsia="ru-RU"/>
              </w:rPr>
              <w:t>вная</w:t>
            </w:r>
            <w:proofErr w:type="spellEnd"/>
          </w:p>
        </w:tc>
        <w:tc>
          <w:tcPr>
            <w:tcW w:w="851" w:type="dxa"/>
            <w:vMerge w:val="restart"/>
          </w:tcPr>
          <w:p w:rsidR="00356A72" w:rsidRPr="00356A72" w:rsidRDefault="007748AD"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c>
          <w:tcPr>
            <w:tcW w:w="992" w:type="dxa"/>
            <w:vMerge w:val="restart"/>
          </w:tcPr>
          <w:p w:rsidR="00356A72" w:rsidRPr="00356A72" w:rsidRDefault="00356A72" w:rsidP="007748AD">
            <w:pPr>
              <w:widowControl w:val="0"/>
              <w:autoSpaceDE w:val="0"/>
              <w:autoSpaceDN w:val="0"/>
              <w:adjustRightInd w:val="0"/>
              <w:spacing w:after="0" w:line="320" w:lineRule="auto"/>
              <w:ind w:left="-108"/>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общее</w:t>
            </w:r>
          </w:p>
        </w:tc>
        <w:tc>
          <w:tcPr>
            <w:tcW w:w="1984"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 счет</w:t>
            </w:r>
          </w:p>
        </w:tc>
      </w:tr>
      <w:tr w:rsidR="007748AD" w:rsidRPr="00356A72" w:rsidTr="007748AD">
        <w:tc>
          <w:tcPr>
            <w:tcW w:w="1559"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1"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92"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цены</w:t>
            </w:r>
          </w:p>
        </w:tc>
        <w:tc>
          <w:tcPr>
            <w:tcW w:w="113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себестоимости</w:t>
            </w: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w:t>
            </w: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Сах.свекла</w:t>
            </w:r>
            <w:proofErr w:type="spellEnd"/>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7748AD" w:rsidRPr="00356A72" w:rsidTr="007748AD">
        <w:tc>
          <w:tcPr>
            <w:tcW w:w="15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Мясо </w:t>
            </w: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7748AD">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Default="00356A72"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7748AD">
      <w:pPr>
        <w:widowControl w:val="0"/>
        <w:autoSpaceDE w:val="0"/>
        <w:autoSpaceDN w:val="0"/>
        <w:adjustRightInd w:val="0"/>
        <w:spacing w:after="0" w:line="320" w:lineRule="auto"/>
        <w:ind w:left="284" w:right="14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lastRenderedPageBreak/>
        <w:t>ТЕМА 7.  АНАЛИЗ СЕБЕСТОИМОСТИ СЕЛЬСКОХОЗЯЙСТВЕННОЙ ПРОДУКЦИИ</w:t>
      </w:r>
    </w:p>
    <w:p w:rsidR="00356A72" w:rsidRPr="00356A72" w:rsidRDefault="00356A72" w:rsidP="007748AD">
      <w:pPr>
        <w:widowControl w:val="0"/>
        <w:autoSpaceDE w:val="0"/>
        <w:autoSpaceDN w:val="0"/>
        <w:adjustRightInd w:val="0"/>
        <w:spacing w:after="0" w:line="320" w:lineRule="auto"/>
        <w:ind w:left="284" w:right="141" w:firstLine="567"/>
        <w:rPr>
          <w:rFonts w:ascii="Times New Roman" w:eastAsia="Times New Roman" w:hAnsi="Times New Roman" w:cs="Times New Roman"/>
          <w:sz w:val="32"/>
          <w:szCs w:val="32"/>
          <w:lang w:eastAsia="ru-RU"/>
        </w:rPr>
      </w:pPr>
    </w:p>
    <w:p w:rsidR="00356A72" w:rsidRPr="00356A72" w:rsidRDefault="00356A72" w:rsidP="007748AD">
      <w:pPr>
        <w:widowControl w:val="0"/>
        <w:autoSpaceDE w:val="0"/>
        <w:autoSpaceDN w:val="0"/>
        <w:adjustRightInd w:val="0"/>
        <w:spacing w:after="0" w:line="320" w:lineRule="auto"/>
        <w:ind w:left="284" w:right="14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Затраты на производство продукции.</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2"/>
        <w:gridCol w:w="992"/>
        <w:gridCol w:w="1701"/>
        <w:gridCol w:w="851"/>
        <w:gridCol w:w="850"/>
        <w:gridCol w:w="1701"/>
      </w:tblGrid>
      <w:tr w:rsidR="00356A72" w:rsidRPr="00356A72" w:rsidTr="00B84355">
        <w:tc>
          <w:tcPr>
            <w:tcW w:w="3402"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Элементы затрат</w:t>
            </w:r>
          </w:p>
        </w:tc>
        <w:tc>
          <w:tcPr>
            <w:tcW w:w="3685"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тыс.руб.</w:t>
            </w:r>
          </w:p>
        </w:tc>
        <w:tc>
          <w:tcPr>
            <w:tcW w:w="3402"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затрат, %</w:t>
            </w:r>
          </w:p>
        </w:tc>
      </w:tr>
      <w:tr w:rsidR="00B84355" w:rsidRPr="00356A72" w:rsidTr="00B84355">
        <w:tc>
          <w:tcPr>
            <w:tcW w:w="3402"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92" w:type="dxa"/>
          </w:tcPr>
          <w:p w:rsidR="00356A72" w:rsidRPr="00356A72" w:rsidRDefault="00356A72"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992" w:type="dxa"/>
          </w:tcPr>
          <w:p w:rsidR="00356A72" w:rsidRPr="00356A72" w:rsidRDefault="00356A72"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170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w:t>
            </w:r>
          </w:p>
        </w:tc>
        <w:tc>
          <w:tcPr>
            <w:tcW w:w="851" w:type="dxa"/>
          </w:tcPr>
          <w:p w:rsidR="00356A72" w:rsidRPr="00356A72" w:rsidRDefault="00356A72"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850" w:type="dxa"/>
          </w:tcPr>
          <w:p w:rsidR="00356A72" w:rsidRPr="00356A72" w:rsidRDefault="00356A72" w:rsidP="007748AD">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7748AD">
              <w:rPr>
                <w:rFonts w:ascii="Times New Roman" w:eastAsia="Times New Roman" w:hAnsi="Times New Roman" w:cs="Times New Roman"/>
                <w:sz w:val="28"/>
                <w:szCs w:val="28"/>
                <w:lang w:eastAsia="ru-RU"/>
              </w:rPr>
              <w:t xml:space="preserve"> </w:t>
            </w:r>
          </w:p>
        </w:tc>
        <w:tc>
          <w:tcPr>
            <w:tcW w:w="170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отклонение</w:t>
            </w:r>
          </w:p>
        </w:tc>
      </w:tr>
      <w:tr w:rsidR="00B84355" w:rsidRPr="00356A72" w:rsidTr="00B84355">
        <w:tc>
          <w:tcPr>
            <w:tcW w:w="340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Оплата труда</w:t>
            </w: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40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Отчисления на социальное страхование</w:t>
            </w: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40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Материальные затраты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семена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корма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мин. удобрения</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нефтепродукты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электроэнергия</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запасные части</w:t>
            </w: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40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Амортизация</w:t>
            </w: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40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Прочие затраты</w:t>
            </w: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40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Итого производственных затрат</w:t>
            </w: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0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85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85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170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r>
    </w:tbl>
    <w:p w:rsidR="00356A72" w:rsidRPr="00356A72" w:rsidRDefault="00356A72" w:rsidP="007748AD">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w:t>
      </w:r>
    </w:p>
    <w:p w:rsidR="00356A72" w:rsidRPr="00356A72" w:rsidRDefault="00356A72" w:rsidP="007748AD">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2.14 Анализ себестоимости производства зерна по статьям затрат</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6"/>
        <w:gridCol w:w="84"/>
        <w:gridCol w:w="995"/>
        <w:gridCol w:w="1080"/>
        <w:gridCol w:w="54"/>
        <w:gridCol w:w="1206"/>
        <w:gridCol w:w="69"/>
        <w:gridCol w:w="1191"/>
        <w:gridCol w:w="85"/>
        <w:gridCol w:w="995"/>
        <w:gridCol w:w="1080"/>
        <w:gridCol w:w="54"/>
      </w:tblGrid>
      <w:tr w:rsidR="00356A72" w:rsidRPr="00356A72" w:rsidTr="00B84355">
        <w:tc>
          <w:tcPr>
            <w:tcW w:w="3680" w:type="dxa"/>
            <w:gridSpan w:val="2"/>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Статья затрат</w:t>
            </w:r>
          </w:p>
        </w:tc>
        <w:tc>
          <w:tcPr>
            <w:tcW w:w="3404" w:type="dxa"/>
            <w:gridSpan w:val="5"/>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1ц продукции, руб.</w:t>
            </w:r>
          </w:p>
        </w:tc>
        <w:tc>
          <w:tcPr>
            <w:tcW w:w="3405" w:type="dxa"/>
            <w:gridSpan w:val="5"/>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затрат, %</w:t>
            </w:r>
          </w:p>
        </w:tc>
      </w:tr>
      <w:tr w:rsidR="00356A72" w:rsidRPr="00356A72" w:rsidTr="00B84355">
        <w:tc>
          <w:tcPr>
            <w:tcW w:w="3680" w:type="dxa"/>
            <w:gridSpan w:val="2"/>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995"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134" w:type="dxa"/>
            <w:gridSpan w:val="2"/>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275"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1276" w:type="dxa"/>
            <w:gridSpan w:val="2"/>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995"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134"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r>
      <w:tr w:rsidR="00356A72" w:rsidRPr="00356A72" w:rsidTr="00B84355">
        <w:tc>
          <w:tcPr>
            <w:tcW w:w="36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Заработная плата</w:t>
            </w: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6"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6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Отчисления на соц. страхование</w:t>
            </w: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6"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6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Удобрения</w:t>
            </w: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6"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6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Семена и посадочный материал</w:t>
            </w: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5"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76"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9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134"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rPr>
          <w:gridAfter w:val="1"/>
          <w:wAfter w:w="54" w:type="dxa"/>
        </w:trPr>
        <w:tc>
          <w:tcPr>
            <w:tcW w:w="35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Средства защиты растений</w:t>
            </w:r>
          </w:p>
        </w:tc>
        <w:tc>
          <w:tcPr>
            <w:tcW w:w="1079"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rPr>
          <w:gridAfter w:val="1"/>
          <w:wAfter w:w="54" w:type="dxa"/>
        </w:trPr>
        <w:tc>
          <w:tcPr>
            <w:tcW w:w="35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Работы и услуги</w:t>
            </w:r>
          </w:p>
        </w:tc>
        <w:tc>
          <w:tcPr>
            <w:tcW w:w="1079"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rPr>
          <w:gridAfter w:val="1"/>
          <w:wAfter w:w="54" w:type="dxa"/>
        </w:trPr>
        <w:tc>
          <w:tcPr>
            <w:tcW w:w="35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Затраты на содержание основных средств:</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нефтепродукты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амортизация</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ремонт</w:t>
            </w:r>
          </w:p>
        </w:tc>
        <w:tc>
          <w:tcPr>
            <w:tcW w:w="1079"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rPr>
          <w:gridAfter w:val="1"/>
          <w:wAfter w:w="54" w:type="dxa"/>
        </w:trPr>
        <w:tc>
          <w:tcPr>
            <w:tcW w:w="35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организацию и управление производством</w:t>
            </w:r>
          </w:p>
        </w:tc>
        <w:tc>
          <w:tcPr>
            <w:tcW w:w="1079"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rPr>
          <w:gridAfter w:val="1"/>
          <w:wAfter w:w="54" w:type="dxa"/>
        </w:trPr>
        <w:tc>
          <w:tcPr>
            <w:tcW w:w="35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Прочие </w:t>
            </w:r>
          </w:p>
        </w:tc>
        <w:tc>
          <w:tcPr>
            <w:tcW w:w="1079"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rPr>
          <w:gridAfter w:val="1"/>
          <w:wAfter w:w="54" w:type="dxa"/>
        </w:trPr>
        <w:tc>
          <w:tcPr>
            <w:tcW w:w="359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Итого </w:t>
            </w:r>
          </w:p>
        </w:tc>
        <w:tc>
          <w:tcPr>
            <w:tcW w:w="1079"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108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100</w:t>
            </w:r>
          </w:p>
        </w:tc>
        <w:tc>
          <w:tcPr>
            <w:tcW w:w="108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r>
    </w:tbl>
    <w:p w:rsidR="00356A72" w:rsidRPr="00356A72" w:rsidRDefault="00356A72" w:rsidP="00B84355">
      <w:pPr>
        <w:widowControl w:val="0"/>
        <w:autoSpaceDE w:val="0"/>
        <w:autoSpaceDN w:val="0"/>
        <w:adjustRightInd w:val="0"/>
        <w:spacing w:after="0" w:line="240" w:lineRule="auto"/>
        <w:ind w:left="284" w:right="14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B84355">
      <w:pPr>
        <w:widowControl w:val="0"/>
        <w:autoSpaceDE w:val="0"/>
        <w:autoSpaceDN w:val="0"/>
        <w:adjustRightInd w:val="0"/>
        <w:spacing w:after="0" w:line="240" w:lineRule="auto"/>
        <w:ind w:left="284" w:right="141" w:firstLine="567"/>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240" w:lineRule="auto"/>
        <w:ind w:left="284" w:right="14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2.15 Анализ себестоимости производства молока по статьям затрат</w:t>
      </w:r>
    </w:p>
    <w:tbl>
      <w:tblPr>
        <w:tblW w:w="104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1072"/>
        <w:gridCol w:w="1085"/>
        <w:gridCol w:w="1084"/>
        <w:gridCol w:w="1224"/>
        <w:gridCol w:w="1224"/>
        <w:gridCol w:w="1439"/>
      </w:tblGrid>
      <w:tr w:rsidR="00356A72" w:rsidRPr="00356A72" w:rsidTr="00B84355">
        <w:tc>
          <w:tcPr>
            <w:tcW w:w="3312"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Статья затрат</w:t>
            </w:r>
          </w:p>
        </w:tc>
        <w:tc>
          <w:tcPr>
            <w:tcW w:w="3241"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1ц продукции, руб.</w:t>
            </w:r>
          </w:p>
        </w:tc>
        <w:tc>
          <w:tcPr>
            <w:tcW w:w="3887"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затрат, %</w:t>
            </w:r>
          </w:p>
        </w:tc>
      </w:tr>
      <w:tr w:rsidR="00356A72" w:rsidRPr="00356A72" w:rsidTr="00B84355">
        <w:tc>
          <w:tcPr>
            <w:tcW w:w="3312"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072"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085"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08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1224"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224"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439"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Заработная плата</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Отчисления на соц. страхование</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Корма</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Работы и услуги</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содержание основных средств</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Медикаменты</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33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Затраты на организацию и управление производством</w:t>
            </w:r>
          </w:p>
        </w:tc>
        <w:tc>
          <w:tcPr>
            <w:tcW w:w="107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312"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1072"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39"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B84355" w:rsidRPr="00356A72" w:rsidTr="00B84355">
        <w:tc>
          <w:tcPr>
            <w:tcW w:w="3312"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072"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5"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4"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24" w:type="dxa"/>
          </w:tcPr>
          <w:p w:rsidR="00B84355" w:rsidRPr="00356A72" w:rsidRDefault="00B84355"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c>
          <w:tcPr>
            <w:tcW w:w="1224" w:type="dxa"/>
          </w:tcPr>
          <w:p w:rsidR="00B84355" w:rsidRPr="00356A72" w:rsidRDefault="00B84355"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c>
          <w:tcPr>
            <w:tcW w:w="1439" w:type="dxa"/>
          </w:tcPr>
          <w:p w:rsidR="00B84355" w:rsidRPr="00356A72"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B84355" w:rsidRDefault="00B84355"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320" w:lineRule="auto"/>
        <w:ind w:left="284" w:right="141"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Таблица 2.16 Исходные данные для факторного анализа себестоимости производства молока</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1624"/>
        <w:gridCol w:w="1720"/>
        <w:gridCol w:w="2370"/>
      </w:tblGrid>
      <w:tr w:rsidR="00356A72" w:rsidRPr="00356A72" w:rsidTr="00B84355">
        <w:tc>
          <w:tcPr>
            <w:tcW w:w="4634"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Показатель</w:t>
            </w:r>
          </w:p>
        </w:tc>
        <w:tc>
          <w:tcPr>
            <w:tcW w:w="3344"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Значение показателя</w:t>
            </w:r>
          </w:p>
        </w:tc>
        <w:tc>
          <w:tcPr>
            <w:tcW w:w="2370"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w:t>
            </w:r>
          </w:p>
        </w:tc>
      </w:tr>
      <w:tr w:rsidR="00356A72" w:rsidRPr="00356A72" w:rsidTr="00B84355">
        <w:tc>
          <w:tcPr>
            <w:tcW w:w="4634" w:type="dxa"/>
            <w:vMerge/>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624"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72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2370"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Объем производства молока, </w:t>
            </w:r>
            <w:proofErr w:type="spellStart"/>
            <w:r w:rsidRPr="00356A72">
              <w:rPr>
                <w:rFonts w:ascii="Times New Roman" w:eastAsia="Times New Roman" w:hAnsi="Times New Roman" w:cs="Times New Roman"/>
                <w:sz w:val="28"/>
                <w:szCs w:val="28"/>
                <w:lang w:eastAsia="ru-RU"/>
              </w:rPr>
              <w:t>ц</w:t>
            </w:r>
            <w:proofErr w:type="spellEnd"/>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постоянных затрат, тыс.руб.</w:t>
            </w:r>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Среднегодовое поголовье коров, гол</w:t>
            </w:r>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Среднегодовой надой молока на фуражную корову, кг</w:t>
            </w:r>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постоянных затрат на 1 голову, руб.</w:t>
            </w:r>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переменных затрат на 1ц молока, руб.</w:t>
            </w:r>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3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Себестоимость 1 </w:t>
            </w:r>
            <w:proofErr w:type="spellStart"/>
            <w:r w:rsidRPr="00356A72">
              <w:rPr>
                <w:rFonts w:ascii="Times New Roman" w:eastAsia="Times New Roman" w:hAnsi="Times New Roman" w:cs="Times New Roman"/>
                <w:sz w:val="28"/>
                <w:szCs w:val="28"/>
                <w:lang w:eastAsia="ru-RU"/>
              </w:rPr>
              <w:t>ц</w:t>
            </w:r>
            <w:proofErr w:type="spellEnd"/>
            <w:r w:rsidRPr="00356A72">
              <w:rPr>
                <w:rFonts w:ascii="Times New Roman" w:eastAsia="Times New Roman" w:hAnsi="Times New Roman" w:cs="Times New Roman"/>
                <w:sz w:val="28"/>
                <w:szCs w:val="28"/>
                <w:lang w:eastAsia="ru-RU"/>
              </w:rPr>
              <w:t>, руб.</w:t>
            </w:r>
          </w:p>
        </w:tc>
        <w:tc>
          <w:tcPr>
            <w:tcW w:w="162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72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37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DC762C" w:rsidRDefault="00DC762C"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B84355" w:rsidRDefault="00B84355"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320" w:lineRule="auto"/>
        <w:ind w:left="284" w:right="141" w:firstLine="567"/>
        <w:jc w:val="center"/>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lastRenderedPageBreak/>
        <w:t>ТЕМА 8. АНАЛИЗ ФИНАНСОВОГО СОСТОЯНИЯ ПРЕДПРИЯТИЯ</w:t>
      </w:r>
    </w:p>
    <w:p w:rsidR="00356A72" w:rsidRPr="00356A72" w:rsidRDefault="00356A72" w:rsidP="00B84355">
      <w:pPr>
        <w:widowControl w:val="0"/>
        <w:autoSpaceDE w:val="0"/>
        <w:autoSpaceDN w:val="0"/>
        <w:adjustRightInd w:val="0"/>
        <w:spacing w:after="0" w:line="320" w:lineRule="auto"/>
        <w:ind w:left="284" w:right="14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2.13 Структура пассивов (обязательств) предприятия</w:t>
      </w:r>
    </w:p>
    <w:tbl>
      <w:tblPr>
        <w:tblW w:w="104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8"/>
        <w:gridCol w:w="1518"/>
        <w:gridCol w:w="1577"/>
        <w:gridCol w:w="1947"/>
      </w:tblGrid>
      <w:tr w:rsidR="00356A72" w:rsidRPr="00356A72" w:rsidTr="00B84355">
        <w:tc>
          <w:tcPr>
            <w:tcW w:w="5398" w:type="dxa"/>
            <w:vMerge w:val="restart"/>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Показатель</w:t>
            </w:r>
          </w:p>
        </w:tc>
        <w:tc>
          <w:tcPr>
            <w:tcW w:w="5042" w:type="dxa"/>
            <w:gridSpan w:val="3"/>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Уровень показателя</w:t>
            </w:r>
          </w:p>
        </w:tc>
      </w:tr>
      <w:tr w:rsidR="00356A72" w:rsidRPr="00356A72" w:rsidTr="00B84355">
        <w:tc>
          <w:tcPr>
            <w:tcW w:w="5398"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518"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начало года</w:t>
            </w:r>
          </w:p>
        </w:tc>
        <w:tc>
          <w:tcPr>
            <w:tcW w:w="1577"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конец года</w:t>
            </w:r>
          </w:p>
        </w:tc>
        <w:tc>
          <w:tcPr>
            <w:tcW w:w="1947"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w:t>
            </w:r>
          </w:p>
        </w:tc>
      </w:tr>
      <w:tr w:rsidR="00356A72" w:rsidRPr="00356A72" w:rsidTr="00B84355">
        <w:tc>
          <w:tcPr>
            <w:tcW w:w="53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Удельный вес собственного капитала в общей валюте баланса (коэффициент финансовой автономности предприятия), %</w:t>
            </w:r>
          </w:p>
        </w:tc>
        <w:tc>
          <w:tcPr>
            <w:tcW w:w="151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4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53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Удельный вес заемного капитала (коэффициент финансовой независимости)</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долгосрочного</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краткосрочного</w:t>
            </w:r>
          </w:p>
        </w:tc>
        <w:tc>
          <w:tcPr>
            <w:tcW w:w="151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4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539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Коэффициент финансового риска (плечо финансового рычага)</w:t>
            </w:r>
          </w:p>
        </w:tc>
        <w:tc>
          <w:tcPr>
            <w:tcW w:w="151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57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47"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B84355">
      <w:pPr>
        <w:widowControl w:val="0"/>
        <w:autoSpaceDE w:val="0"/>
        <w:autoSpaceDN w:val="0"/>
        <w:adjustRightInd w:val="0"/>
        <w:spacing w:after="0" w:line="320" w:lineRule="auto"/>
        <w:ind w:left="284" w:right="14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w:t>
      </w:r>
    </w:p>
    <w:p w:rsidR="00356A72" w:rsidRPr="00356A72" w:rsidRDefault="00356A72" w:rsidP="00B84355">
      <w:pPr>
        <w:widowControl w:val="0"/>
        <w:autoSpaceDE w:val="0"/>
        <w:autoSpaceDN w:val="0"/>
        <w:adjustRightInd w:val="0"/>
        <w:spacing w:after="0" w:line="320" w:lineRule="auto"/>
        <w:ind w:left="284" w:right="141" w:firstLine="567"/>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320" w:lineRule="auto"/>
        <w:ind w:left="284" w:right="141"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2.14 Анализ структуры активов предприятия</w:t>
      </w:r>
    </w:p>
    <w:tbl>
      <w:tblPr>
        <w:tblW w:w="104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1800"/>
        <w:gridCol w:w="1862"/>
        <w:gridCol w:w="2266"/>
      </w:tblGrid>
      <w:tr w:rsidR="00356A72" w:rsidRPr="00356A72" w:rsidTr="00B84355">
        <w:tc>
          <w:tcPr>
            <w:tcW w:w="4512"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Показатель</w:t>
            </w:r>
          </w:p>
        </w:tc>
        <w:tc>
          <w:tcPr>
            <w:tcW w:w="180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начало года</w:t>
            </w:r>
          </w:p>
        </w:tc>
        <w:tc>
          <w:tcPr>
            <w:tcW w:w="1862"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На конец года</w:t>
            </w:r>
          </w:p>
        </w:tc>
        <w:tc>
          <w:tcPr>
            <w:tcW w:w="226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Изменение</w:t>
            </w:r>
          </w:p>
        </w:tc>
      </w:tr>
      <w:tr w:rsidR="00356A72" w:rsidRPr="00356A72" w:rsidTr="00B84355">
        <w:tc>
          <w:tcPr>
            <w:tcW w:w="45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Общая сумма активов, 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 том числе:</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основной капитал</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оборотный капитал</w:t>
            </w: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6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26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5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Удельный вес в общей сумме, %:</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основного капитала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оборотного капитала</w:t>
            </w: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6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26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5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Приходится оборотного капитала на рубль основного капитала, руб.</w:t>
            </w:r>
          </w:p>
        </w:tc>
        <w:tc>
          <w:tcPr>
            <w:tcW w:w="18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6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226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w:t>
      </w:r>
      <w:r w:rsidR="00356A72" w:rsidRPr="00356A72">
        <w:rPr>
          <w:rFonts w:ascii="Times New Roman" w:eastAsia="Times New Roman" w:hAnsi="Times New Roman" w:cs="Times New Roman"/>
          <w:sz w:val="28"/>
          <w:szCs w:val="28"/>
          <w:lang w:eastAsia="ru-RU"/>
        </w:rPr>
        <w:t>:</w:t>
      </w:r>
    </w:p>
    <w:p w:rsidR="00356A72" w:rsidRDefault="00356A72"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B84355" w:rsidRPr="00356A72"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320" w:lineRule="auto"/>
        <w:ind w:lef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2.15 Анализ влияния факторов на изменение наличия собственного оборотного капитала</w:t>
      </w:r>
    </w:p>
    <w:tbl>
      <w:tblPr>
        <w:tblW w:w="104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1"/>
        <w:gridCol w:w="1988"/>
        <w:gridCol w:w="1859"/>
        <w:gridCol w:w="1912"/>
      </w:tblGrid>
      <w:tr w:rsidR="00356A72" w:rsidRPr="00356A72" w:rsidTr="00B84355">
        <w:tc>
          <w:tcPr>
            <w:tcW w:w="4681"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Фактор</w:t>
            </w:r>
          </w:p>
        </w:tc>
        <w:tc>
          <w:tcPr>
            <w:tcW w:w="1988"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tc>
        <w:tc>
          <w:tcPr>
            <w:tcW w:w="1859"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r w:rsidRPr="00356A72">
              <w:rPr>
                <w:rFonts w:ascii="Times New Roman" w:eastAsia="Times New Roman" w:hAnsi="Times New Roman" w:cs="Times New Roman"/>
                <w:sz w:val="28"/>
                <w:szCs w:val="28"/>
                <w:lang w:eastAsia="ru-RU"/>
              </w:rPr>
              <w:t xml:space="preserve"> год</w:t>
            </w:r>
          </w:p>
        </w:tc>
        <w:tc>
          <w:tcPr>
            <w:tcW w:w="1912"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Отклонение</w:t>
            </w:r>
          </w:p>
        </w:tc>
      </w:tr>
      <w:tr w:rsidR="00356A72" w:rsidRPr="00356A72" w:rsidTr="00B84355">
        <w:trPr>
          <w:trHeight w:val="90"/>
        </w:trPr>
        <w:tc>
          <w:tcPr>
            <w:tcW w:w="4681" w:type="dxa"/>
          </w:tcPr>
          <w:p w:rsidR="00356A72" w:rsidRPr="00356A72" w:rsidRDefault="00356A72" w:rsidP="00995EB9">
            <w:pPr>
              <w:widowControl w:val="0"/>
              <w:numPr>
                <w:ilvl w:val="0"/>
                <w:numId w:val="70"/>
              </w:numPr>
              <w:autoSpaceDE w:val="0"/>
              <w:autoSpaceDN w:val="0"/>
              <w:adjustRightInd w:val="0"/>
              <w:spacing w:after="0" w:line="240" w:lineRule="auto"/>
              <w:ind w:left="0" w:firstLine="0"/>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Постоянный (перманентный) капитал</w:t>
            </w:r>
          </w:p>
          <w:p w:rsidR="00356A72" w:rsidRPr="00356A72" w:rsidRDefault="00356A72" w:rsidP="00995EB9">
            <w:pPr>
              <w:widowControl w:val="0"/>
              <w:numPr>
                <w:ilvl w:val="1"/>
                <w:numId w:val="70"/>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Уставный капитал</w:t>
            </w:r>
          </w:p>
          <w:p w:rsidR="00356A72" w:rsidRPr="00356A72" w:rsidRDefault="00356A72" w:rsidP="00995EB9">
            <w:pPr>
              <w:widowControl w:val="0"/>
              <w:numPr>
                <w:ilvl w:val="1"/>
                <w:numId w:val="70"/>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Добавочный капитал</w:t>
            </w:r>
          </w:p>
          <w:p w:rsidR="00356A72" w:rsidRPr="00356A72" w:rsidRDefault="00356A72" w:rsidP="00995EB9">
            <w:pPr>
              <w:widowControl w:val="0"/>
              <w:numPr>
                <w:ilvl w:val="1"/>
                <w:numId w:val="70"/>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Резервный фонд</w:t>
            </w:r>
          </w:p>
          <w:p w:rsidR="00356A72" w:rsidRPr="00356A72" w:rsidRDefault="00356A72" w:rsidP="00995EB9">
            <w:pPr>
              <w:widowControl w:val="0"/>
              <w:numPr>
                <w:ilvl w:val="1"/>
                <w:numId w:val="70"/>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Фонд накопления</w:t>
            </w:r>
          </w:p>
          <w:p w:rsidR="00356A72" w:rsidRPr="00356A72" w:rsidRDefault="00356A72" w:rsidP="00995EB9">
            <w:pPr>
              <w:widowControl w:val="0"/>
              <w:numPr>
                <w:ilvl w:val="1"/>
                <w:numId w:val="70"/>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нераспределенной прибыли</w:t>
            </w:r>
          </w:p>
          <w:p w:rsidR="00356A72" w:rsidRPr="00356A72" w:rsidRDefault="00356A72" w:rsidP="00995EB9">
            <w:pPr>
              <w:widowControl w:val="0"/>
              <w:numPr>
                <w:ilvl w:val="1"/>
                <w:numId w:val="70"/>
              </w:numPr>
              <w:autoSpaceDE w:val="0"/>
              <w:autoSpaceDN w:val="0"/>
              <w:adjustRightInd w:val="0"/>
              <w:spacing w:after="0" w:line="24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Долгосрочные кредиты и займы</w:t>
            </w:r>
          </w:p>
        </w:tc>
        <w:tc>
          <w:tcPr>
            <w:tcW w:w="198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8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b/>
                <w:sz w:val="28"/>
                <w:szCs w:val="28"/>
                <w:lang w:eastAsia="ru-RU"/>
              </w:rPr>
            </w:pPr>
            <w:r w:rsidRPr="00356A72">
              <w:rPr>
                <w:rFonts w:ascii="Times New Roman" w:eastAsia="Times New Roman" w:hAnsi="Times New Roman" w:cs="Times New Roman"/>
                <w:b/>
                <w:sz w:val="28"/>
                <w:szCs w:val="28"/>
                <w:lang w:eastAsia="ru-RU"/>
              </w:rPr>
              <w:t>2. Долгосрочные активы</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2.1. Основные средства</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2.2. Долгосрочные финансовые вложения</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2.3. Незавершенные капитальные вложения</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2.4. Нематериальные активы</w:t>
            </w:r>
          </w:p>
        </w:tc>
        <w:tc>
          <w:tcPr>
            <w:tcW w:w="198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4681"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Итого </w:t>
            </w:r>
          </w:p>
        </w:tc>
        <w:tc>
          <w:tcPr>
            <w:tcW w:w="1988"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859"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912"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Default="00356A72" w:rsidP="00B84355">
      <w:pPr>
        <w:widowControl w:val="0"/>
        <w:autoSpaceDE w:val="0"/>
        <w:autoSpaceDN w:val="0"/>
        <w:adjustRightInd w:val="0"/>
        <w:spacing w:after="0" w:line="240" w:lineRule="auto"/>
        <w:ind w:left="284" w:right="142"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B84355" w:rsidRPr="00356A72" w:rsidRDefault="00B84355" w:rsidP="00B84355">
      <w:pPr>
        <w:widowControl w:val="0"/>
        <w:autoSpaceDE w:val="0"/>
        <w:autoSpaceDN w:val="0"/>
        <w:adjustRightInd w:val="0"/>
        <w:spacing w:after="0" w:line="240" w:lineRule="auto"/>
        <w:ind w:left="284" w:right="142" w:firstLine="567"/>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240" w:lineRule="auto"/>
        <w:ind w:left="284" w:right="142"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2.16 Расчет порога рентабельности и запаса финансовой устойчивости предприятия</w:t>
      </w:r>
    </w:p>
    <w:tbl>
      <w:tblPr>
        <w:tblW w:w="104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2014"/>
        <w:gridCol w:w="1416"/>
      </w:tblGrid>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 Показатель </w:t>
            </w:r>
          </w:p>
        </w:tc>
        <w:tc>
          <w:tcPr>
            <w:tcW w:w="2014"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Прошлый год</w:t>
            </w:r>
          </w:p>
        </w:tc>
        <w:tc>
          <w:tcPr>
            <w:tcW w:w="1416" w:type="dxa"/>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Отчетный год</w:t>
            </w: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Выручка от реализации продукции без НДС, акцизов и др., тыс.руб.</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Прибыль, тыс.руб.</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Полная себестоимость реализованной продукции, тыс.руб.</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переменных затрат, тыс.руб.</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постоянных затрат, тыс.руб.</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Сумма маржинального дохода, тыс.руб. (1-5)</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Доля маржинального дохода в выручке, %</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Порог рентабельности, тыс.руб. ((6/4)/8)</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701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lastRenderedPageBreak/>
              <w:t xml:space="preserve">Запас финансовой устойчивости: </w:t>
            </w:r>
            <w:r w:rsidRPr="00356A72">
              <w:rPr>
                <w:rFonts w:ascii="Times New Roman" w:eastAsia="Times New Roman" w:hAnsi="Times New Roman" w:cs="Times New Roman"/>
                <w:position w:val="-24"/>
                <w:sz w:val="28"/>
                <w:szCs w:val="28"/>
                <w:lang w:eastAsia="ru-RU"/>
              </w:rPr>
              <w:object w:dxaOrig="1420" w:dyaOrig="620">
                <v:shape id="_x0000_i1050" type="#_x0000_t75" style="width:71.05pt;height:30.85pt" o:ole="">
                  <v:imagedata r:id="rId69" o:title=""/>
                </v:shape>
                <o:OLEObject Type="Embed" ProgID="Equation.3" ShapeID="_x0000_i1050" DrawAspect="Content" ObjectID="_1426581304" r:id="rId70"/>
              </w:objec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тыс.руб.</w:t>
            </w: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w:t>
            </w:r>
          </w:p>
        </w:tc>
        <w:tc>
          <w:tcPr>
            <w:tcW w:w="2014"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41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Pr="00356A72" w:rsidRDefault="00356A72" w:rsidP="00B84355">
      <w:pPr>
        <w:widowControl w:val="0"/>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356A72" w:rsidRPr="00356A72" w:rsidRDefault="00356A72" w:rsidP="00B843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6A72" w:rsidRPr="00356A72" w:rsidRDefault="00356A72" w:rsidP="00B84355">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Таблица 2.17 Исходные данные для факторного анализа зоны безопасности предприятия</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260"/>
        <w:gridCol w:w="1260"/>
        <w:gridCol w:w="900"/>
        <w:gridCol w:w="1080"/>
        <w:gridCol w:w="900"/>
        <w:gridCol w:w="1080"/>
        <w:gridCol w:w="900"/>
        <w:gridCol w:w="1233"/>
      </w:tblGrid>
      <w:tr w:rsidR="00356A72" w:rsidRPr="00356A72" w:rsidTr="00B84355">
        <w:tc>
          <w:tcPr>
            <w:tcW w:w="1876" w:type="dxa"/>
            <w:vMerge w:val="restart"/>
            <w:vAlign w:val="center"/>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Вид продукции</w:t>
            </w:r>
          </w:p>
        </w:tc>
        <w:tc>
          <w:tcPr>
            <w:tcW w:w="252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Объем реализации условно-натуральном измерении, </w:t>
            </w:r>
            <w:proofErr w:type="spellStart"/>
            <w:r w:rsidRPr="00356A72">
              <w:rPr>
                <w:rFonts w:ascii="Times New Roman" w:eastAsia="Times New Roman" w:hAnsi="Times New Roman" w:cs="Times New Roman"/>
                <w:sz w:val="28"/>
                <w:szCs w:val="28"/>
                <w:lang w:eastAsia="ru-RU"/>
              </w:rPr>
              <w:t>ц</w:t>
            </w:r>
            <w:proofErr w:type="spellEnd"/>
          </w:p>
        </w:tc>
        <w:tc>
          <w:tcPr>
            <w:tcW w:w="198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Структура продаж, %</w:t>
            </w:r>
          </w:p>
        </w:tc>
        <w:tc>
          <w:tcPr>
            <w:tcW w:w="1980"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Цена единицы продукции, тыс.руб.</w:t>
            </w:r>
          </w:p>
        </w:tc>
        <w:tc>
          <w:tcPr>
            <w:tcW w:w="2133" w:type="dxa"/>
            <w:gridSpan w:val="2"/>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Выручка, тыс.руб.</w:t>
            </w:r>
          </w:p>
        </w:tc>
      </w:tr>
      <w:tr w:rsidR="00356A72" w:rsidRPr="00356A72" w:rsidTr="00B84355">
        <w:tc>
          <w:tcPr>
            <w:tcW w:w="1876" w:type="dxa"/>
            <w:vMerge/>
          </w:tcPr>
          <w:p w:rsidR="00356A72" w:rsidRPr="00356A72" w:rsidRDefault="00356A72" w:rsidP="00356A72">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p>
        </w:tc>
        <w:tc>
          <w:tcPr>
            <w:tcW w:w="126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26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90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08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90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08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900"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c>
          <w:tcPr>
            <w:tcW w:w="1233" w:type="dxa"/>
          </w:tcPr>
          <w:p w:rsidR="00356A72" w:rsidRPr="00356A72" w:rsidRDefault="00356A72" w:rsidP="00B84355">
            <w:pPr>
              <w:widowControl w:val="0"/>
              <w:autoSpaceDE w:val="0"/>
              <w:autoSpaceDN w:val="0"/>
              <w:adjustRightInd w:val="0"/>
              <w:spacing w:after="0" w:line="320" w:lineRule="auto"/>
              <w:jc w:val="center"/>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20</w:t>
            </w:r>
            <w:r w:rsidR="00B84355">
              <w:rPr>
                <w:rFonts w:ascii="Times New Roman" w:eastAsia="Times New Roman" w:hAnsi="Times New Roman" w:cs="Times New Roman"/>
                <w:sz w:val="28"/>
                <w:szCs w:val="28"/>
                <w:lang w:eastAsia="ru-RU"/>
              </w:rPr>
              <w:t xml:space="preserve">  </w:t>
            </w:r>
          </w:p>
        </w:tc>
      </w:tr>
      <w:tr w:rsidR="00356A72" w:rsidRPr="00356A72" w:rsidTr="00B84355">
        <w:tc>
          <w:tcPr>
            <w:tcW w:w="187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Зерно</w:t>
            </w: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3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187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roofErr w:type="spellStart"/>
            <w:r w:rsidRPr="00356A72">
              <w:rPr>
                <w:rFonts w:ascii="Times New Roman" w:eastAsia="Times New Roman" w:hAnsi="Times New Roman" w:cs="Times New Roman"/>
                <w:sz w:val="28"/>
                <w:szCs w:val="28"/>
                <w:lang w:eastAsia="ru-RU"/>
              </w:rPr>
              <w:t>Сах.свекла</w:t>
            </w:r>
            <w:proofErr w:type="spellEnd"/>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3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187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Молоко</w:t>
            </w: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3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187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Мясо</w:t>
            </w: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3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r w:rsidR="00356A72" w:rsidRPr="00356A72" w:rsidTr="00B84355">
        <w:tc>
          <w:tcPr>
            <w:tcW w:w="1876"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 xml:space="preserve">Всего </w:t>
            </w: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6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08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900"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c>
          <w:tcPr>
            <w:tcW w:w="1233" w:type="dxa"/>
          </w:tcPr>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tc>
      </w:tr>
    </w:tbl>
    <w:p w:rsidR="00356A72" w:rsidRDefault="00356A72"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r w:rsidRPr="00356A72">
        <w:rPr>
          <w:rFonts w:ascii="Times New Roman" w:eastAsia="Times New Roman" w:hAnsi="Times New Roman" w:cs="Times New Roman"/>
          <w:sz w:val="28"/>
          <w:szCs w:val="28"/>
          <w:lang w:eastAsia="ru-RU"/>
        </w:rPr>
        <w:t>Выводы:</w:t>
      </w:r>
    </w:p>
    <w:p w:rsidR="00B84355"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B84355" w:rsidRDefault="00B84355"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DC762C" w:rsidRDefault="00DC762C"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DC762C" w:rsidRDefault="00DC762C"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A174B6" w:rsidRDefault="00A174B6" w:rsidP="00B84355">
      <w:pPr>
        <w:widowControl w:val="0"/>
        <w:autoSpaceDE w:val="0"/>
        <w:autoSpaceDN w:val="0"/>
        <w:adjustRightInd w:val="0"/>
        <w:spacing w:after="0" w:line="320" w:lineRule="auto"/>
        <w:ind w:left="284" w:firstLine="567"/>
        <w:rPr>
          <w:rFonts w:ascii="Times New Roman" w:eastAsia="Times New Roman" w:hAnsi="Times New Roman" w:cs="Times New Roman"/>
          <w:sz w:val="28"/>
          <w:szCs w:val="28"/>
          <w:lang w:eastAsia="ru-RU"/>
        </w:rPr>
      </w:pPr>
    </w:p>
    <w:p w:rsidR="00537FBA" w:rsidRDefault="00537FBA" w:rsidP="009B03BB">
      <w:pPr>
        <w:spacing w:after="0" w:line="240" w:lineRule="auto"/>
        <w:ind w:left="284"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6.Контрольно-измерительный материалы </w:t>
      </w:r>
    </w:p>
    <w:p w:rsidR="00537FBA" w:rsidRDefault="00537FBA" w:rsidP="009B03BB">
      <w:pPr>
        <w:spacing w:after="0" w:line="240" w:lineRule="auto"/>
        <w:ind w:left="284" w:firstLine="567"/>
        <w:jc w:val="center"/>
        <w:rPr>
          <w:rFonts w:ascii="Times New Roman" w:hAnsi="Times New Roman" w:cs="Times New Roman"/>
          <w:b/>
          <w:sz w:val="28"/>
          <w:szCs w:val="28"/>
        </w:rPr>
      </w:pPr>
    </w:p>
    <w:p w:rsidR="009B03BB" w:rsidRPr="0008435B" w:rsidRDefault="009B03BB" w:rsidP="009B03BB">
      <w:pPr>
        <w:spacing w:after="0" w:line="240" w:lineRule="auto"/>
        <w:ind w:left="284" w:firstLine="567"/>
        <w:jc w:val="center"/>
        <w:rPr>
          <w:rFonts w:ascii="Times New Roman" w:hAnsi="Times New Roman" w:cs="Times New Roman"/>
          <w:b/>
          <w:sz w:val="28"/>
          <w:szCs w:val="28"/>
        </w:rPr>
      </w:pPr>
      <w:r w:rsidRPr="0008435B">
        <w:rPr>
          <w:rFonts w:ascii="Times New Roman" w:hAnsi="Times New Roman" w:cs="Times New Roman"/>
          <w:b/>
          <w:sz w:val="28"/>
          <w:szCs w:val="28"/>
        </w:rPr>
        <w:t xml:space="preserve">Содержание контрольно-измерительных материалов </w:t>
      </w:r>
    </w:p>
    <w:p w:rsidR="009B03BB" w:rsidRPr="0008435B" w:rsidRDefault="009B03BB" w:rsidP="009B03BB">
      <w:pPr>
        <w:spacing w:after="0" w:line="240" w:lineRule="auto"/>
        <w:ind w:left="284" w:firstLine="567"/>
        <w:jc w:val="center"/>
        <w:rPr>
          <w:rFonts w:ascii="Times New Roman" w:hAnsi="Times New Roman" w:cs="Times New Roman"/>
          <w:b/>
          <w:sz w:val="28"/>
          <w:szCs w:val="28"/>
        </w:rPr>
      </w:pPr>
      <w:r w:rsidRPr="0008435B">
        <w:rPr>
          <w:rFonts w:ascii="Times New Roman" w:hAnsi="Times New Roman" w:cs="Times New Roman"/>
          <w:b/>
          <w:sz w:val="28"/>
          <w:szCs w:val="28"/>
        </w:rPr>
        <w:t>по дисциплине «</w:t>
      </w:r>
      <w:r>
        <w:rPr>
          <w:rFonts w:ascii="Times New Roman" w:hAnsi="Times New Roman" w:cs="Times New Roman"/>
          <w:b/>
          <w:sz w:val="28"/>
          <w:szCs w:val="28"/>
        </w:rPr>
        <w:t>Основы экономики</w:t>
      </w:r>
      <w:r w:rsidRPr="0008435B">
        <w:rPr>
          <w:rFonts w:ascii="Times New Roman" w:hAnsi="Times New Roman" w:cs="Times New Roman"/>
          <w:b/>
          <w:sz w:val="28"/>
          <w:szCs w:val="28"/>
        </w:rPr>
        <w:t>»</w:t>
      </w:r>
    </w:p>
    <w:p w:rsidR="009B03BB" w:rsidRPr="0008435B" w:rsidRDefault="009B03BB" w:rsidP="009B03BB">
      <w:pPr>
        <w:spacing w:after="0" w:line="240" w:lineRule="auto"/>
        <w:ind w:left="284" w:firstLine="567"/>
        <w:jc w:val="center"/>
        <w:rPr>
          <w:rFonts w:ascii="Times New Roman" w:hAnsi="Times New Roman" w:cs="Times New Roman"/>
          <w:sz w:val="24"/>
          <w:szCs w:val="24"/>
        </w:rPr>
      </w:pPr>
    </w:p>
    <w:p w:rsidR="009B03BB" w:rsidRPr="00BD342F" w:rsidRDefault="009B03BB" w:rsidP="009B03BB">
      <w:pPr>
        <w:pStyle w:val="a6"/>
        <w:numPr>
          <w:ilvl w:val="0"/>
          <w:numId w:val="71"/>
        </w:numPr>
        <w:spacing w:after="0" w:line="240" w:lineRule="auto"/>
        <w:ind w:left="284" w:firstLine="567"/>
        <w:rPr>
          <w:rFonts w:ascii="Times New Roman" w:hAnsi="Times New Roman" w:cs="Times New Roman"/>
          <w:b/>
          <w:sz w:val="28"/>
          <w:szCs w:val="28"/>
        </w:rPr>
      </w:pPr>
      <w:r w:rsidRPr="00BD342F">
        <w:rPr>
          <w:rFonts w:ascii="Times New Roman" w:hAnsi="Times New Roman" w:cs="Times New Roman"/>
          <w:b/>
          <w:sz w:val="28"/>
          <w:szCs w:val="28"/>
        </w:rPr>
        <w:t>Назначение КИМ</w:t>
      </w:r>
    </w:p>
    <w:p w:rsidR="009B03BB" w:rsidRPr="00CA368F" w:rsidRDefault="009B03BB" w:rsidP="009B03BB">
      <w:pPr>
        <w:widowControl w:val="0"/>
        <w:tabs>
          <w:tab w:val="left" w:pos="14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 xml:space="preserve">Контрольно-оценочные материалы предназначены для контроля и оценки результатов освоения учебной дисциплины </w:t>
      </w:r>
      <w:r w:rsidRPr="00CA368F">
        <w:rPr>
          <w:rFonts w:ascii="Times New Roman" w:hAnsi="Times New Roman" w:cs="Times New Roman"/>
          <w:sz w:val="28"/>
          <w:szCs w:val="28"/>
        </w:rPr>
        <w:t>ОСНОВЫ ЭКОНОМИКИ</w:t>
      </w:r>
      <w:r w:rsidRPr="00BD342F">
        <w:rPr>
          <w:rFonts w:ascii="Times New Roman" w:hAnsi="Times New Roman" w:cs="Times New Roman"/>
          <w:sz w:val="28"/>
          <w:szCs w:val="28"/>
        </w:rPr>
        <w:t xml:space="preserve"> по специальности СПО </w:t>
      </w:r>
      <w:r w:rsidRPr="006E1C1A">
        <w:rPr>
          <w:rFonts w:ascii="Times New Roman" w:hAnsi="Times New Roman" w:cs="Times New Roman"/>
          <w:sz w:val="28"/>
          <w:szCs w:val="28"/>
        </w:rPr>
        <w:t>230115 «Программирование в компьютерных системах»</w:t>
      </w:r>
    </w:p>
    <w:p w:rsidR="009B03BB" w:rsidRPr="00BD342F" w:rsidRDefault="009B03BB" w:rsidP="009B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Контрольно-оценочные материалы представляют собой комплект для итоговой аттестации усвоенных знаний и освоенных умений по дисциплине.</w:t>
      </w:r>
    </w:p>
    <w:p w:rsidR="009B03BB" w:rsidRPr="00BD342F"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Документы, определяющие содержание КИМ</w:t>
      </w:r>
    </w:p>
    <w:p w:rsidR="009B03BB" w:rsidRPr="00BD342F" w:rsidRDefault="009B03BB" w:rsidP="009B03BB">
      <w:pPr>
        <w:widowControl w:val="0"/>
        <w:tabs>
          <w:tab w:val="left" w:pos="14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 xml:space="preserve">Содержание контрольно-измерительных материалов определяется основной профессиональной образовательной программой по специальности СПО </w:t>
      </w:r>
      <w:r w:rsidRPr="006E1C1A">
        <w:rPr>
          <w:rFonts w:ascii="Times New Roman" w:hAnsi="Times New Roman" w:cs="Times New Roman"/>
          <w:sz w:val="28"/>
          <w:szCs w:val="28"/>
        </w:rPr>
        <w:t>230115 «Программи</w:t>
      </w:r>
      <w:r>
        <w:rPr>
          <w:rFonts w:ascii="Times New Roman" w:hAnsi="Times New Roman" w:cs="Times New Roman"/>
          <w:sz w:val="28"/>
          <w:szCs w:val="28"/>
        </w:rPr>
        <w:t>рование в компьютерных системах</w:t>
      </w:r>
      <w:r w:rsidRPr="00CA368F">
        <w:rPr>
          <w:rFonts w:ascii="Times New Roman" w:hAnsi="Times New Roman" w:cs="Times New Roman"/>
          <w:sz w:val="28"/>
          <w:szCs w:val="28"/>
        </w:rPr>
        <w:t>»</w:t>
      </w:r>
      <w:r w:rsidRPr="00BD342F">
        <w:rPr>
          <w:rFonts w:ascii="Times New Roman" w:hAnsi="Times New Roman" w:cs="Times New Roman"/>
          <w:sz w:val="28"/>
          <w:szCs w:val="28"/>
        </w:rPr>
        <w:t>, утвержденной Республиканским экспертным советом по профессиональному образованию ГОУ «РУНМЦ МО РБ», выписка из протокола № 07/11 от 15.09.2011г.</w:t>
      </w:r>
    </w:p>
    <w:p w:rsidR="009B03BB" w:rsidRPr="00BD342F"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Структура КИМ</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 xml:space="preserve">Контрольно-измерительные материалы состоят  из 2 частей. Определяющим признаком каждой части работы является форма заданий. Часть 1 содержит </w:t>
      </w:r>
      <w:r>
        <w:rPr>
          <w:rFonts w:ascii="Times New Roman" w:hAnsi="Times New Roman" w:cs="Times New Roman"/>
          <w:sz w:val="28"/>
          <w:szCs w:val="28"/>
        </w:rPr>
        <w:t>140</w:t>
      </w:r>
      <w:r w:rsidRPr="00BD342F">
        <w:rPr>
          <w:rFonts w:ascii="Times New Roman" w:hAnsi="Times New Roman" w:cs="Times New Roman"/>
          <w:sz w:val="28"/>
          <w:szCs w:val="28"/>
        </w:rPr>
        <w:t xml:space="preserve"> заданий с выбором одного ответа из четырех предложенных вариантов. Часть 2 включает </w:t>
      </w:r>
      <w:r>
        <w:rPr>
          <w:rFonts w:ascii="Times New Roman" w:hAnsi="Times New Roman" w:cs="Times New Roman"/>
          <w:sz w:val="28"/>
          <w:szCs w:val="28"/>
        </w:rPr>
        <w:t>60</w:t>
      </w:r>
      <w:r w:rsidRPr="00BD342F">
        <w:rPr>
          <w:rFonts w:ascii="Times New Roman" w:hAnsi="Times New Roman" w:cs="Times New Roman"/>
          <w:sz w:val="28"/>
          <w:szCs w:val="28"/>
        </w:rPr>
        <w:t xml:space="preserve"> заданий с кратким ответом в виде некоторого действительного  числа. </w:t>
      </w:r>
    </w:p>
    <w:p w:rsidR="009B03BB" w:rsidRPr="00BD342F"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Критерии оценки</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Задание части 1 считается выполненным верно, если в бланке ответов №1 отмечена цифра, которой обозначен верный ответ на данное задание. Задание части 2 с кратким ответом (в виде некоторого действительного числа) считается выполненным верно, если в бланке ответов №2 записано именно это число. За верное выполнение задания с выбором ответа выставляется 1 балл и задания с кратким ответом выставляется 2 балла.</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 xml:space="preserve">За верное выполнение всех заданий работы можно максимально получить </w:t>
      </w:r>
      <w:r>
        <w:rPr>
          <w:rFonts w:ascii="Times New Roman" w:hAnsi="Times New Roman" w:cs="Times New Roman"/>
          <w:sz w:val="28"/>
          <w:szCs w:val="28"/>
        </w:rPr>
        <w:t>260</w:t>
      </w:r>
      <w:r w:rsidRPr="00BD342F">
        <w:rPr>
          <w:rFonts w:ascii="Times New Roman" w:hAnsi="Times New Roman" w:cs="Times New Roman"/>
          <w:sz w:val="28"/>
          <w:szCs w:val="28"/>
        </w:rPr>
        <w:t xml:space="preserve"> баллов. На основании числа баллов, полученных за выполнение всех заданий работы, определяется оценка экзаменующегося.</w:t>
      </w:r>
    </w:p>
    <w:p w:rsidR="009B03BB" w:rsidRPr="00BD342F" w:rsidRDefault="009B03BB" w:rsidP="009B03BB">
      <w:pPr>
        <w:spacing w:after="0" w:line="240" w:lineRule="auto"/>
        <w:ind w:left="284" w:firstLine="567"/>
        <w:jc w:val="both"/>
        <w:rPr>
          <w:rFonts w:ascii="Times New Roman" w:hAnsi="Times New Roman" w:cs="Times New Roman"/>
          <w:sz w:val="28"/>
          <w:szCs w:val="28"/>
        </w:rPr>
      </w:pPr>
    </w:p>
    <w:tbl>
      <w:tblPr>
        <w:tblStyle w:val="a3"/>
        <w:tblW w:w="10773" w:type="dxa"/>
        <w:tblInd w:w="392" w:type="dxa"/>
        <w:tblLook w:val="04A0"/>
      </w:tblPr>
      <w:tblGrid>
        <w:gridCol w:w="5103"/>
        <w:gridCol w:w="5670"/>
      </w:tblGrid>
      <w:tr w:rsidR="009B03BB" w:rsidRPr="00BD342F" w:rsidTr="009B03BB">
        <w:tc>
          <w:tcPr>
            <w:tcW w:w="5103" w:type="dxa"/>
          </w:tcPr>
          <w:p w:rsidR="009B03BB" w:rsidRPr="00BD342F" w:rsidRDefault="009B03BB" w:rsidP="009B03BB">
            <w:pPr>
              <w:ind w:left="284" w:firstLine="567"/>
              <w:jc w:val="center"/>
              <w:rPr>
                <w:rFonts w:ascii="Times New Roman" w:hAnsi="Times New Roman" w:cs="Times New Roman"/>
                <w:sz w:val="28"/>
                <w:szCs w:val="28"/>
              </w:rPr>
            </w:pPr>
            <w:r w:rsidRPr="00BD342F">
              <w:rPr>
                <w:rFonts w:ascii="Times New Roman" w:hAnsi="Times New Roman" w:cs="Times New Roman"/>
                <w:sz w:val="28"/>
                <w:szCs w:val="28"/>
              </w:rPr>
              <w:t>Количество набранных баллов</w:t>
            </w:r>
          </w:p>
        </w:tc>
        <w:tc>
          <w:tcPr>
            <w:tcW w:w="5670" w:type="dxa"/>
          </w:tcPr>
          <w:p w:rsidR="009B03BB" w:rsidRPr="00BD342F" w:rsidRDefault="009B03BB" w:rsidP="009B03BB">
            <w:pPr>
              <w:ind w:left="284" w:firstLine="567"/>
              <w:jc w:val="center"/>
              <w:rPr>
                <w:rFonts w:ascii="Times New Roman" w:hAnsi="Times New Roman" w:cs="Times New Roman"/>
                <w:sz w:val="28"/>
                <w:szCs w:val="28"/>
              </w:rPr>
            </w:pPr>
            <w:r w:rsidRPr="00BD342F">
              <w:rPr>
                <w:rFonts w:ascii="Times New Roman" w:hAnsi="Times New Roman" w:cs="Times New Roman"/>
                <w:sz w:val="28"/>
                <w:szCs w:val="28"/>
              </w:rPr>
              <w:t>Оценка</w:t>
            </w:r>
          </w:p>
        </w:tc>
      </w:tr>
      <w:tr w:rsidR="009B03BB" w:rsidRPr="00BD342F" w:rsidTr="009B03BB">
        <w:tc>
          <w:tcPr>
            <w:tcW w:w="5103" w:type="dxa"/>
          </w:tcPr>
          <w:p w:rsidR="009B03BB" w:rsidRPr="00BD342F" w:rsidRDefault="009B03BB" w:rsidP="009B03BB">
            <w:pPr>
              <w:ind w:left="284" w:firstLine="567"/>
              <w:jc w:val="center"/>
              <w:rPr>
                <w:rFonts w:ascii="Times New Roman" w:hAnsi="Times New Roman" w:cs="Times New Roman"/>
                <w:sz w:val="28"/>
                <w:szCs w:val="28"/>
              </w:rPr>
            </w:pPr>
          </w:p>
        </w:tc>
        <w:tc>
          <w:tcPr>
            <w:tcW w:w="5670" w:type="dxa"/>
          </w:tcPr>
          <w:p w:rsidR="009B03BB" w:rsidRPr="00BD342F" w:rsidRDefault="009B03BB" w:rsidP="009B03BB">
            <w:pPr>
              <w:ind w:left="284" w:firstLine="567"/>
              <w:jc w:val="both"/>
              <w:rPr>
                <w:rFonts w:ascii="Times New Roman" w:hAnsi="Times New Roman" w:cs="Times New Roman"/>
                <w:sz w:val="28"/>
                <w:szCs w:val="28"/>
              </w:rPr>
            </w:pPr>
            <w:r w:rsidRPr="00BD342F">
              <w:rPr>
                <w:rFonts w:ascii="Times New Roman" w:hAnsi="Times New Roman" w:cs="Times New Roman"/>
                <w:sz w:val="28"/>
                <w:szCs w:val="28"/>
              </w:rPr>
              <w:t>3(удовлетворительно)</w:t>
            </w:r>
          </w:p>
        </w:tc>
      </w:tr>
      <w:tr w:rsidR="009B03BB" w:rsidRPr="00BD342F" w:rsidTr="009B03BB">
        <w:tc>
          <w:tcPr>
            <w:tcW w:w="5103" w:type="dxa"/>
          </w:tcPr>
          <w:p w:rsidR="009B03BB" w:rsidRPr="00BD342F" w:rsidRDefault="009B03BB" w:rsidP="009B03BB">
            <w:pPr>
              <w:ind w:left="284" w:firstLine="567"/>
              <w:jc w:val="center"/>
              <w:rPr>
                <w:rFonts w:ascii="Times New Roman" w:hAnsi="Times New Roman" w:cs="Times New Roman"/>
                <w:sz w:val="28"/>
                <w:szCs w:val="28"/>
              </w:rPr>
            </w:pPr>
          </w:p>
        </w:tc>
        <w:tc>
          <w:tcPr>
            <w:tcW w:w="5670" w:type="dxa"/>
          </w:tcPr>
          <w:p w:rsidR="009B03BB" w:rsidRPr="00BD342F" w:rsidRDefault="009B03BB" w:rsidP="009B03BB">
            <w:pPr>
              <w:ind w:left="284" w:firstLine="567"/>
              <w:jc w:val="both"/>
              <w:rPr>
                <w:rFonts w:ascii="Times New Roman" w:hAnsi="Times New Roman" w:cs="Times New Roman"/>
                <w:sz w:val="28"/>
                <w:szCs w:val="28"/>
              </w:rPr>
            </w:pPr>
            <w:r w:rsidRPr="00BD342F">
              <w:rPr>
                <w:rFonts w:ascii="Times New Roman" w:hAnsi="Times New Roman" w:cs="Times New Roman"/>
                <w:sz w:val="28"/>
                <w:szCs w:val="28"/>
              </w:rPr>
              <w:t>4(хорошо)</w:t>
            </w:r>
          </w:p>
        </w:tc>
      </w:tr>
      <w:tr w:rsidR="009B03BB" w:rsidRPr="00BD342F" w:rsidTr="009B03BB">
        <w:tc>
          <w:tcPr>
            <w:tcW w:w="5103" w:type="dxa"/>
          </w:tcPr>
          <w:p w:rsidR="009B03BB" w:rsidRPr="00BD342F" w:rsidRDefault="009B03BB" w:rsidP="009B03BB">
            <w:pPr>
              <w:ind w:left="284" w:firstLine="567"/>
              <w:jc w:val="center"/>
              <w:rPr>
                <w:rFonts w:ascii="Times New Roman" w:hAnsi="Times New Roman" w:cs="Times New Roman"/>
                <w:sz w:val="28"/>
                <w:szCs w:val="28"/>
              </w:rPr>
            </w:pPr>
          </w:p>
        </w:tc>
        <w:tc>
          <w:tcPr>
            <w:tcW w:w="5670" w:type="dxa"/>
          </w:tcPr>
          <w:p w:rsidR="009B03BB" w:rsidRPr="00BD342F" w:rsidRDefault="009B03BB" w:rsidP="009B03BB">
            <w:pPr>
              <w:ind w:left="284" w:firstLine="567"/>
              <w:jc w:val="both"/>
              <w:rPr>
                <w:rFonts w:ascii="Times New Roman" w:hAnsi="Times New Roman" w:cs="Times New Roman"/>
                <w:sz w:val="28"/>
                <w:szCs w:val="28"/>
              </w:rPr>
            </w:pPr>
            <w:r w:rsidRPr="00BD342F">
              <w:rPr>
                <w:rFonts w:ascii="Times New Roman" w:hAnsi="Times New Roman" w:cs="Times New Roman"/>
                <w:sz w:val="28"/>
                <w:szCs w:val="28"/>
              </w:rPr>
              <w:t>5(отлично)</w:t>
            </w:r>
          </w:p>
        </w:tc>
      </w:tr>
    </w:tbl>
    <w:p w:rsidR="009B03BB" w:rsidRPr="00BD342F" w:rsidRDefault="009B03BB" w:rsidP="009B03BB">
      <w:pPr>
        <w:spacing w:after="0" w:line="240" w:lineRule="auto"/>
        <w:ind w:left="284" w:firstLine="567"/>
        <w:jc w:val="both"/>
        <w:rPr>
          <w:rFonts w:ascii="Times New Roman" w:hAnsi="Times New Roman" w:cs="Times New Roman"/>
          <w:sz w:val="28"/>
          <w:szCs w:val="28"/>
        </w:rPr>
      </w:pPr>
    </w:p>
    <w:p w:rsidR="009B03BB" w:rsidRPr="00BD342F"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 xml:space="preserve">Условия проведения </w:t>
      </w:r>
      <w:r>
        <w:rPr>
          <w:rFonts w:ascii="Times New Roman" w:hAnsi="Times New Roman" w:cs="Times New Roman"/>
          <w:b/>
          <w:sz w:val="28"/>
          <w:szCs w:val="28"/>
        </w:rPr>
        <w:t>аттестации</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 xml:space="preserve">Условием допуска к </w:t>
      </w:r>
      <w:r>
        <w:rPr>
          <w:rFonts w:ascii="Times New Roman" w:hAnsi="Times New Roman" w:cs="Times New Roman"/>
          <w:sz w:val="28"/>
          <w:szCs w:val="28"/>
        </w:rPr>
        <w:t>дифференцированному зачету</w:t>
      </w:r>
      <w:r w:rsidRPr="00BD342F">
        <w:rPr>
          <w:rFonts w:ascii="Times New Roman" w:hAnsi="Times New Roman" w:cs="Times New Roman"/>
          <w:sz w:val="28"/>
          <w:szCs w:val="28"/>
        </w:rPr>
        <w:t xml:space="preserve"> по дисциплине «</w:t>
      </w:r>
      <w:r>
        <w:rPr>
          <w:rFonts w:ascii="Times New Roman" w:hAnsi="Times New Roman" w:cs="Times New Roman"/>
          <w:sz w:val="28"/>
          <w:szCs w:val="28"/>
        </w:rPr>
        <w:t>Основы экономики</w:t>
      </w:r>
      <w:r w:rsidRPr="00BD342F">
        <w:rPr>
          <w:rFonts w:ascii="Times New Roman" w:hAnsi="Times New Roman" w:cs="Times New Roman"/>
          <w:sz w:val="28"/>
          <w:szCs w:val="28"/>
        </w:rPr>
        <w:t xml:space="preserve">» является предоставление студентом </w:t>
      </w:r>
      <w:proofErr w:type="spellStart"/>
      <w:r w:rsidRPr="00BD342F">
        <w:rPr>
          <w:rFonts w:ascii="Times New Roman" w:hAnsi="Times New Roman" w:cs="Times New Roman"/>
          <w:sz w:val="28"/>
          <w:szCs w:val="28"/>
        </w:rPr>
        <w:t>портфолио</w:t>
      </w:r>
      <w:proofErr w:type="spellEnd"/>
      <w:r w:rsidRPr="00BD342F">
        <w:rPr>
          <w:rFonts w:ascii="Times New Roman" w:hAnsi="Times New Roman" w:cs="Times New Roman"/>
          <w:sz w:val="28"/>
          <w:szCs w:val="28"/>
        </w:rPr>
        <w:t xml:space="preserve">. </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Зачет</w:t>
      </w:r>
      <w:r w:rsidRPr="00BD342F">
        <w:rPr>
          <w:rFonts w:ascii="Times New Roman" w:hAnsi="Times New Roman" w:cs="Times New Roman"/>
          <w:sz w:val="28"/>
          <w:szCs w:val="28"/>
        </w:rPr>
        <w:t xml:space="preserve"> проводится в учебной аудитории. На выполнение </w:t>
      </w:r>
      <w:r>
        <w:rPr>
          <w:rFonts w:ascii="Times New Roman" w:hAnsi="Times New Roman" w:cs="Times New Roman"/>
          <w:sz w:val="28"/>
          <w:szCs w:val="28"/>
        </w:rPr>
        <w:t>дифференцированного зачета</w:t>
      </w:r>
      <w:r w:rsidRPr="00BD342F">
        <w:rPr>
          <w:rFonts w:ascii="Times New Roman" w:hAnsi="Times New Roman" w:cs="Times New Roman"/>
          <w:sz w:val="28"/>
          <w:szCs w:val="28"/>
        </w:rPr>
        <w:t xml:space="preserve"> отводится </w:t>
      </w:r>
      <w:r>
        <w:rPr>
          <w:rFonts w:ascii="Times New Roman" w:hAnsi="Times New Roman" w:cs="Times New Roman"/>
          <w:sz w:val="28"/>
          <w:szCs w:val="28"/>
        </w:rPr>
        <w:t>260</w:t>
      </w:r>
      <w:r w:rsidRPr="00BD342F">
        <w:rPr>
          <w:rFonts w:ascii="Times New Roman" w:hAnsi="Times New Roman" w:cs="Times New Roman"/>
          <w:sz w:val="28"/>
          <w:szCs w:val="28"/>
        </w:rPr>
        <w:t xml:space="preserve"> минут.  </w:t>
      </w:r>
    </w:p>
    <w:p w:rsidR="009B03BB"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Результаты освоения учебной дисциплины «</w:t>
      </w:r>
      <w:r>
        <w:rPr>
          <w:rFonts w:ascii="Times New Roman" w:hAnsi="Times New Roman" w:cs="Times New Roman"/>
          <w:b/>
          <w:sz w:val="28"/>
          <w:szCs w:val="28"/>
        </w:rPr>
        <w:t>Основы экономики</w:t>
      </w:r>
      <w:r w:rsidRPr="00BD342F">
        <w:rPr>
          <w:rFonts w:ascii="Times New Roman" w:hAnsi="Times New Roman" w:cs="Times New Roman"/>
          <w:b/>
          <w:sz w:val="28"/>
          <w:szCs w:val="28"/>
        </w:rPr>
        <w:t>», подлежащие  проверке КИМ</w:t>
      </w:r>
      <w:r>
        <w:rPr>
          <w:rFonts w:ascii="Times New Roman" w:hAnsi="Times New Roman" w:cs="Times New Roman"/>
          <w:b/>
          <w:sz w:val="28"/>
          <w:szCs w:val="28"/>
        </w:rPr>
        <w:t>:</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670"/>
      </w:tblGrid>
      <w:tr w:rsidR="009B03BB" w:rsidRPr="00FC4F08" w:rsidTr="009B03BB">
        <w:tc>
          <w:tcPr>
            <w:tcW w:w="5103" w:type="dxa"/>
            <w:vAlign w:val="center"/>
          </w:tcPr>
          <w:p w:rsidR="009B03BB" w:rsidRPr="006E1C1A" w:rsidRDefault="009B03BB" w:rsidP="00215514">
            <w:pPr>
              <w:spacing w:after="0" w:line="240" w:lineRule="auto"/>
              <w:jc w:val="center"/>
              <w:rPr>
                <w:rFonts w:ascii="Times New Roman" w:hAnsi="Times New Roman" w:cs="Times New Roman"/>
                <w:b/>
                <w:bCs/>
                <w:sz w:val="28"/>
                <w:szCs w:val="28"/>
              </w:rPr>
            </w:pPr>
            <w:r w:rsidRPr="006E1C1A">
              <w:rPr>
                <w:rFonts w:ascii="Times New Roman" w:hAnsi="Times New Roman" w:cs="Times New Roman"/>
                <w:b/>
                <w:bCs/>
                <w:sz w:val="28"/>
                <w:szCs w:val="28"/>
              </w:rPr>
              <w:t>Результаты обучения</w:t>
            </w:r>
          </w:p>
          <w:p w:rsidR="009B03BB" w:rsidRPr="006E1C1A" w:rsidRDefault="009B03BB" w:rsidP="00215514">
            <w:pPr>
              <w:spacing w:after="0" w:line="240" w:lineRule="auto"/>
              <w:jc w:val="center"/>
              <w:rPr>
                <w:rFonts w:ascii="Times New Roman" w:hAnsi="Times New Roman" w:cs="Times New Roman"/>
                <w:b/>
                <w:bCs/>
                <w:sz w:val="28"/>
                <w:szCs w:val="28"/>
              </w:rPr>
            </w:pPr>
            <w:r w:rsidRPr="006E1C1A">
              <w:rPr>
                <w:rFonts w:ascii="Times New Roman" w:hAnsi="Times New Roman" w:cs="Times New Roman"/>
                <w:b/>
                <w:bCs/>
                <w:sz w:val="28"/>
                <w:szCs w:val="28"/>
              </w:rPr>
              <w:t xml:space="preserve">(освоенные умения, усвоенные </w:t>
            </w:r>
            <w:r w:rsidRPr="006E1C1A">
              <w:rPr>
                <w:rFonts w:ascii="Times New Roman" w:hAnsi="Times New Roman" w:cs="Times New Roman"/>
                <w:b/>
                <w:bCs/>
                <w:sz w:val="28"/>
                <w:szCs w:val="28"/>
              </w:rPr>
              <w:lastRenderedPageBreak/>
              <w:t>знания)</w:t>
            </w:r>
          </w:p>
        </w:tc>
        <w:tc>
          <w:tcPr>
            <w:tcW w:w="5670" w:type="dxa"/>
            <w:vAlign w:val="center"/>
          </w:tcPr>
          <w:p w:rsidR="009B03BB" w:rsidRPr="006E1C1A" w:rsidRDefault="009B03BB" w:rsidP="00215514">
            <w:pPr>
              <w:spacing w:after="0" w:line="240" w:lineRule="auto"/>
              <w:jc w:val="center"/>
              <w:rPr>
                <w:rFonts w:ascii="Times New Roman" w:hAnsi="Times New Roman" w:cs="Times New Roman"/>
                <w:b/>
                <w:bCs/>
                <w:sz w:val="28"/>
                <w:szCs w:val="28"/>
              </w:rPr>
            </w:pPr>
            <w:r w:rsidRPr="006E1C1A">
              <w:rPr>
                <w:rFonts w:ascii="Times New Roman" w:hAnsi="Times New Roman" w:cs="Times New Roman"/>
                <w:b/>
                <w:sz w:val="28"/>
                <w:szCs w:val="28"/>
              </w:rPr>
              <w:lastRenderedPageBreak/>
              <w:t xml:space="preserve">Формы и методы контроля и оценки результатов обучения </w:t>
            </w:r>
          </w:p>
        </w:tc>
      </w:tr>
      <w:tr w:rsidR="009B03BB" w:rsidRPr="00FC4F08" w:rsidTr="009B03BB">
        <w:tc>
          <w:tcPr>
            <w:tcW w:w="5103" w:type="dxa"/>
            <w:vAlign w:val="center"/>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lastRenderedPageBreak/>
              <w:t>Умения</w:t>
            </w:r>
          </w:p>
        </w:tc>
        <w:tc>
          <w:tcPr>
            <w:tcW w:w="5670" w:type="dxa"/>
            <w:vAlign w:val="center"/>
          </w:tcPr>
          <w:p w:rsidR="009B03BB" w:rsidRPr="006E1C1A" w:rsidRDefault="009B03BB" w:rsidP="00215514">
            <w:pPr>
              <w:spacing w:after="0" w:line="240" w:lineRule="auto"/>
              <w:jc w:val="center"/>
              <w:rPr>
                <w:rFonts w:ascii="Times New Roman" w:hAnsi="Times New Roman" w:cs="Times New Roman"/>
                <w:b/>
                <w:sz w:val="28"/>
                <w:szCs w:val="28"/>
              </w:rPr>
            </w:pPr>
          </w:p>
        </w:tc>
      </w:tr>
      <w:tr w:rsidR="009B03BB" w:rsidRPr="00FC4F08" w:rsidTr="009B03BB">
        <w:trPr>
          <w:trHeight w:val="643"/>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-находить и использовать необходимую экономическую информацию</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 xml:space="preserve"> Зачеты по  практическим занятиям, отчет по самостоятельной работе.</w:t>
            </w:r>
          </w:p>
          <w:p w:rsidR="009B03BB" w:rsidRPr="006E1C1A" w:rsidRDefault="009B03BB" w:rsidP="00215514">
            <w:pPr>
              <w:spacing w:after="0" w:line="240" w:lineRule="auto"/>
              <w:jc w:val="both"/>
              <w:rPr>
                <w:rFonts w:ascii="Times New Roman" w:hAnsi="Times New Roman" w:cs="Times New Roman"/>
                <w:bCs/>
                <w:sz w:val="28"/>
                <w:szCs w:val="28"/>
              </w:rPr>
            </w:pPr>
          </w:p>
        </w:tc>
      </w:tr>
      <w:tr w:rsidR="009B03BB" w:rsidRPr="00FC4F08" w:rsidTr="009B03BB">
        <w:trPr>
          <w:trHeight w:val="1199"/>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-рассчитывать по принятой методологии основные технико-экономические показатели деятельности организации</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Зачеты по  практическим занятиям, отчет по самостоятельной работе.</w:t>
            </w:r>
          </w:p>
          <w:p w:rsidR="009B03BB" w:rsidRPr="006E1C1A" w:rsidRDefault="009B03BB" w:rsidP="00215514">
            <w:pPr>
              <w:spacing w:after="0" w:line="240" w:lineRule="auto"/>
              <w:jc w:val="both"/>
              <w:rPr>
                <w:rFonts w:ascii="Times New Roman" w:hAnsi="Times New Roman" w:cs="Times New Roman"/>
                <w:bCs/>
                <w:sz w:val="28"/>
                <w:szCs w:val="28"/>
              </w:rPr>
            </w:pPr>
          </w:p>
        </w:tc>
      </w:tr>
      <w:tr w:rsidR="009B03BB" w:rsidRPr="00FC4F08" w:rsidTr="009B03BB">
        <w:trPr>
          <w:trHeight w:val="286"/>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Знания</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p>
        </w:tc>
      </w:tr>
      <w:tr w:rsidR="009B03BB" w:rsidRPr="00FC4F08" w:rsidTr="009B03BB">
        <w:trPr>
          <w:trHeight w:val="845"/>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-общие положения экономической теории</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Дифференцированный зачет, контрольная работа, тестирование, диктант.</w:t>
            </w:r>
          </w:p>
        </w:tc>
      </w:tr>
      <w:tr w:rsidR="009B03BB" w:rsidRPr="00FC4F08" w:rsidTr="009B03BB">
        <w:trPr>
          <w:trHeight w:val="894"/>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-организацию производственного и технологического процесса.</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Отчет по самостоятельной работе, тестирование, диктант.</w:t>
            </w:r>
          </w:p>
        </w:tc>
      </w:tr>
      <w:tr w:rsidR="009B03BB" w:rsidRPr="00FC4F08" w:rsidTr="009B03BB">
        <w:trPr>
          <w:trHeight w:val="1128"/>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-механизмы ценообразования на продукцию (услуги), формы оплаты труда в современных условиях.</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Отчет по самостоятельной работе, тестирование, диктант.</w:t>
            </w:r>
          </w:p>
        </w:tc>
      </w:tr>
      <w:tr w:rsidR="009B03BB" w:rsidRPr="00FC4F08" w:rsidTr="009B03BB">
        <w:trPr>
          <w:trHeight w:val="1182"/>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-материально-технические, трудовые и финансовые ресурсы отрасли и организации, показатели их эффективного использования.</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Отчет по самостоятельной работе, тестирование, диктант, устный опрос.</w:t>
            </w:r>
          </w:p>
        </w:tc>
      </w:tr>
      <w:tr w:rsidR="009B03BB" w:rsidRPr="00FC4F08" w:rsidTr="009B03BB">
        <w:trPr>
          <w:trHeight w:val="1236"/>
        </w:trPr>
        <w:tc>
          <w:tcPr>
            <w:tcW w:w="5103"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-методику разработки бизнес-плана.</w:t>
            </w:r>
          </w:p>
        </w:tc>
        <w:tc>
          <w:tcPr>
            <w:tcW w:w="5670" w:type="dxa"/>
          </w:tcPr>
          <w:p w:rsidR="009B03BB" w:rsidRPr="006E1C1A" w:rsidRDefault="009B03BB" w:rsidP="00215514">
            <w:pPr>
              <w:spacing w:after="0" w:line="240" w:lineRule="auto"/>
              <w:jc w:val="both"/>
              <w:rPr>
                <w:rFonts w:ascii="Times New Roman" w:hAnsi="Times New Roman" w:cs="Times New Roman"/>
                <w:bCs/>
                <w:sz w:val="28"/>
                <w:szCs w:val="28"/>
              </w:rPr>
            </w:pPr>
            <w:r w:rsidRPr="006E1C1A">
              <w:rPr>
                <w:rFonts w:ascii="Times New Roman" w:hAnsi="Times New Roman" w:cs="Times New Roman"/>
                <w:bCs/>
                <w:sz w:val="28"/>
                <w:szCs w:val="28"/>
              </w:rPr>
              <w:t>Отчет по самостоятельной работе, тестирование, диктант, дифференцированный зачет.</w:t>
            </w:r>
          </w:p>
        </w:tc>
      </w:tr>
    </w:tbl>
    <w:p w:rsidR="009B03BB" w:rsidRPr="00BD342F" w:rsidRDefault="009B03BB" w:rsidP="009B03BB">
      <w:pPr>
        <w:pStyle w:val="a6"/>
        <w:spacing w:after="0" w:line="240" w:lineRule="auto"/>
        <w:ind w:left="708"/>
        <w:jc w:val="both"/>
        <w:rPr>
          <w:rFonts w:ascii="Times New Roman" w:hAnsi="Times New Roman" w:cs="Times New Roman"/>
          <w:b/>
          <w:sz w:val="28"/>
          <w:szCs w:val="28"/>
        </w:rPr>
      </w:pPr>
    </w:p>
    <w:p w:rsidR="009B03BB" w:rsidRPr="00F468EE"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Перечень общих компетенций, формируемых в ходе изучения дисциплины</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9B03BB" w:rsidRPr="00BD342F" w:rsidRDefault="009B03BB" w:rsidP="009B03BB">
      <w:pPr>
        <w:spacing w:after="0" w:line="240" w:lineRule="auto"/>
        <w:ind w:left="284" w:firstLine="567"/>
        <w:rPr>
          <w:rFonts w:ascii="Times New Roman" w:hAnsi="Times New Roman" w:cs="Times New Roman"/>
          <w:b/>
          <w:sz w:val="28"/>
          <w:szCs w:val="28"/>
        </w:rPr>
      </w:pPr>
    </w:p>
    <w:p w:rsidR="009B03BB" w:rsidRPr="00BD342F" w:rsidRDefault="009B03BB" w:rsidP="009B03BB">
      <w:pPr>
        <w:pStyle w:val="a6"/>
        <w:numPr>
          <w:ilvl w:val="0"/>
          <w:numId w:val="71"/>
        </w:num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 xml:space="preserve">Задания для </w:t>
      </w:r>
      <w:r>
        <w:rPr>
          <w:rFonts w:ascii="Times New Roman" w:hAnsi="Times New Roman" w:cs="Times New Roman"/>
          <w:b/>
          <w:sz w:val="28"/>
          <w:szCs w:val="28"/>
        </w:rPr>
        <w:t>аттестующегося</w:t>
      </w:r>
    </w:p>
    <w:p w:rsidR="009B03BB" w:rsidRPr="00BD342F" w:rsidRDefault="009B03BB" w:rsidP="009B03BB">
      <w:pPr>
        <w:spacing w:after="0" w:line="240" w:lineRule="auto"/>
        <w:ind w:left="284" w:firstLine="567"/>
        <w:jc w:val="both"/>
        <w:rPr>
          <w:rFonts w:ascii="Times New Roman" w:hAnsi="Times New Roman" w:cs="Times New Roman"/>
          <w:b/>
          <w:sz w:val="28"/>
          <w:szCs w:val="28"/>
        </w:rPr>
      </w:pPr>
      <w:r w:rsidRPr="00BD342F">
        <w:rPr>
          <w:rFonts w:ascii="Times New Roman" w:hAnsi="Times New Roman" w:cs="Times New Roman"/>
          <w:b/>
          <w:sz w:val="28"/>
          <w:szCs w:val="28"/>
        </w:rPr>
        <w:t>Инструкция по выполнению работы:</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На выполнение работ</w:t>
      </w:r>
      <w:r>
        <w:rPr>
          <w:rFonts w:ascii="Times New Roman" w:hAnsi="Times New Roman" w:cs="Times New Roman"/>
          <w:sz w:val="28"/>
          <w:szCs w:val="28"/>
        </w:rPr>
        <w:t>ы Вам дается 26</w:t>
      </w:r>
      <w:r w:rsidRPr="00BD342F">
        <w:rPr>
          <w:rFonts w:ascii="Times New Roman" w:hAnsi="Times New Roman" w:cs="Times New Roman"/>
          <w:sz w:val="28"/>
          <w:szCs w:val="28"/>
        </w:rPr>
        <w:t xml:space="preserve">0 минут. Работа состоит из 2-ух частей и содержит </w:t>
      </w:r>
      <w:r>
        <w:rPr>
          <w:rFonts w:ascii="Times New Roman" w:hAnsi="Times New Roman" w:cs="Times New Roman"/>
          <w:sz w:val="28"/>
          <w:szCs w:val="28"/>
        </w:rPr>
        <w:t>200</w:t>
      </w:r>
      <w:r w:rsidRPr="00BD342F">
        <w:rPr>
          <w:rFonts w:ascii="Times New Roman" w:hAnsi="Times New Roman" w:cs="Times New Roman"/>
          <w:sz w:val="28"/>
          <w:szCs w:val="28"/>
        </w:rPr>
        <w:t xml:space="preserve"> заданий. Бланки ответов №1 и №2 заполняются синими или фиолетовыми чернилами.</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t>За каждое правильно выполненное задание с выбором ответа выставляется 1 балл,  за каждое правильно выполненное задание с кратким ответом выставляется 2 балла.</w:t>
      </w:r>
    </w:p>
    <w:p w:rsidR="009B03BB" w:rsidRPr="00BD342F" w:rsidRDefault="009B03BB" w:rsidP="009B03BB">
      <w:pPr>
        <w:spacing w:after="0" w:line="240" w:lineRule="auto"/>
        <w:ind w:left="284" w:firstLine="567"/>
        <w:jc w:val="both"/>
        <w:rPr>
          <w:rFonts w:ascii="Times New Roman" w:hAnsi="Times New Roman" w:cs="Times New Roman"/>
          <w:sz w:val="28"/>
          <w:szCs w:val="28"/>
        </w:rPr>
      </w:pPr>
      <w:r w:rsidRPr="00BD342F">
        <w:rPr>
          <w:rFonts w:ascii="Times New Roman" w:hAnsi="Times New Roman" w:cs="Times New Roman"/>
          <w:sz w:val="28"/>
          <w:szCs w:val="28"/>
        </w:rPr>
        <w:lastRenderedPageBreak/>
        <w:t xml:space="preserve">Можно пользоваться черновиком, записи в которых не будут учитываться при оценке работы. </w:t>
      </w:r>
    </w:p>
    <w:p w:rsidR="009B03BB" w:rsidRPr="00573654" w:rsidRDefault="009B03BB" w:rsidP="009B03BB">
      <w:pPr>
        <w:spacing w:after="0" w:line="24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Тесты</w:t>
      </w:r>
    </w:p>
    <w:p w:rsidR="00995EB9" w:rsidRPr="00995EB9" w:rsidRDefault="00995EB9" w:rsidP="00B84355">
      <w:pPr>
        <w:spacing w:after="0" w:line="240" w:lineRule="auto"/>
        <w:ind w:left="284" w:right="141" w:firstLine="567"/>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 xml:space="preserve">Часть </w:t>
      </w:r>
      <w:r w:rsidRPr="00995EB9">
        <w:rPr>
          <w:rFonts w:ascii="Times New Roman" w:eastAsia="Calibri" w:hAnsi="Times New Roman" w:cs="Times New Roman"/>
          <w:b/>
          <w:sz w:val="28"/>
          <w:szCs w:val="28"/>
          <w:lang w:val="en-US"/>
        </w:rPr>
        <w:t>I</w:t>
      </w:r>
      <w:r w:rsidRPr="00995EB9">
        <w:rPr>
          <w:rFonts w:ascii="Times New Roman" w:eastAsia="Calibri" w:hAnsi="Times New Roman" w:cs="Times New Roman"/>
          <w:b/>
          <w:sz w:val="28"/>
          <w:szCs w:val="28"/>
        </w:rPr>
        <w:t>:</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 Совокупность общественных отношений, в которые вступают люди в процессе производства, распределения, обмена и потребления  материальных благ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экономика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социология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предприятие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 Какая задача в сельском хозяйстве является главной?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обеспечение страны орудием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обеспечение страны деньгами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обеспечение страны продовольствием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обеспечение страны средствами производства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 Комплекс отраслей народного хозяйства, которая обеспечивает условия воспроизводства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инфраструктура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структура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процентное отношение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процентное содержание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4.Форма связей, посредством которых реализуются экономические интересы предприятий в процессе производственной деятельности и при обмене ее результатами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предпринимательство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реализация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экономические отношения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 Документ, определяющий взаимные обязательства двух сторон в процессе выполнения тех или иных мероприятий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паспорт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хозяйственный договор</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свидетельство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учебник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 Возможность приобретения различными группами населения товаров в нормативном размере на рынке при сложившимся уровне цен и доходов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продовольственная безопасность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физиологическая доступность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экономическая доступность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военная безопасность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 Выберите одну из основных особенностей сельского хозяйства.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а) созданная продукция не используется в дальнейшем процессе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в сельскохозяйственных предприятиях производят только один вид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земля является продуктом природы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средствами производства выступают здания и машины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8. Что или кто в сельском хозяйстве является главным, незаменимым средством производства?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человек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природа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природно-климатические условия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земля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 От чего или от кого зависят результаты сельскохозяйственного производства?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человека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природы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природно-климатических условий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 Организация, которая имеет в собственном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самостоятельный баланс или смету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физическое лицо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гражданин РФ</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юридическое лицо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эмигрант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 Назовите виды организаций.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коммерческие и государственные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коммерческие и некоммерческие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государственные и некоммерческие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государственные и частные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 Перечислите функции управления отраслью.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планирование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координирование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контроль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 Какие бывают типы структур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бригадная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отделенческая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цеховая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14. Совокупность социально-экономических отношений в сфере обмена, посредством которых осуществляется реализация товаров и окончательное признание обществом воплощенного в них продукта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предприятие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правильного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15. Перечислите функции рынка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информационная, посредническая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б) </w:t>
      </w:r>
      <w:proofErr w:type="spellStart"/>
      <w:r w:rsidRPr="00995EB9">
        <w:rPr>
          <w:rFonts w:ascii="Times New Roman" w:eastAsia="Calibri" w:hAnsi="Times New Roman" w:cs="Times New Roman"/>
          <w:sz w:val="28"/>
          <w:szCs w:val="28"/>
        </w:rPr>
        <w:t>ценообразующая</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регулирующая, санирующая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16. С помощью какой функции конкурентный рынок очищается от экономически неустойчивых, нежизнеспособных предприятий?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регулирующая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посредническая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w:t>
      </w:r>
      <w:proofErr w:type="spellStart"/>
      <w:r w:rsidRPr="00995EB9">
        <w:rPr>
          <w:rFonts w:ascii="Times New Roman" w:eastAsia="Calibri" w:hAnsi="Times New Roman" w:cs="Times New Roman"/>
          <w:sz w:val="28"/>
          <w:szCs w:val="28"/>
        </w:rPr>
        <w:t>ценообразующая</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санирующая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17. Какая функция рынка связана  с воздействием рынка на все сферы экономики?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регулирующая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посредническая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w:t>
      </w:r>
      <w:proofErr w:type="spellStart"/>
      <w:r w:rsidRPr="00995EB9">
        <w:rPr>
          <w:rFonts w:ascii="Times New Roman" w:eastAsia="Calibri" w:hAnsi="Times New Roman" w:cs="Times New Roman"/>
          <w:sz w:val="28"/>
          <w:szCs w:val="28"/>
        </w:rPr>
        <w:t>ценообразующая</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санирующая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18. Наличие на рынке большого числа независимых покупателей и продавцов и возможность для них свободно выходить на рынок и покидать его, соперничество, борьба между товаропроизводителями за более выгодные условия производства и сбыта продукции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монополия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конкуренция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рыночные отношения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верного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19. Какие отношения можно определить как экономические отношения в процессе обращения товаров, движения капитала и рабочей силы, основанные преимущественно на спросе и предложении, конкуренции при рациональном соотношении саморегулирования и регулирования при помощи законодательства и экономических методов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рыночные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трудовые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производственные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20. Какие проблемы существуют на рынке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а) кому доверять землю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ограничение площади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цена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21. Чем определяется предложение рабочей силы?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экономикой страны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уровнем рождаемости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размером минимальной заработной платы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22.  Регулирование процессов вложения и обработки ресурсов, производства и реализации продукции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объект управления</w:t>
      </w:r>
      <w:r w:rsidRPr="00995EB9">
        <w:rPr>
          <w:rFonts w:ascii="Times New Roman" w:eastAsia="Calibri" w:hAnsi="Times New Roman" w:cs="Times New Roman"/>
          <w:sz w:val="28"/>
          <w:szCs w:val="28"/>
        </w:rPr>
        <w:tab/>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функция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субъект управления</w:t>
      </w:r>
      <w:r w:rsidRPr="00995EB9">
        <w:rPr>
          <w:rFonts w:ascii="Times New Roman" w:eastAsia="Calibri" w:hAnsi="Times New Roman" w:cs="Times New Roman"/>
          <w:sz w:val="28"/>
          <w:szCs w:val="28"/>
        </w:rPr>
        <w:tab/>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управление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23.  Физическое или юридическое лицо, от которого исходит властное воздействие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объект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функция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субъект управления</w:t>
      </w:r>
      <w:r w:rsidRPr="00995EB9">
        <w:rPr>
          <w:rFonts w:ascii="Times New Roman" w:eastAsia="Calibri" w:hAnsi="Times New Roman" w:cs="Times New Roman"/>
          <w:sz w:val="28"/>
          <w:szCs w:val="28"/>
        </w:rPr>
        <w:tab/>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управление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24.  То, на что направлено властное воздействие субъекта управления, может быть физическим или юридическим лицом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объект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функция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субъект управления</w:t>
      </w:r>
      <w:r w:rsidRPr="00995EB9">
        <w:rPr>
          <w:rFonts w:ascii="Times New Roman" w:eastAsia="Calibri" w:hAnsi="Times New Roman" w:cs="Times New Roman"/>
          <w:sz w:val="28"/>
          <w:szCs w:val="28"/>
        </w:rPr>
        <w:tab/>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управление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25.  Какой из ниже перечисленных принципов управления говорит о том, что получение прибыли – это внутреннее дело фирмы?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эффективность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социальная ответственность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системность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единоначалие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26.  Какой из ниже перечисленных принципов управления говорит о том, что характеризует степень достижения целей фирмы и соотношения между полезным эффектом деятельности и затратами?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эффективность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социальная ответственность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системность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единоначалие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27.</w:t>
      </w:r>
      <w:r w:rsidRPr="00995EB9">
        <w:rPr>
          <w:rFonts w:ascii="Times New Roman" w:eastAsia="Calibri" w:hAnsi="Times New Roman" w:cs="Times New Roman"/>
          <w:spacing w:val="-5"/>
          <w:sz w:val="28"/>
          <w:szCs w:val="28"/>
        </w:rPr>
        <w:t xml:space="preserve">  Система способов воздействия </w:t>
      </w:r>
      <w:r w:rsidRPr="00995EB9">
        <w:rPr>
          <w:rFonts w:ascii="Times New Roman" w:eastAsia="Calibri" w:hAnsi="Times New Roman" w:cs="Times New Roman"/>
          <w:spacing w:val="-9"/>
          <w:sz w:val="28"/>
          <w:szCs w:val="28"/>
        </w:rPr>
        <w:t>субъекта управления на объект для достижения определенного ре</w:t>
      </w:r>
      <w:r w:rsidRPr="00995EB9">
        <w:rPr>
          <w:rFonts w:ascii="Times New Roman" w:eastAsia="Calibri" w:hAnsi="Times New Roman" w:cs="Times New Roman"/>
          <w:spacing w:val="-10"/>
          <w:sz w:val="28"/>
          <w:szCs w:val="28"/>
        </w:rPr>
        <w:t>зультата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методы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способы управления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управление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hd w:val="clear" w:color="auto" w:fill="FFFFFF"/>
        <w:spacing w:after="0" w:line="240" w:lineRule="auto"/>
        <w:ind w:left="284" w:right="141" w:firstLine="567"/>
        <w:jc w:val="both"/>
        <w:rPr>
          <w:rFonts w:ascii="Times New Roman" w:eastAsia="Calibri" w:hAnsi="Times New Roman" w:cs="Times New Roman"/>
          <w:spacing w:val="-9"/>
          <w:sz w:val="28"/>
          <w:szCs w:val="28"/>
        </w:rPr>
      </w:pPr>
    </w:p>
    <w:p w:rsidR="00995EB9" w:rsidRPr="00995EB9" w:rsidRDefault="00995EB9" w:rsidP="00B84355">
      <w:pPr>
        <w:shd w:val="clear" w:color="auto" w:fill="FFFFFF"/>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pacing w:val="-9"/>
          <w:sz w:val="28"/>
          <w:szCs w:val="28"/>
        </w:rPr>
        <w:t>28. Система экономичес</w:t>
      </w:r>
      <w:r w:rsidRPr="00995EB9">
        <w:rPr>
          <w:rFonts w:ascii="Times New Roman" w:eastAsia="Calibri" w:hAnsi="Times New Roman" w:cs="Times New Roman"/>
          <w:spacing w:val="-8"/>
          <w:sz w:val="28"/>
          <w:szCs w:val="28"/>
        </w:rPr>
        <w:t xml:space="preserve">ких стимулов и рычагов, влияющих на производство не прямо, а </w:t>
      </w:r>
      <w:r w:rsidRPr="00995EB9">
        <w:rPr>
          <w:rFonts w:ascii="Times New Roman" w:eastAsia="Calibri" w:hAnsi="Times New Roman" w:cs="Times New Roman"/>
          <w:spacing w:val="-9"/>
          <w:sz w:val="28"/>
          <w:szCs w:val="28"/>
        </w:rPr>
        <w:t>косвенно, организующих деятельность предприятия и его работни</w:t>
      </w:r>
      <w:r w:rsidRPr="00995EB9">
        <w:rPr>
          <w:rFonts w:ascii="Times New Roman" w:eastAsia="Calibri" w:hAnsi="Times New Roman" w:cs="Times New Roman"/>
          <w:sz w:val="28"/>
          <w:szCs w:val="28"/>
        </w:rPr>
        <w:t>ков в нужном для общества направлении.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организационно-распорядительные методы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социально-психологические методы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экономические методы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верного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29.</w:t>
      </w:r>
      <w:r w:rsidRPr="00995EB9">
        <w:rPr>
          <w:rFonts w:ascii="Times New Roman" w:eastAsia="Calibri" w:hAnsi="Times New Roman" w:cs="Times New Roman"/>
          <w:spacing w:val="-11"/>
          <w:sz w:val="28"/>
          <w:szCs w:val="28"/>
        </w:rPr>
        <w:t>Какие методы управления</w:t>
      </w:r>
      <w:r w:rsidRPr="00995EB9">
        <w:rPr>
          <w:rFonts w:ascii="Times New Roman" w:eastAsia="Calibri" w:hAnsi="Times New Roman" w:cs="Times New Roman"/>
          <w:spacing w:val="-8"/>
          <w:sz w:val="28"/>
          <w:szCs w:val="28"/>
        </w:rPr>
        <w:t xml:space="preserve"> включают приемы и спо</w:t>
      </w:r>
      <w:r w:rsidRPr="00995EB9">
        <w:rPr>
          <w:rFonts w:ascii="Times New Roman" w:eastAsia="Calibri" w:hAnsi="Times New Roman" w:cs="Times New Roman"/>
          <w:spacing w:val="-9"/>
          <w:sz w:val="28"/>
          <w:szCs w:val="28"/>
        </w:rPr>
        <w:t xml:space="preserve">собы воздействия субъекта управления на объект на основе силы и </w:t>
      </w:r>
      <w:r w:rsidRPr="00995EB9">
        <w:rPr>
          <w:rFonts w:ascii="Times New Roman" w:eastAsia="Calibri" w:hAnsi="Times New Roman" w:cs="Times New Roman"/>
          <w:spacing w:val="-7"/>
          <w:sz w:val="28"/>
          <w:szCs w:val="28"/>
        </w:rPr>
        <w:t xml:space="preserve">авторитета власти — указов, законов, постановлений, приказов, </w:t>
      </w:r>
      <w:r w:rsidRPr="00995EB9">
        <w:rPr>
          <w:rFonts w:ascii="Times New Roman" w:eastAsia="Calibri" w:hAnsi="Times New Roman" w:cs="Times New Roman"/>
          <w:spacing w:val="-9"/>
          <w:sz w:val="28"/>
          <w:szCs w:val="28"/>
        </w:rPr>
        <w:t>распоряжений, инструкций и т. д. Эти методы устанавливают обя</w:t>
      </w:r>
      <w:r w:rsidRPr="00995EB9">
        <w:rPr>
          <w:rFonts w:ascii="Times New Roman" w:eastAsia="Calibri" w:hAnsi="Times New Roman" w:cs="Times New Roman"/>
          <w:spacing w:val="-8"/>
          <w:sz w:val="28"/>
          <w:szCs w:val="28"/>
        </w:rPr>
        <w:t>занности, права, ответственность каждого руководителя и подчи</w:t>
      </w:r>
      <w:r w:rsidRPr="00995EB9">
        <w:rPr>
          <w:rFonts w:ascii="Times New Roman" w:eastAsia="Calibri" w:hAnsi="Times New Roman" w:cs="Times New Roman"/>
          <w:spacing w:val="-7"/>
          <w:sz w:val="28"/>
          <w:szCs w:val="28"/>
        </w:rPr>
        <w:t>ненного (исполнителя), а также каждого звена и уровня управле</w:t>
      </w:r>
      <w:r w:rsidRPr="00995EB9">
        <w:rPr>
          <w:rFonts w:ascii="Times New Roman" w:eastAsia="Calibri" w:hAnsi="Times New Roman" w:cs="Times New Roman"/>
          <w:spacing w:val="-9"/>
          <w:sz w:val="28"/>
          <w:szCs w:val="28"/>
        </w:rPr>
        <w:t>ния. Они должны обеспечивать персональную ответственность ра</w:t>
      </w:r>
      <w:r w:rsidRPr="00995EB9">
        <w:rPr>
          <w:rFonts w:ascii="Times New Roman" w:eastAsia="Calibri" w:hAnsi="Times New Roman" w:cs="Times New Roman"/>
          <w:spacing w:val="-8"/>
          <w:sz w:val="28"/>
          <w:szCs w:val="28"/>
        </w:rPr>
        <w:t xml:space="preserve">ботников аппарата управления за исполнение воли вышестоящих </w:t>
      </w:r>
      <w:r w:rsidRPr="00995EB9">
        <w:rPr>
          <w:rFonts w:ascii="Times New Roman" w:eastAsia="Calibri" w:hAnsi="Times New Roman" w:cs="Times New Roman"/>
          <w:sz w:val="28"/>
          <w:szCs w:val="28"/>
        </w:rPr>
        <w:t>органов.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организационно-распорядительные методы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социально-психологические методы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экономические методы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верного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pacing w:val="-8"/>
          <w:sz w:val="28"/>
          <w:szCs w:val="28"/>
        </w:rPr>
      </w:pPr>
      <w:r w:rsidRPr="00995EB9">
        <w:rPr>
          <w:rFonts w:ascii="Times New Roman" w:eastAsia="Calibri" w:hAnsi="Times New Roman" w:cs="Times New Roman"/>
          <w:sz w:val="28"/>
          <w:szCs w:val="28"/>
        </w:rPr>
        <w:t>30. Какие методы управления формируют</w:t>
      </w:r>
      <w:r w:rsidRPr="00995EB9">
        <w:rPr>
          <w:rFonts w:ascii="Times New Roman" w:eastAsia="Calibri" w:hAnsi="Times New Roman" w:cs="Times New Roman"/>
          <w:spacing w:val="-9"/>
          <w:sz w:val="28"/>
          <w:szCs w:val="28"/>
        </w:rPr>
        <w:t xml:space="preserve"> и используют общественное сознание, социальную активность, основывающие</w:t>
      </w:r>
      <w:r w:rsidRPr="00995EB9">
        <w:rPr>
          <w:rFonts w:ascii="Times New Roman" w:eastAsia="Calibri" w:hAnsi="Times New Roman" w:cs="Times New Roman"/>
          <w:spacing w:val="-7"/>
          <w:sz w:val="28"/>
          <w:szCs w:val="28"/>
        </w:rPr>
        <w:t xml:space="preserve">ся на общественно значимых морально-этических категориях и </w:t>
      </w:r>
      <w:r w:rsidRPr="00995EB9">
        <w:rPr>
          <w:rFonts w:ascii="Times New Roman" w:eastAsia="Calibri" w:hAnsi="Times New Roman" w:cs="Times New Roman"/>
          <w:spacing w:val="-8"/>
          <w:sz w:val="28"/>
          <w:szCs w:val="28"/>
        </w:rPr>
        <w:t>ценностях?</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организационно-распорядительные методы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социально-психологические методы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экономические методы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верного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31.  Работа на рынке, использование его законов, изучение и удовлетворение всех желаний потребителя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маркетинг</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менеджмент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экономика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право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32. Что является важнейшим условием существования человеческого общества, незаменимым средством удовлетворения его разнообразных потребностей?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планета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земля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цивилизация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г) общение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33. Кто или что производит землю?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человек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химическая промышленность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природа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НТП</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34. Определенная система достоверных сведений и документов о правовом положении, количестве, качестве и оценке земель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измерения плодородия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земельный кадастр</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земельные отношения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земельный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35. Сравнительная оценка почв по плодородию, проводимая при сопоставимых уровнях агротехники и интенсивности земледелия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кадастр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использование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бонитировка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обработка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36. Как называется вид оплаты за землю, которая устанавливается договором?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налог на землю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арендная плата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нормативная цена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рыночная цена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37. Какая плата за землю вводится для обеспечения экономического регулирования земельных отношений при передаче земли в собственность?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налог на землю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арендная плата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нормативная цена земли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рыночная цена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38. С переходом к рыночной экономике кому стала принадлежать земля?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государству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крестьянам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миру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колхозам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39. Целесообразная полезная деятельность граждан, при которой создаются материальные блага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труд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хобби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производительность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рабочее время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40.  Перечислите виды работников.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временные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сезонные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постоянные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г) все варианты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41.  Способность конкретного труда произвести определенное количество продукции за единицу времени – это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труд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хобби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производительность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рабочее время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42. Показатель, который устанавливается законодательством, в течение которого рабочий выполняет работу?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труд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хобби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производительность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рабочее время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43. Укажите один из путей повышения производительности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моральное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материальное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социальное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общественное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44. Определение необходимых затрат рабочего времени на выполнение конкретного объема работ в конкретных организационно-технических условиях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рабочее время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нормирование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время отдыха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время перерывов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45. Укажите один из путей повышения производительности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моральное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правильная организация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социальное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общественное стимулирование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46. Какая норма работ означает выполнение определенного объема работ за единицу времени?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норма обслуживания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норма времени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норма численности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норма выработки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47. Какая норма работ означает, сколько один работник должен обслуживать определенное количество машин или единиц оборудования?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норма обслуживания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норма времени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норма численности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норма выработки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48. Как норма работ определяет сколько рабочих необходимо для производства единицы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норма обслуживания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норма времени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норма численности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норма выработки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49. При какой системе оплаты труда заработная плата начисляется в зависимости от отработанного времени?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сдельная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премиальная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повременная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повременно-премиальная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50. При какой системе оплаты труда заработная плата устанавливается за весь объем работ с указанным максимальным сроком работы?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аккордная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коллективная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повременная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сдельно-премиальная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51. Какая система оплаты труда используется, если производственный процесс осуществляется несколькими работниками, между которыми нет полного разделения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аккордная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коллективная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повременная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сдельно-премиальная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52. Выберите одну из характеристик основных средств производства.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при производстве продукции участвуют только один раз</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не теряют свою первоначальную форму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теряют свою первоначальную форму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затраты оправдываются сразу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53. Выберите одну из характеристик оборотных средств производства.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при производстве продукции используются много раз</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не теряют свою первоначальную форму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в) затраты на их приобретение оправдываются в течение всего срока эксплуатации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затраты на их приобретение оправдываются сразу, в течение длительности одного оборота средств производства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54. Как называется вид оценки основных средств производства которая, учитывает затраты на их приобретение, транспортировку и установку?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остаточная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первоначальная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восстановительная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рыночная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55. Какой вид оценки основных средств производства рассчитывается: первоначальная стоимость – амортизационные отчисления?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остаточная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первоначальная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восстановительная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рыночная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56. Выберите виды износа.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физический и моральный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моральный и материальный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физический и материальный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материальный и социальный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57. Непрерывный процесс обновления основных средств производства путем приобретения новых, реконструкции, модернизации и капитального ремонта действующих фондов?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воспроизводство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покупка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реконструкция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58. Процесс восстановления основных средств производства путем накопления денег в банке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воспроизводство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накопление ресурсов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амортизация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59. Назовите главное отличие лизинга от аренды.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при лизинге дают оборудование, бывшее в употреблении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при лизинге оборудование можно выкупить по остаточной стоимости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при лизинге оборудование выкупается по рыночной стоимости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при лизинге оборудование выкупается по нормативной стоимости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60. Назовите виды оборотных средств.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а) сельскохозяйственные, нормируемые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нормированные, ненормированные;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ненормированные, сельскохозяйственные;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61. Денежные доходы, накопления и поступления, находящиеся в распоряжении субъекта хозяйствования, государства или граждан и предназначенные для выполнения ими финансовых обязательств, осуществления экономической, социальной и других функций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финансовые ресурсы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финансовый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бюджетная система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налогообложение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62. Основанная на экономических отношениях и государственном устройстве РФ, регулируемая нормами права совокупность федерального бюджета, бюджетов субъектов РФ, местных бюджетов и бюджетов государственных внебюджетных фондов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финансовые ресурсы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финансовый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бюджетная система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налогообложение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tabs>
          <w:tab w:val="left" w:pos="142"/>
        </w:tabs>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63. Изъятие в пользу государства заранее определенной части доходов предприятий, организаций и граждан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финансовые ресурсы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финансовый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бюджетная система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налогообложение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64. Рынок, на котором осуществляются взаимодействия экономических субъектов, предъявляющих спрос и осуществляющих предложение капитала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финансовые ресурсы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финансовый рынок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бюджетная система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налогообложение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65. Инициативная самостоятельная деятельность граждан или их объединений осуществляющих на свой риск под свою имущественную ответственность и направленная на получение прибыли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предпринимательство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производственный цикл</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производственный процесс</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технологический процесс</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66. Как называется капитал организации, стоимость имущества которого находится полностью в его собственности?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собственный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заемный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уставной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основной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67. Как называется капитал организации к которому относятся материальные факторы длительного пользования, такие как здания, сооружения, машины и другие средства производства?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собственный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заемный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уставной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основной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68. Объективный, динамичный процесс, обусловленный разделением производственных сил сельского хозяйства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специализация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концентрация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мелиорация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69.  Научно обоснованная программа экономического и социального развития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план</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программа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бизнес-план</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воспроизводство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70. Как называется план который жестко регламентируется по срокам проведения перечень хозяйственных операций финансового, инвестиционного, производственного и коммерческого характера, преследующий цель развития нового и реорганизацию традиционного бизнеса для повышения его доходности и улучшения финансового положения предприятия?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план</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программа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бизнес-план</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воспроизводство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71. Кто может быть акционером закрытого акционерного общества?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гражданин РФ</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у кого есть деньги на покупку акций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только работник данной организации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72. Какую цель имеет  некоммерческая организация?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получение прибыли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б) удовлетворение потребностей потребителей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расширение предприятия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73. Желаемое состояние объекта, результат какой либо деятельности, является важнейшим фактором внутренней среды предприятия-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цели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задачи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технология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структура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74. Какой из перечисленных факторов внешней среды оказывает существенное воздействие на бизнес, особенно в динамично развивающихся и нестабильных странах и регионах?</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НТП</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б) состояние экономики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социальные факторы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политика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75. Какая из составляющих внешней среды определяет стратегию, цели и задачи предприятия?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поставщики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потребители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конкуренты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профсоюзы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76. Совокупность процессов, совершаемых в течение определенного времени, осуществляется непрерывно и имеет тенденции к возобновлению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процесс</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цикл</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производство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г) торговля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77. Перечислите каким должно быть планирование?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комплексным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точным, гибким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непрерывным, экономичным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78. Комплекс факторов, оказывающих непосредственно влияние на производственную и финансово- хозяйственную деятельность компании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внутренняя среда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внешняя среда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окружающая среда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79. На какой срок составляется стратегический план?</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а) каждый год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10-15 лет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5-10 лет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2-3 года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80. Денежное выражение стоимости товара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цена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себестоимость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затраты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выручка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81. Какая из перечисленных функций цены позволяет уравновесить спрос и предложение?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измерительная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регулирующая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распределительная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стимулирующая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82. Как называется способ формирования новых цен и изменения действующих с учетом влияния </w:t>
      </w:r>
      <w:proofErr w:type="spellStart"/>
      <w:r w:rsidRPr="00995EB9">
        <w:rPr>
          <w:rFonts w:ascii="Times New Roman" w:eastAsia="Calibri" w:hAnsi="Times New Roman" w:cs="Times New Roman"/>
          <w:sz w:val="28"/>
          <w:szCs w:val="28"/>
        </w:rPr>
        <w:t>ценообразующих</w:t>
      </w:r>
      <w:proofErr w:type="spellEnd"/>
      <w:r w:rsidRPr="00995EB9">
        <w:rPr>
          <w:rFonts w:ascii="Times New Roman" w:eastAsia="Calibri" w:hAnsi="Times New Roman" w:cs="Times New Roman"/>
          <w:sz w:val="28"/>
          <w:szCs w:val="28"/>
        </w:rPr>
        <w:t xml:space="preserve"> факторов?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рыночный механизм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механизм определения прибыли с реализации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механизм определения затрат на единицу продукции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механизм ценообразования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83. При каком механизме ценообразования в основу цены кладут производственные затраты, связанные с его выпуском?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прибыльный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затратный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потребительский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рыночный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84. Как называется цена, которая применяется в случае, если средние рыночные цены ниже затрат, а также при реализации сельскохозяйственной продукции непосредственно государству или осуществляющим доплаты товаропроизводителям?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монопольные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рыночный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оптовые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гарантированные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85. Что влияет на установление цены на сельскохозяйственную продукцию?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сроки и каналы реализации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природно-климатические условия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сезонность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86.Как называется себестоимость в которую включены все затраты на производство и реализацию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полная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производственная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технологическая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плановая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87. Из чего состоит себестоимость валовой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амортизация, коммерческие расходы, оплата труда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амортизация, коммерческие расходы, материальные затраты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амортизация, оплата труда, материальные затраты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коммерческие расходы, оплата труда, материальные затраты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88. В каком случае вместо уровня рентабельности нужно рассчитывать окупаемость затрат?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а) когда предприятие получает убытки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когда предприятие берет кредит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когда предприятие является банкротом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когда предприятие платит штрафы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89. Финансовый результат предпринимательской деятельности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прибыль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выручка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себестоимость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цена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90. Производственно хозяйственная деятельность, включающая экспорт и импорт товаров, совместное предпринимательство, а также производственную и научно-техническую кооперацию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предпринимательство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инновация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инвестиции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внешнеэкономическая деятельность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tabs>
          <w:tab w:val="left" w:pos="1230"/>
        </w:tabs>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91. Совместное проведение научно-технических работ, проведение научно-исследовательских работ по заказам зарубежных стран этот вид внешнеэкономической деятельности называется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научно-техническое сотрудничество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совместное предпринимательство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инвестиционное сотрудничество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оказание услуг</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92. Обязательный денежный взнос, взимаемый таможенными органами РФ при ввозе товара на территорию РФ или вывозе товара с этой территории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таможенная пошлина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таможенный налог</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таможенный тариф</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г) таможенный взнос</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93. Система мероприятий по использованию научного, научно-технического и интеллектуального потенциала с целью получения нового или улучшенного продукта либо услуги, нового способа их производства для удовлетворения как индивидуального спроса, так и потребностей общества в новшествах в целом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а) инновационная деятельность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инвестиционная деятельность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предпринимательская деятельность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94. Долгосрочные вложения денежных средств в отрасли экономики в целях получения прибыли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а) инновационная деятельность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инвестиционная деятельность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предпринимательская деятельность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95. Совокупность свойств продукции, обусловливающих ее пригодность удовлетворять определенные потребности в соответствии с ее назначением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показатель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стандарт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состав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качество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96. Что представляет собой возможность сбыта товара на рынке, исходя из совокупности качественных и стоимостных характеристик товара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качество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сертификация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конкуренция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стандарт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97. Управление производством, а также совокупность принципов, методов, средств и форм управления производством, разрабатываемых и принимаемых с целью повышения эффективности производства и увеличения прибыли – это…</w:t>
      </w:r>
    </w:p>
    <w:p w:rsidR="00995EB9" w:rsidRPr="00995EB9" w:rsidRDefault="00995EB9" w:rsidP="00B84355">
      <w:p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экономика</w:t>
      </w:r>
    </w:p>
    <w:p w:rsidR="00995EB9" w:rsidRPr="00995EB9" w:rsidRDefault="00995EB9" w:rsidP="00B84355">
      <w:p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б) маркетинг </w:t>
      </w:r>
    </w:p>
    <w:p w:rsidR="00995EB9" w:rsidRPr="00995EB9" w:rsidRDefault="00995EB9" w:rsidP="00B84355">
      <w:p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спрос</w:t>
      </w:r>
    </w:p>
    <w:p w:rsidR="00995EB9" w:rsidRPr="00995EB9" w:rsidRDefault="00995EB9" w:rsidP="00B84355">
      <w:p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менеджмент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98. Как переводится с латинского языка слово «</w:t>
      </w:r>
      <w:proofErr w:type="spellStart"/>
      <w:r w:rsidRPr="00995EB9">
        <w:rPr>
          <w:rFonts w:ascii="Times New Roman" w:eastAsia="Calibri" w:hAnsi="Times New Roman" w:cs="Times New Roman"/>
          <w:sz w:val="28"/>
          <w:szCs w:val="28"/>
          <w:lang w:val="en-US"/>
        </w:rPr>
        <w:t>manus</w:t>
      </w:r>
      <w:proofErr w:type="spellEnd"/>
      <w:r w:rsidRPr="00995EB9">
        <w:rPr>
          <w:rFonts w:ascii="Times New Roman" w:eastAsia="Calibri" w:hAnsi="Times New Roman" w:cs="Times New Roman"/>
          <w:sz w:val="28"/>
          <w:szCs w:val="28"/>
        </w:rPr>
        <w:t>»?</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рука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нога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голова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живот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99. Профессионал по организации и управлению производством, сбытом и сервисом, обладающий административно- хозяйственной самостоятельностью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а) </w:t>
      </w:r>
      <w:proofErr w:type="spellStart"/>
      <w:r w:rsidRPr="00995EB9">
        <w:rPr>
          <w:rFonts w:ascii="Times New Roman" w:eastAsia="Calibri" w:hAnsi="Times New Roman" w:cs="Times New Roman"/>
          <w:sz w:val="28"/>
          <w:szCs w:val="28"/>
        </w:rPr>
        <w:t>маркетолог</w:t>
      </w:r>
      <w:proofErr w:type="spellEnd"/>
      <w:r w:rsidRPr="00995EB9">
        <w:rPr>
          <w:rFonts w:ascii="Times New Roman" w:eastAsia="Calibri" w:hAnsi="Times New Roman" w:cs="Times New Roman"/>
          <w:sz w:val="28"/>
          <w:szCs w:val="28"/>
        </w:rPr>
        <w:tab/>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продавец</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менеджер</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товаровед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100.  С какой точки зрения менеджмент изучает организацию?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 теоретической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 практической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со стороны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101.  Чему учит менеджмент?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правильно руководить людьми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получать прибыль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правильно платить налоги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правильно разговаривать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102. К социальным потребностям можно отнести: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хорошие человеческие отношения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пища, вода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страхование, защита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самовыражение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103.  Проявление сотрудником творческого подхода к порученному делу: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положительная сторона мотивации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обязательное условие при приеме на работу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запрещенное явление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положительная сторона делегирования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rPr>
          <w:rFonts w:ascii="Times New Roman" w:eastAsia="Calibri" w:hAnsi="Times New Roman" w:cs="Times New Roman"/>
          <w:sz w:val="28"/>
          <w:szCs w:val="28"/>
        </w:rPr>
      </w:pPr>
      <w:r w:rsidRPr="00995EB9">
        <w:rPr>
          <w:rFonts w:ascii="Times New Roman" w:eastAsia="Calibri" w:hAnsi="Times New Roman" w:cs="Times New Roman"/>
          <w:sz w:val="28"/>
          <w:szCs w:val="28"/>
        </w:rPr>
        <w:t>104. При делегировании качество работы:</w:t>
      </w:r>
      <w:r w:rsidRPr="00995EB9">
        <w:rPr>
          <w:rFonts w:ascii="Times New Roman" w:eastAsia="Calibri" w:hAnsi="Times New Roman" w:cs="Times New Roman"/>
          <w:sz w:val="28"/>
          <w:szCs w:val="28"/>
        </w:rPr>
        <w:br/>
        <w:t xml:space="preserve">        а) не изменяется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улучшается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значительно улучшается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г) имеется вероятность ухудшения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rPr>
          <w:rFonts w:ascii="Times New Roman" w:eastAsia="Calibri" w:hAnsi="Times New Roman" w:cs="Times New Roman"/>
          <w:sz w:val="28"/>
          <w:szCs w:val="28"/>
        </w:rPr>
      </w:pPr>
      <w:r w:rsidRPr="00995EB9">
        <w:rPr>
          <w:rFonts w:ascii="Times New Roman" w:eastAsia="Calibri" w:hAnsi="Times New Roman" w:cs="Times New Roman"/>
          <w:sz w:val="28"/>
          <w:szCs w:val="28"/>
        </w:rPr>
        <w:t>105. Делегирование полномочий происходит:</w:t>
      </w:r>
      <w:r w:rsidRPr="00995EB9">
        <w:rPr>
          <w:rFonts w:ascii="Times New Roman" w:eastAsia="Calibri" w:hAnsi="Times New Roman" w:cs="Times New Roman"/>
          <w:sz w:val="28"/>
          <w:szCs w:val="28"/>
        </w:rPr>
        <w:br/>
        <w:t xml:space="preserve">         а) инициативным работником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работником с большим стажем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новичкам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путем жребия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106.  К вторичным потребностям следует отнести: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потребность в уважении и физиологические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потребность в самовыражении и социальные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физиологические потребности и потребность в безопасности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г) социальные и физиологические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107. Стимулирование людей к труду  поощрением и наказанием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делегирование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мотивация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контроль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108. Передача менеджером прав,  полномочий нижестоящему сотруднику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делегирование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мотивация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контроль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109. Ощущение недостатка в чем-либо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делегирование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мотивация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контроль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110. К первичным потребностям относят: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потребность в уважении и физиологические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потребность в самовыражении и социальные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физиологические потребности и потребность в безопасности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социальные и физиологические потребности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111. При должной мотивации у работника появляется возможность не только удовлетворять свои потребности, но и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повышать заработную плату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избежать конкуренции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достигать цели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избежать увольнения или сокращения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112. В процессе делегирования конкуренция может появиться среди: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менеджеров и группы сотрудников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менеджеров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сотрудников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руководителя и менеджера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113. Процесс принятия окончательного решения при делегировании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усложняется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остается неизменным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упрощается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становится спорным вопросом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114. Творческий акт субъекта управления, направленный на устранение проблем, которые возникли в объекте управления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а) цели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структура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управление решением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правильного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115.  Назовите стадию принятия управленческого решения, в которой происходит сбор и анализ информации, выяснение ее актуальности, определение условий при которых проблема будет решена?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составление плана решений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уяснение проблемы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выполнение решения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правильного решения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116. Укажите, что является основой принятия эффективных управленческих решений?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посильность исполнения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качественная информация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своевременность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четкая формулировка задач</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117. Представление сложной проблемы как совокупность небольших вопросов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декомпозиция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диагностика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мыслительные усилия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инкубация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118. Как называется метод принятия управленческого решения, при котором в проблеме идет поиск наиболее важных деталей, которые решаются в первую очередь?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декомпозиция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диагностика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мыслительные усилия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инкубация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119. Что позволяет снизить риск принятия ошибочного решения?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психологический метод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диагностика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декомпозиция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экспертиза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120. Дайте определение конфликта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столкновение взглядов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отсутствие согласия между участниками обменом мнения;</w:t>
      </w:r>
    </w:p>
    <w:p w:rsidR="00995EB9" w:rsidRPr="00995EB9" w:rsidRDefault="00995EB9" w:rsidP="00B84355">
      <w:pPr>
        <w:spacing w:after="0" w:line="240" w:lineRule="auto"/>
        <w:ind w:left="284" w:right="141" w:firstLine="567"/>
        <w:jc w:val="both"/>
        <w:rPr>
          <w:rFonts w:ascii="Times New Roman" w:eastAsia="Calibri" w:hAnsi="Times New Roman" w:cs="Times New Roman"/>
          <w:color w:val="FF0000"/>
          <w:sz w:val="28"/>
          <w:szCs w:val="28"/>
        </w:rPr>
      </w:pPr>
      <w:r w:rsidRPr="00995EB9">
        <w:rPr>
          <w:rFonts w:ascii="Times New Roman" w:eastAsia="Calibri" w:hAnsi="Times New Roman" w:cs="Times New Roman"/>
          <w:sz w:val="28"/>
          <w:szCs w:val="28"/>
        </w:rPr>
        <w:t>в) столкновение взглядов, интересов, отсутствия согласия между участниками обмена мнениями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А и 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121. Перечислите функции конфликта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информативная, распределительная, инновационная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информационная, интегративная, инновационная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распределительная, интегративная, инновационная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122. Тип людей, воображаемая психологическая модель, отражающая определенные характерные свойства, которые имеют значения для подготовки и проведения деловой беседы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личность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индивидуальная особенность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абстрактный собеседник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правильного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123.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деловое общение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управление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менеджмент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деловой человек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124. Определите рекомендации к болтуну.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следует посадить поближе к ведущему беседы; в случае, если он начнет откланяться от темы разговора, нужно остановить его, применяя для этого резюмирующие высказывания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нужно задавать ему ясные, конкретные вопросы; помогать ему формулировать мысли; решительно пресекать любые попытки насмешек и саркастических высказываний в его адрес</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следует задавать ему вопросы информативного характера, постепенно вовлекать его в беседу; следует задавать вопросы по теме разговора из той области, в которой он считает себя наиболее компетентным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125. Перечислите условия эффективного делового общения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обеспечить активность всех участников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обеспечить активность только выступающих</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пригласить много людей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126. Что нужно делать до начало телефонного разговора?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назначить собеседника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определить цель разговора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всегда  быть рядом с телефоном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127.  Разделение рынка по самым разным характеристикам на четко выраженные группы покупателей (сегменты), каждая из которых имеет сходные предпочтения и одинаково реагирует на предложенный товар или на виды маркетинговой деятельности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предпринимательская деятельность</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конкуренция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разделение рынка по видам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сегментация рынка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128. Что относится к основным элементам маркетинга?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каналы распределения продукции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товар и его цена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средства стимулирования реализации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129. Транспортировка, складирование, хранение, доработка, продвижение к оптовым и розничным звеньям, предпродажная подготовка и продажа товара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продажа</w:t>
      </w:r>
    </w:p>
    <w:p w:rsidR="00995EB9" w:rsidRPr="00995EB9" w:rsidRDefault="00995EB9" w:rsidP="00B84355">
      <w:pPr>
        <w:tabs>
          <w:tab w:val="left" w:pos="2009"/>
        </w:tabs>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маркетинг</w:t>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сбыт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реклама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130. Личное общение продавца и покупателя, направленное на получение прибыли от сбыта и требующее знаний, навыков и определенного уровня торговой компетенции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продажа</w:t>
      </w:r>
    </w:p>
    <w:p w:rsidR="00995EB9" w:rsidRPr="00995EB9" w:rsidRDefault="00995EB9" w:rsidP="00B84355">
      <w:pPr>
        <w:tabs>
          <w:tab w:val="left" w:pos="2009"/>
        </w:tabs>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маркетинг</w:t>
      </w:r>
      <w:r w:rsidRPr="00995EB9">
        <w:rPr>
          <w:rFonts w:ascii="Times New Roman" w:eastAsia="Calibri" w:hAnsi="Times New Roman" w:cs="Times New Roman"/>
          <w:sz w:val="28"/>
          <w:szCs w:val="28"/>
        </w:rPr>
        <w:tab/>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сбыт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реклама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131. Как называется сбыт, который продвигает товар и услугу от производителя к потребителю через различного рода независимых посредников?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прямой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косвенный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в) </w:t>
      </w:r>
      <w:proofErr w:type="spellStart"/>
      <w:r w:rsidRPr="00995EB9">
        <w:rPr>
          <w:rFonts w:ascii="Times New Roman" w:eastAsia="Calibri" w:hAnsi="Times New Roman" w:cs="Times New Roman"/>
          <w:sz w:val="28"/>
          <w:szCs w:val="28"/>
        </w:rPr>
        <w:t>директ-маркетинг</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телефон-маркетинг</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132. Любая оплачиваемая форма неличного представления и продвижения идей, товаров и услуг, прежде всего через средства массой информации от имени известного инициатора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стимулирование сбыта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продвижение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реклама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верного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133. Кратковременные побудительные меры поощрения покупки или продажи товара, а также различные неповторяющиеся действия – это…</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а) стимулирование сбыта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продвижение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реклама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нет верного ответа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134. Укажите одно из правил рекламы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свой товар или услугу необходимо сравнивать с конкурентами и называть их имя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самое главное и нужное необходимо говорить в середине рекламы</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нужно быть похожим на других</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нужно быть кратким</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135. Как называется метод маркетинга, который собирает первичную информацию об объекте путем изучения выбранной группы людей, их действий и ситуации?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эксперимент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панельный метод</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наблюдение</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г) </w:t>
      </w:r>
      <w:proofErr w:type="spellStart"/>
      <w:r w:rsidRPr="00995EB9">
        <w:rPr>
          <w:rFonts w:ascii="Times New Roman" w:eastAsia="Calibri" w:hAnsi="Times New Roman" w:cs="Times New Roman"/>
          <w:sz w:val="28"/>
          <w:szCs w:val="28"/>
        </w:rPr>
        <w:t>фокус-группы</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136. Укажите одну из целей метода </w:t>
      </w:r>
      <w:proofErr w:type="spellStart"/>
      <w:r w:rsidRPr="00995EB9">
        <w:rPr>
          <w:rFonts w:ascii="Times New Roman" w:eastAsia="Calibri" w:hAnsi="Times New Roman" w:cs="Times New Roman"/>
          <w:sz w:val="28"/>
          <w:szCs w:val="28"/>
        </w:rPr>
        <w:t>фокус-группы</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сбор информации о методах продвижение товара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определение уровня знаний потребителей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определение потенциального объема продаж</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изучение разговорного словаря потребителей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137. Как называется метод маркетинга в котором проводится опрос группы покупателей через равные промежутки времени с использованием определенной совокупности вопросов? </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панельный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б) </w:t>
      </w:r>
      <w:proofErr w:type="spellStart"/>
      <w:r w:rsidRPr="00995EB9">
        <w:rPr>
          <w:rFonts w:ascii="Times New Roman" w:eastAsia="Calibri" w:hAnsi="Times New Roman" w:cs="Times New Roman"/>
          <w:sz w:val="28"/>
          <w:szCs w:val="28"/>
        </w:rPr>
        <w:t>фокус-группы</w:t>
      </w:r>
      <w:proofErr w:type="spellEnd"/>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экспертный</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глубинное интервью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138. Как называется вид маркетинговой информации, которая включает внутренние и внешние по отношению к организации данные о состоянии рынка, прошедшие предварительную обработку?</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первичная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вторичная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необработанная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конкурентная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139. Укажите один из методов сбора первичной информации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экспресс анализ</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анализ информации</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интервью</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опрос</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140. Какую маркетинговую информацию, использование которой является обязательным условием конкретности аналитических данных?</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а) вторичная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 первичная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в) конкурентная</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г) все варианты верные</w:t>
      </w:r>
    </w:p>
    <w:p w:rsidR="00995EB9" w:rsidRPr="00995EB9" w:rsidRDefault="00995EB9" w:rsidP="00B84355">
      <w:pPr>
        <w:ind w:left="284" w:right="141" w:firstLine="567"/>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 xml:space="preserve">Часть </w:t>
      </w:r>
      <w:r w:rsidRPr="00995EB9">
        <w:rPr>
          <w:rFonts w:ascii="Times New Roman" w:eastAsia="Calibri" w:hAnsi="Times New Roman" w:cs="Times New Roman"/>
          <w:b/>
          <w:sz w:val="28"/>
          <w:szCs w:val="28"/>
          <w:lang w:val="en-US"/>
        </w:rPr>
        <w:t>II</w:t>
      </w:r>
      <w:r w:rsidRPr="00995EB9">
        <w:rPr>
          <w:rFonts w:ascii="Times New Roman" w:eastAsia="Calibri" w:hAnsi="Times New Roman" w:cs="Times New Roman"/>
          <w:b/>
          <w:sz w:val="28"/>
          <w:szCs w:val="28"/>
        </w:rPr>
        <w:t>:</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 Определить необходимую площадь культурного пастбища. Коров 400 голов, суточная потребность зеленой массы на 1 голову – 60кг, длительность пастбищного периода – 150 дней, средняя урожайность пастбища – 375 </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 Определите выход валового продукта на 100га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Известно, что стоимость валового продукта составила 600 тыс.руб., затраты по оплате труда – 133 тыс.руб..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 6100га.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 Определить выход чистого дохода на 100га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Известно, что валовой доход в хозяйстве составил 200500 руб., затраты по оплате труда – 190800 руб.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 5980га.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 Определите выход прибыли на 100 га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Известно, что выручка в хозяйстве составила 200500 руб., полная себестоимость 198900 руб.,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 6000га.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5. Определите плотность КРС. Известно, что среднегодовое поголовье КРС в хозяйстве составила – 800 голов. Площадь пашни – 2000га,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 8000га.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6. Определите плотность свиней. Известно, что среднегодовое поголовье свиней в хозяйстве составила 1200 голов.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6000га, площадь пашни – 2500га.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7. Рассчитать плотность свиней на 100га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земельных угодий, в хозяйстве 5200га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в т.ч. 3900га пашни, наличие КРС – 800гол., в т.ч. коров – 430гол., свиней – 3500гол.</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8.  Начислить заработную плату трактористу-машинисту на пахоте трактором Т-4. Сменная норма выработка 6,4га, при фактической выработке – 8,0га. Тарифная ставка за норму – 5600 руб., отраслевой коэффициент- 1,5.</w:t>
      </w:r>
    </w:p>
    <w:p w:rsidR="00995EB9" w:rsidRPr="00995EB9" w:rsidRDefault="00995EB9" w:rsidP="00B84355">
      <w:pPr>
        <w:numPr>
          <w:ilvl w:val="0"/>
          <w:numId w:val="71"/>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Определить натуральную оплату звену на заготовке сена. Фактически заготовлено сена – 12000ц при плане – 8600ц. Условием договора между членами звена и администрацией 25% сверхплановой продукции выдавать членам звена бесплатно.</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Бригада за 5 дней должна посеять яровые зерновые культуры на площади 28000га. Определить количество посевных агрегатов при норме выработке одного агрегата – 32га. Коэффициент сменности – 2.</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Численный состав бригада 20 человек ими произведено валовой продукции на сумму – 380 тыс.руб. Определить прирост объема валовой продукции, если численность работающих в бригаде предполагается увеличить на 5 человек.</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Рассчитать потребность в рабочей силе на уборке картофеля комбайном, если объем работ – 80га, норма выработки одного комбайна за смену – 1,4га, обслуживает агрегат – 8 человек, в т.ч. 2 механизатора, продолжительность уборки – 15 дней.</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Сколько рабочих потребуется хозяйству для прореживания сахарной свеклы для междурядной обработки на площади – 40га. Работу необходимо выполнить за 10 рабочих дней, сменная норма выработки одного рабочего – 0,09 га.</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норму выработки на ручной переработке картофеля из буртов. Продолжительность смены – 7 часов, время подготовительно-заключительной работы – 22 мин., время на личные надобности в расчете на каждый час работы – 3 мин., часовая производительность – 100 кг.</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сколько продукции произвел один работник, если известно, что группа в составе 9 человек произвела – 22400ц зерна. Затраты труда составили 23800 чел/час.</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трудоемкость производства продукции, если известно, что группа в составе 9 человек произвела – 22400ц зерна. Затраты труда составили 23800 чел/час.</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У какого тракториста выше производительность труда, если первый на тракторе ДТ – 75 плугом ПН-4-35 за 8 часов вспахал 8,4га, а второй на таком же агрегате за 6 часов – 6га.</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трудоемкость  картофеля, если 3 человека произвели 1500ц картофеля, затратив на ее производство 620 чел/часа.</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сколько продукции произвел один работник   , если за год 5 рабочих произвели продукции на сумму – 285 тыс.руб., затраты на производство – 8810 чел/часов.</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трудоемкость зерна, если известно что в составе 12 человек произведено 17808ц зерна, период производства – 9 месяцев.</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Среднегодовая численность работающих в отчетном году была – 250 человек, произведено продукции на сумму – 500 тыс.руб. На текущий год план производства увеличен на 100 тыс.руб., за счет совершенствования технического уровня производства среднегодовая численность работающих сократится на 50 человек. Какова плановая производительность труда в текущем году?</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Какова среднегодовая численность работающих: при объеме производства – 200 тыс.руб., производительности труда – 5 тыс.руб./человека?</w:t>
      </w:r>
    </w:p>
    <w:p w:rsidR="00995EB9" w:rsidRPr="00995EB9" w:rsidRDefault="00995EB9" w:rsidP="00B84355">
      <w:pPr>
        <w:numPr>
          <w:ilvl w:val="0"/>
          <w:numId w:val="71"/>
        </w:num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Каков годовой объем производства продукции: при среднегодовой численности работающих – 700 человек,  производительности труда – 10тыс.руб. </w:t>
      </w:r>
    </w:p>
    <w:p w:rsidR="00995EB9" w:rsidRPr="00995EB9" w:rsidRDefault="00995EB9" w:rsidP="00B84355">
      <w:pPr>
        <w:numPr>
          <w:ilvl w:val="0"/>
          <w:numId w:val="71"/>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норму обслуживания коров для доярки при следующих условиях: время смены- 8 часов, время подготовительно-заключительных работ – 25 мин., время на личные надобности- 5 мин в конце каждого часа, время обслуживания одной коровы – 9,5 мин.</w:t>
      </w:r>
    </w:p>
    <w:p w:rsidR="00995EB9" w:rsidRPr="00995EB9" w:rsidRDefault="00995EB9" w:rsidP="00B84355">
      <w:pPr>
        <w:numPr>
          <w:ilvl w:val="0"/>
          <w:numId w:val="71"/>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Начислить заработную плату </w:t>
      </w:r>
      <w:proofErr w:type="spellStart"/>
      <w:r w:rsidRPr="00995EB9">
        <w:rPr>
          <w:rFonts w:ascii="Times New Roman" w:eastAsia="Calibri" w:hAnsi="Times New Roman" w:cs="Times New Roman"/>
          <w:sz w:val="28"/>
          <w:szCs w:val="28"/>
        </w:rPr>
        <w:t>тепличнице</w:t>
      </w:r>
      <w:proofErr w:type="spellEnd"/>
      <w:r w:rsidRPr="00995EB9">
        <w:rPr>
          <w:rFonts w:ascii="Times New Roman" w:eastAsia="Calibri" w:hAnsi="Times New Roman" w:cs="Times New Roman"/>
          <w:sz w:val="28"/>
          <w:szCs w:val="28"/>
        </w:rPr>
        <w:t xml:space="preserve"> за март. Валовой сбор огурцов – 92ц. Расценка за один центнер – 20,5руб, по уходу за растениями – 3000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/месяц, за каждый процент перевыполнения плана предусмотрено проводить доплату – 250 рублей. Плановый сбор составляет – 85ц.</w:t>
      </w:r>
    </w:p>
    <w:p w:rsidR="00995EB9" w:rsidRPr="00995EB9" w:rsidRDefault="00995EB9" w:rsidP="00B84355">
      <w:pPr>
        <w:numPr>
          <w:ilvl w:val="0"/>
          <w:numId w:val="71"/>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количество человеко-дней, необходимых для культивации 200 га зяби, если норма выработки на агрегат – 10 га/смена, обслуживает агрегат один тракторист-машинист.</w:t>
      </w:r>
    </w:p>
    <w:p w:rsidR="00995EB9" w:rsidRPr="00995EB9" w:rsidRDefault="00995EB9" w:rsidP="00B84355">
      <w:p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27. Рассчитать количество человеко-часов, необходимое на посев зерновых, если площадь посева – 200га, норма выработки – 15 га/смена, продолжительность смены – 10 часов, количество работников обслуживающих один агрегат – 2 человека.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 xml:space="preserve"> 28.  Рассчитать затраты труда на производство - 1ц картофеля, если площадь занятая картофелем составляет - 5га, урожайность – 56 </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/га, общие затраты отнесенные на картофель – 9,05 тыс.чел/час.</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прямые показатели производительности труда (произведено продукции  за один чел/час). Среднегодовое количество коров на ферме – 600 голов, удой на одну корову – 3200кг, ферму обслуживает – 70 рабочих.</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коэффициент использования времени смены на вспашке зяби, если время смены – 8 часов, в том числе время основной работы – 380 минут</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норму обслуживания коров дояркой по следующим данным: продолжительность смены – 420мин., подготовительно-заключительное время – 0,6 часа, время на отдых и личные надобности – 10мин., время на доение одной коровы в смену – 7 мин., время на прочие работы в смену – 10 мин.</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норму обслуживания откормочного поголовья свиней по следующим данным: время смены – 420 мин., подготовительно-заключительное время – 30 мин., время на отдых и личные надобности – 12 мин. Время обслуживания 10 голов: кормление – 10 минут в смену, чистка кормушек – 5 минут, прочие работы – 4 минуты.</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потребность хозяйства в семенах овса. Площадь посева 36 га, норма высева – 1,8 </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/га, норма выработки 30га в смену, коэффициент сменности – 1,5, количество рабочих дней – 3.</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Среднегодовая численность работников в совхозе – 253 человека, стоимость основных производственных фондов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назначения – 28820 тыс.руб., количество энергетических мощностей – 8850л.с. Определить показатели </w:t>
      </w:r>
      <w:proofErr w:type="spellStart"/>
      <w:r w:rsidRPr="00995EB9">
        <w:rPr>
          <w:rFonts w:ascii="Times New Roman" w:eastAsia="Calibri" w:hAnsi="Times New Roman" w:cs="Times New Roman"/>
          <w:sz w:val="28"/>
          <w:szCs w:val="28"/>
        </w:rPr>
        <w:t>фондовооруженности</w:t>
      </w:r>
      <w:proofErr w:type="spellEnd"/>
      <w:r w:rsidRPr="00995EB9">
        <w:rPr>
          <w:rFonts w:ascii="Times New Roman" w:eastAsia="Calibri" w:hAnsi="Times New Roman" w:cs="Times New Roman"/>
          <w:sz w:val="28"/>
          <w:szCs w:val="28"/>
        </w:rPr>
        <w:t xml:space="preserve"> труда.</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годовую сумму амортизационных отчислений коровника, если балансовая стоимость коровника – 400 тыс.руб., норма амортизации – 2,5%.</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Сдан коровник сметной стоимостью 400 тыс.руб., годовой прирост прибыли составляет – 40 тыс.руб. Определить срок окупаемости капиталовложений.</w:t>
      </w:r>
    </w:p>
    <w:p w:rsidR="00995EB9" w:rsidRPr="00995EB9" w:rsidRDefault="00995EB9" w:rsidP="00B84355">
      <w:pPr>
        <w:numPr>
          <w:ilvl w:val="0"/>
          <w:numId w:val="72"/>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w:t>
      </w:r>
      <w:proofErr w:type="spellStart"/>
      <w:r w:rsidRPr="00995EB9">
        <w:rPr>
          <w:rFonts w:ascii="Times New Roman" w:eastAsia="Calibri" w:hAnsi="Times New Roman" w:cs="Times New Roman"/>
          <w:sz w:val="28"/>
          <w:szCs w:val="28"/>
        </w:rPr>
        <w:t>фондообеспеченность</w:t>
      </w:r>
      <w:proofErr w:type="spellEnd"/>
      <w:r w:rsidRPr="00995EB9">
        <w:rPr>
          <w:rFonts w:ascii="Times New Roman" w:eastAsia="Calibri" w:hAnsi="Times New Roman" w:cs="Times New Roman"/>
          <w:sz w:val="28"/>
          <w:szCs w:val="28"/>
        </w:rPr>
        <w:t xml:space="preserve"> предприятия основными фондами. Стоимость основных фондов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назначения – 700000000 рублей,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 5300га, численность работников – 400 человек.</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38. Трактор ДТ-75 списан через 5 лет после приобретения. Балансовая стоимость трактора 2306800 рублей, норма амортизации – 12,5%. Определить нормативный срок службы трактора.</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39. Определить за сколько лет окупятся дополнительные капитальные вложения в теплице, если себестоимость 1ц огурцов снизится на 1300 рублей. Сумма капитальных вложений 25210000 рублей. В теплице ежегодно выращивают – 2000ц огурцов.</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40.  Определить норму прибыли основных производственных фондов, если известно, что стоимость основных средств составляет – 1080 тыс.руб., оборотных средств – 800 тыс.руб., стоимость валовой продукции – 1210 тыс.руб., прибыль от реализации продукции – 202 тыс.руб., площадь пашни – 1100га. количество работников – 250 человек.</w:t>
      </w:r>
    </w:p>
    <w:p w:rsidR="00995EB9" w:rsidRPr="00995EB9" w:rsidRDefault="00995EB9" w:rsidP="00B84355">
      <w:pPr>
        <w:numPr>
          <w:ilvl w:val="0"/>
          <w:numId w:val="73"/>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В хозяйстве имеются следующие энергетические мощности: двигатели тракторов – 4300 л.с., двигатели комбайнов – 1100 л.с., двигатели автомобилей – 3120 л.с., количество работников – 160 человек, площадь с/</w:t>
      </w:r>
      <w:proofErr w:type="spellStart"/>
      <w:r w:rsidRPr="00995EB9">
        <w:rPr>
          <w:rFonts w:ascii="Times New Roman" w:eastAsia="Calibri" w:hAnsi="Times New Roman" w:cs="Times New Roman"/>
          <w:sz w:val="28"/>
          <w:szCs w:val="28"/>
        </w:rPr>
        <w:t>х</w:t>
      </w:r>
      <w:proofErr w:type="spellEnd"/>
      <w:r w:rsidRPr="00995EB9">
        <w:rPr>
          <w:rFonts w:ascii="Times New Roman" w:eastAsia="Calibri" w:hAnsi="Times New Roman" w:cs="Times New Roman"/>
          <w:sz w:val="28"/>
          <w:szCs w:val="28"/>
        </w:rPr>
        <w:t xml:space="preserve"> угодий – 3521га. Определить энерговооруженность предприятия.</w:t>
      </w:r>
    </w:p>
    <w:p w:rsidR="00995EB9" w:rsidRPr="00995EB9" w:rsidRDefault="00995EB9" w:rsidP="00B84355">
      <w:pPr>
        <w:numPr>
          <w:ilvl w:val="0"/>
          <w:numId w:val="73"/>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Балансовая стоимость комбайна – 800 тыс.руб., норма амортизации – 10% в год, сменная норма выработки на скашивание – 30 га, коэффициент сменности – 1,5, количество рабочих дней – 25. Определить величину амортизационных отчислений на 1 га.</w:t>
      </w:r>
    </w:p>
    <w:p w:rsidR="00995EB9" w:rsidRPr="00995EB9" w:rsidRDefault="00995EB9" w:rsidP="00B84355">
      <w:pPr>
        <w:numPr>
          <w:ilvl w:val="0"/>
          <w:numId w:val="73"/>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остаточную стоимость трансформатора через год, если балансовая стоимость составляет – 26000 руб., срок полезного использования – 10 лет.</w:t>
      </w:r>
    </w:p>
    <w:p w:rsidR="00995EB9" w:rsidRPr="00995EB9" w:rsidRDefault="00995EB9" w:rsidP="00B84355">
      <w:pPr>
        <w:numPr>
          <w:ilvl w:val="0"/>
          <w:numId w:val="73"/>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Оборудование приобретено на сумму 117 тыс.руб., годовая норма амортизации – 9%. Определить остаточную стоимость оборудования через 5 лет.</w:t>
      </w:r>
    </w:p>
    <w:p w:rsidR="00995EB9" w:rsidRPr="00995EB9" w:rsidRDefault="00995EB9" w:rsidP="00B84355">
      <w:pPr>
        <w:numPr>
          <w:ilvl w:val="0"/>
          <w:numId w:val="73"/>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цену единицы продукции, если себестоимость ее производства – 137,6 рублей, рентабельность планируется получить – 89%.</w:t>
      </w:r>
    </w:p>
    <w:p w:rsidR="00995EB9" w:rsidRPr="00995EB9" w:rsidRDefault="00995EB9" w:rsidP="00B84355">
      <w:pPr>
        <w:numPr>
          <w:ilvl w:val="0"/>
          <w:numId w:val="73"/>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среднюю цену реализации гороха, если было всего реализовано – 557ц., из них 70% - предприятиям пищевой промышленности по 250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 xml:space="preserve">, 120ц – животноводческим предприятиям по 310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 xml:space="preserve">, остальную часть прочим потребителям по 280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47.  Определить себестоимость  1ц прироста живой массы свиней, если затраты на содержание поголовья свиней составили по статьям затрат:</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заработная плата – 15727 руб.;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корма – 21523 руб.;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амортизация – 5000 руб.;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текущий ремонт – 1200 руб.;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прочие расходы – 12800 руб.;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-накладные расходы – 10000 руб.</w:t>
      </w:r>
    </w:p>
    <w:p w:rsidR="00995EB9" w:rsidRPr="00995EB9" w:rsidRDefault="00995EB9" w:rsidP="00B84355">
      <w:pPr>
        <w:spacing w:after="0" w:line="240" w:lineRule="auto"/>
        <w:ind w:left="284" w:right="141" w:firstLine="567"/>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получено за год прироста живой массы – 1400ц.</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На изготовление 15 микроавтобусов «Газель» было израсходовано стали легированной 1020кг по цене 20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 xml:space="preserve">/кг, алюминия – 600кг по цене 24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 xml:space="preserve">/кг, стеклопластика – 790кг по цене 15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 xml:space="preserve">/кг, резины 450м по цене 25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 xml:space="preserve">/м, уплотнительного шнура – 500м по цене 10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/м, стекла – 500м</w:t>
      </w:r>
      <w:r w:rsidRPr="00995EB9">
        <w:rPr>
          <w:rFonts w:ascii="Times New Roman" w:eastAsia="Calibri" w:hAnsi="Times New Roman" w:cs="Times New Roman"/>
          <w:sz w:val="28"/>
          <w:szCs w:val="28"/>
          <w:vertAlign w:val="superscript"/>
        </w:rPr>
        <w:t>2</w:t>
      </w:r>
      <w:r w:rsidRPr="00995EB9">
        <w:rPr>
          <w:rFonts w:ascii="Times New Roman" w:eastAsia="Calibri" w:hAnsi="Times New Roman" w:cs="Times New Roman"/>
          <w:sz w:val="28"/>
          <w:szCs w:val="28"/>
        </w:rPr>
        <w:t xml:space="preserve"> по цене 5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/м</w:t>
      </w:r>
      <w:r w:rsidRPr="00995EB9">
        <w:rPr>
          <w:rFonts w:ascii="Times New Roman" w:eastAsia="Calibri" w:hAnsi="Times New Roman" w:cs="Times New Roman"/>
          <w:sz w:val="28"/>
          <w:szCs w:val="28"/>
          <w:vertAlign w:val="superscript"/>
        </w:rPr>
        <w:t>2</w:t>
      </w:r>
      <w:r w:rsidRPr="00995EB9">
        <w:rPr>
          <w:rFonts w:ascii="Times New Roman" w:eastAsia="Calibri" w:hAnsi="Times New Roman" w:cs="Times New Roman"/>
          <w:sz w:val="28"/>
          <w:szCs w:val="28"/>
        </w:rPr>
        <w:t>. Определить затраты на 1 микроавтобус «Газель».</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Хозяйство имеет возможность продать 300ц семян многолетних трав. Определить цену реализации, если затраты на производство семян составили 128400 рублей. Уровень рентабельности планируется получить не менее 50%.</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Определите оптовую цену реализации 1ц молока, если известно, что производственные затраты 70000руб. Прибыль планируется 15% от суммы производственных затрат, затраты на транспортные расходы – 4500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 реализовано – 2500ц молока.</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Рассчитать плановую себестоимость 1ц картофеля, если запланировано получить 4500ц картофеля, затраты прошлых лет составляют – 40000 руб., прямые затраты планируемого года – 420000 руб., накладные расходы – 80000 руб.</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Рассчитать плановую себестоимость 1ц зерна, если затраты прошлых лет и прямые затраты планируемого года составили – 35000 руб., в т.ч. заработная плата, амортизация и текущий ремонт – 26250 руб., накладные расходы занимают 25% от заработной платы, амортизации и текущего ремонта. Валовой сбор зерна – 500ц.</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уровень рентабельности производства сахарной свеклы, если реализовано 15000ц продукции на сумму 98 млн.руб. Себестоимость 1ц свекла составляет – 5800 руб.</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Норма расхода топлива на один гектар вспашки – 16,6 кг. Фактически израсходовано топлива – 16,1кг. Бригада выполнила объем работы – 60 га. определить объем работы, который может выполнить бригада на сэкономленном топливе.</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На вспашке 1480га бригада израсходовала дизельного топлива 210ц при норме расхода 16кг на 1га. Определить экономию или перерасход допустила бригада. Цена 1ц топлива 1800 рублей.</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Продано 600ц зерна себестоимостью 152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 xml:space="preserve">, цена реализации 200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 Определить общую сумму прибыли производства зерна.</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уровень рентабельности производства и реализации картофеля, если ожидаемые: урожайность картофеля – 100ц/га, затраты на 1га по картофелю – 926 тыс.руб., затраты труда по картофелю – 30 чел/час. Закупочная цена за 1ц картофеля – 10 тыс.руб.</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чистый доход предприятия. Стоимость валовой продукции – 1120000 руб., материально-денежные затраты – 886000 руб., оплата труда – 230000руб.</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Определить размер прибыли по зерну, если закупочная цена на зерно 1ц составила 15000руб., продано зерна – 2200ц, себестоимость 1ц – 10000руб.</w:t>
      </w:r>
    </w:p>
    <w:p w:rsidR="00995EB9" w:rsidRPr="00995EB9" w:rsidRDefault="00995EB9" w:rsidP="00B84355">
      <w:pPr>
        <w:numPr>
          <w:ilvl w:val="0"/>
          <w:numId w:val="74"/>
        </w:numPr>
        <w:spacing w:after="0" w:line="240" w:lineRule="auto"/>
        <w:ind w:left="284" w:right="141" w:firstLine="567"/>
        <w:contextualSpacing/>
        <w:jc w:val="both"/>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 Определить уровень рентабельности по зерновым, если выручка от реализации зерновых – 180 тыс.руб., полная себестоимость – 65 тыс.руб.</w:t>
      </w:r>
    </w:p>
    <w:p w:rsidR="00995EB9" w:rsidRDefault="00995EB9" w:rsidP="00B84355">
      <w:pPr>
        <w:spacing w:after="0" w:line="240" w:lineRule="auto"/>
        <w:ind w:left="284" w:right="141" w:firstLine="567"/>
        <w:contextualSpacing/>
        <w:jc w:val="both"/>
        <w:rPr>
          <w:rFonts w:ascii="Times New Roman" w:eastAsia="Calibri" w:hAnsi="Times New Roman" w:cs="Times New Roman"/>
          <w:b/>
          <w:sz w:val="28"/>
          <w:szCs w:val="28"/>
        </w:rPr>
      </w:pPr>
    </w:p>
    <w:p w:rsidR="00A174B6" w:rsidRDefault="00A174B6" w:rsidP="00B84355">
      <w:pPr>
        <w:spacing w:after="0" w:line="240" w:lineRule="auto"/>
        <w:ind w:left="284" w:right="141" w:firstLine="567"/>
        <w:contextualSpacing/>
        <w:jc w:val="both"/>
        <w:rPr>
          <w:rFonts w:ascii="Times New Roman" w:eastAsia="Calibri" w:hAnsi="Times New Roman" w:cs="Times New Roman"/>
          <w:b/>
          <w:sz w:val="28"/>
          <w:szCs w:val="28"/>
        </w:rPr>
      </w:pPr>
    </w:p>
    <w:p w:rsidR="00A174B6" w:rsidRDefault="00A174B6" w:rsidP="00B84355">
      <w:pPr>
        <w:spacing w:after="0" w:line="240" w:lineRule="auto"/>
        <w:ind w:left="284" w:right="141" w:firstLine="567"/>
        <w:contextualSpacing/>
        <w:jc w:val="both"/>
        <w:rPr>
          <w:rFonts w:ascii="Times New Roman" w:eastAsia="Calibri" w:hAnsi="Times New Roman" w:cs="Times New Roman"/>
          <w:b/>
          <w:sz w:val="28"/>
          <w:szCs w:val="28"/>
        </w:rPr>
      </w:pPr>
    </w:p>
    <w:p w:rsidR="00A174B6" w:rsidRDefault="00A174B6" w:rsidP="00B84355">
      <w:pPr>
        <w:spacing w:after="0" w:line="240" w:lineRule="auto"/>
        <w:ind w:left="284" w:right="141" w:firstLine="567"/>
        <w:contextualSpacing/>
        <w:jc w:val="both"/>
        <w:rPr>
          <w:rFonts w:ascii="Times New Roman" w:eastAsia="Calibri" w:hAnsi="Times New Roman" w:cs="Times New Roman"/>
          <w:b/>
          <w:sz w:val="28"/>
          <w:szCs w:val="28"/>
        </w:rPr>
      </w:pPr>
    </w:p>
    <w:p w:rsidR="00A174B6" w:rsidRPr="00995EB9" w:rsidRDefault="00A174B6" w:rsidP="00B84355">
      <w:pPr>
        <w:spacing w:after="0" w:line="240" w:lineRule="auto"/>
        <w:ind w:left="284" w:right="141" w:firstLine="567"/>
        <w:contextualSpacing/>
        <w:jc w:val="both"/>
        <w:rPr>
          <w:rFonts w:ascii="Times New Roman" w:eastAsia="Calibri" w:hAnsi="Times New Roman" w:cs="Times New Roman"/>
          <w:b/>
          <w:sz w:val="28"/>
          <w:szCs w:val="28"/>
        </w:rPr>
      </w:pPr>
    </w:p>
    <w:p w:rsidR="00995EB9" w:rsidRPr="00995EB9" w:rsidRDefault="00995EB9" w:rsidP="00B84355">
      <w:pPr>
        <w:spacing w:after="0" w:line="240" w:lineRule="auto"/>
        <w:ind w:left="284" w:right="141" w:firstLine="567"/>
        <w:jc w:val="both"/>
        <w:rPr>
          <w:rFonts w:ascii="Times New Roman" w:eastAsia="Calibri" w:hAnsi="Times New Roman" w:cs="Times New Roman"/>
          <w:b/>
          <w:sz w:val="28"/>
          <w:szCs w:val="28"/>
        </w:rPr>
      </w:pPr>
      <w:r w:rsidRPr="00995EB9">
        <w:rPr>
          <w:rFonts w:ascii="Times New Roman" w:eastAsia="Calibri" w:hAnsi="Times New Roman" w:cs="Times New Roman"/>
          <w:b/>
          <w:sz w:val="28"/>
          <w:szCs w:val="28"/>
        </w:rPr>
        <w:t>Ключ к тестам</w:t>
      </w:r>
    </w:p>
    <w:p w:rsidR="00995EB9" w:rsidRPr="00995EB9" w:rsidRDefault="00995EB9" w:rsidP="00B84355">
      <w:pPr>
        <w:spacing w:after="0" w:line="240" w:lineRule="auto"/>
        <w:ind w:left="284" w:right="141" w:firstLine="567"/>
        <w:contextualSpacing/>
        <w:jc w:val="center"/>
        <w:rPr>
          <w:rFonts w:ascii="Times New Roman" w:eastAsia="Calibri" w:hAnsi="Times New Roman" w:cs="Times New Roman"/>
          <w:b/>
          <w:sz w:val="28"/>
          <w:szCs w:val="28"/>
          <w:lang w:val="en-US"/>
        </w:rPr>
      </w:pPr>
      <w:r w:rsidRPr="00995EB9">
        <w:rPr>
          <w:rFonts w:ascii="Times New Roman" w:eastAsia="Calibri" w:hAnsi="Times New Roman" w:cs="Times New Roman"/>
          <w:b/>
          <w:sz w:val="28"/>
          <w:szCs w:val="28"/>
        </w:rPr>
        <w:t xml:space="preserve">Часть </w:t>
      </w:r>
      <w:r w:rsidRPr="00995EB9">
        <w:rPr>
          <w:rFonts w:ascii="Times New Roman" w:eastAsia="Calibri" w:hAnsi="Times New Roman" w:cs="Times New Roman"/>
          <w:b/>
          <w:sz w:val="28"/>
          <w:szCs w:val="28"/>
          <w:lang w:val="en-US"/>
        </w:rPr>
        <w:t>I</w:t>
      </w:r>
    </w:p>
    <w:tbl>
      <w:tblPr>
        <w:tblStyle w:val="160"/>
        <w:tblW w:w="10489" w:type="dxa"/>
        <w:tblInd w:w="392" w:type="dxa"/>
        <w:tblLayout w:type="fixed"/>
        <w:tblLook w:val="04A0"/>
      </w:tblPr>
      <w:tblGrid>
        <w:gridCol w:w="1560"/>
        <w:gridCol w:w="1985"/>
        <w:gridCol w:w="1416"/>
        <w:gridCol w:w="1985"/>
        <w:gridCol w:w="1417"/>
        <w:gridCol w:w="2126"/>
      </w:tblGrid>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Номер вопроса</w:t>
            </w:r>
          </w:p>
        </w:tc>
        <w:tc>
          <w:tcPr>
            <w:tcW w:w="1985"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Правильный ответ</w:t>
            </w:r>
          </w:p>
        </w:tc>
        <w:tc>
          <w:tcPr>
            <w:tcW w:w="1416"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Номер вопроса</w:t>
            </w:r>
          </w:p>
        </w:tc>
        <w:tc>
          <w:tcPr>
            <w:tcW w:w="1985"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Правильный ответ</w:t>
            </w:r>
          </w:p>
        </w:tc>
        <w:tc>
          <w:tcPr>
            <w:tcW w:w="1417"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Номер вопроса</w:t>
            </w:r>
          </w:p>
        </w:tc>
        <w:tc>
          <w:tcPr>
            <w:tcW w:w="2126"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Правильный ответ</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101</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102</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103</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104</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105</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111</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112</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113</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114</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20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115</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121</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122</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123</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124</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125</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131</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132</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133</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134</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135</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140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А</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p>
        </w:tc>
      </w:tr>
      <w:tr w:rsidR="00995EB9" w:rsidRPr="00995EB9" w:rsidTr="00B84355">
        <w:tc>
          <w:tcPr>
            <w:tcW w:w="156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В</w:t>
            </w:r>
          </w:p>
        </w:tc>
        <w:tc>
          <w:tcPr>
            <w:tcW w:w="141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Г</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p>
        </w:tc>
      </w:tr>
    </w:tbl>
    <w:p w:rsidR="00995EB9" w:rsidRPr="00995EB9" w:rsidRDefault="00995EB9" w:rsidP="00995EB9">
      <w:pPr>
        <w:spacing w:after="0" w:line="240" w:lineRule="auto"/>
        <w:contextualSpacing/>
        <w:jc w:val="center"/>
        <w:rPr>
          <w:rFonts w:ascii="Times New Roman" w:eastAsia="Calibri" w:hAnsi="Times New Roman" w:cs="Times New Roman"/>
          <w:b/>
          <w:sz w:val="28"/>
          <w:szCs w:val="28"/>
        </w:rPr>
      </w:pPr>
    </w:p>
    <w:p w:rsidR="00995EB9" w:rsidRPr="00995EB9" w:rsidRDefault="00995EB9" w:rsidP="00995EB9">
      <w:pPr>
        <w:spacing w:after="0" w:line="240" w:lineRule="auto"/>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 xml:space="preserve">Часть </w:t>
      </w:r>
      <w:r w:rsidRPr="00995EB9">
        <w:rPr>
          <w:rFonts w:ascii="Times New Roman" w:eastAsia="Calibri" w:hAnsi="Times New Roman" w:cs="Times New Roman"/>
          <w:b/>
          <w:sz w:val="28"/>
          <w:szCs w:val="28"/>
          <w:lang w:val="en-US"/>
        </w:rPr>
        <w:t>II</w:t>
      </w:r>
    </w:p>
    <w:tbl>
      <w:tblPr>
        <w:tblStyle w:val="160"/>
        <w:tblW w:w="0" w:type="auto"/>
        <w:tblInd w:w="392" w:type="dxa"/>
        <w:tblLook w:val="04A0"/>
      </w:tblPr>
      <w:tblGrid>
        <w:gridCol w:w="1229"/>
        <w:gridCol w:w="1985"/>
        <w:gridCol w:w="1420"/>
        <w:gridCol w:w="2312"/>
        <w:gridCol w:w="1417"/>
        <w:gridCol w:w="2126"/>
      </w:tblGrid>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Номер вопроса</w:t>
            </w:r>
          </w:p>
        </w:tc>
        <w:tc>
          <w:tcPr>
            <w:tcW w:w="1985"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Правильный ответ</w:t>
            </w:r>
          </w:p>
        </w:tc>
        <w:tc>
          <w:tcPr>
            <w:tcW w:w="1420"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Номер вопроса</w:t>
            </w:r>
          </w:p>
        </w:tc>
        <w:tc>
          <w:tcPr>
            <w:tcW w:w="2312"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Правильный ответ</w:t>
            </w:r>
          </w:p>
        </w:tc>
        <w:tc>
          <w:tcPr>
            <w:tcW w:w="1417"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Номер вопроса</w:t>
            </w:r>
          </w:p>
        </w:tc>
        <w:tc>
          <w:tcPr>
            <w:tcW w:w="2126" w:type="dxa"/>
          </w:tcPr>
          <w:p w:rsidR="00995EB9" w:rsidRPr="00995EB9" w:rsidRDefault="00995EB9" w:rsidP="00995EB9">
            <w:pPr>
              <w:contextualSpacing/>
              <w:jc w:val="center"/>
              <w:rPr>
                <w:rFonts w:ascii="Times New Roman" w:eastAsia="Calibri" w:hAnsi="Times New Roman" w:cs="Times New Roman"/>
                <w:b/>
                <w:sz w:val="28"/>
                <w:szCs w:val="28"/>
              </w:rPr>
            </w:pPr>
            <w:r w:rsidRPr="00995EB9">
              <w:rPr>
                <w:rFonts w:ascii="Times New Roman" w:eastAsia="Calibri" w:hAnsi="Times New Roman" w:cs="Times New Roman"/>
                <w:b/>
                <w:sz w:val="28"/>
                <w:szCs w:val="28"/>
              </w:rPr>
              <w:t>Правильный ответ</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96га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21</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3000 руб.</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41</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53,25</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9836,06руб/га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22</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40 чел</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42</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71,11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/га</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162,21руб/га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23</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7000000 </w:t>
            </w:r>
            <w:proofErr w:type="spellStart"/>
            <w:r w:rsidRPr="00995EB9">
              <w:rPr>
                <w:rFonts w:ascii="Times New Roman" w:eastAsia="Calibri" w:hAnsi="Times New Roman" w:cs="Times New Roman"/>
                <w:sz w:val="28"/>
                <w:szCs w:val="28"/>
              </w:rPr>
              <w:t>руб</w:t>
            </w:r>
            <w:proofErr w:type="spellEnd"/>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43</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23400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26,66руб/га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24</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44 коровы</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44</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64350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0,1 гол/га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25</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6943,5 </w:t>
            </w:r>
            <w:proofErr w:type="spellStart"/>
            <w:r w:rsidRPr="00995EB9">
              <w:rPr>
                <w:rFonts w:ascii="Times New Roman" w:eastAsia="Calibri" w:hAnsi="Times New Roman" w:cs="Times New Roman"/>
                <w:sz w:val="28"/>
                <w:szCs w:val="28"/>
              </w:rPr>
              <w:t>руб</w:t>
            </w:r>
            <w:proofErr w:type="spellEnd"/>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45</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260,06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0,5гол/га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26</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20 дней</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265,45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67,3 гол/га</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27</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266,67 чел/час</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47,32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10500 </w:t>
            </w:r>
            <w:proofErr w:type="spellStart"/>
            <w:r w:rsidRPr="00995EB9">
              <w:rPr>
                <w:rFonts w:ascii="Times New Roman" w:eastAsia="Calibri" w:hAnsi="Times New Roman" w:cs="Times New Roman"/>
                <w:sz w:val="28"/>
                <w:szCs w:val="28"/>
              </w:rPr>
              <w:t>руб</w:t>
            </w:r>
            <w:proofErr w:type="spellEnd"/>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28</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0,03</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4360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850ц</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29</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9,4</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642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88 агрегатов</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30</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0,8</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34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95000 </w:t>
            </w:r>
            <w:proofErr w:type="spellStart"/>
            <w:r w:rsidRPr="00995EB9">
              <w:rPr>
                <w:rFonts w:ascii="Times New Roman" w:eastAsia="Calibri" w:hAnsi="Times New Roman" w:cs="Times New Roman"/>
                <w:sz w:val="28"/>
                <w:szCs w:val="28"/>
              </w:rPr>
              <w:t>руб</w:t>
            </w:r>
            <w:proofErr w:type="spellEnd"/>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31</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52 головы</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51</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120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w:t>
            </w:r>
            <w:proofErr w:type="spellStart"/>
            <w:r w:rsidRPr="00995EB9">
              <w:rPr>
                <w:rFonts w:ascii="Times New Roman" w:eastAsia="Calibri" w:hAnsi="Times New Roman" w:cs="Times New Roman"/>
                <w:sz w:val="28"/>
                <w:szCs w:val="28"/>
              </w:rPr>
              <w:t>ц</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32 чел.</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32</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199 голов</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52</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83,12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13</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44 чел.</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33</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648ц</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53</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12,64%</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lastRenderedPageBreak/>
              <w:t>14</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628 кг.</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34</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113913,04руб/чел</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54</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1,86 га</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15</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2488,89 </w:t>
            </w:r>
            <w:proofErr w:type="spellStart"/>
            <w:r w:rsidRPr="00995EB9">
              <w:rPr>
                <w:rFonts w:ascii="Times New Roman" w:eastAsia="Calibri" w:hAnsi="Times New Roman" w:cs="Times New Roman"/>
                <w:sz w:val="28"/>
                <w:szCs w:val="28"/>
              </w:rPr>
              <w:t>ц</w:t>
            </w:r>
            <w:proofErr w:type="spellEnd"/>
            <w:r w:rsidRPr="00995EB9">
              <w:rPr>
                <w:rFonts w:ascii="Times New Roman" w:eastAsia="Calibri" w:hAnsi="Times New Roman" w:cs="Times New Roman"/>
                <w:sz w:val="28"/>
                <w:szCs w:val="28"/>
              </w:rPr>
              <w:t>.</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35</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10000 </w:t>
            </w:r>
            <w:proofErr w:type="spellStart"/>
            <w:r w:rsidRPr="00995EB9">
              <w:rPr>
                <w:rFonts w:ascii="Times New Roman" w:eastAsia="Calibri" w:hAnsi="Times New Roman" w:cs="Times New Roman"/>
                <w:sz w:val="28"/>
                <w:szCs w:val="28"/>
              </w:rPr>
              <w:t>руб</w:t>
            </w:r>
            <w:proofErr w:type="spellEnd"/>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55</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48240руб, экономия</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16</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1,06</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36</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 лет</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56</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28800 руб.</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17</w:t>
            </w:r>
          </w:p>
        </w:tc>
        <w:tc>
          <w:tcPr>
            <w:tcW w:w="1985" w:type="dxa"/>
          </w:tcPr>
          <w:p w:rsidR="00995EB9" w:rsidRPr="00995EB9" w:rsidRDefault="00995EB9" w:rsidP="00995EB9">
            <w:pPr>
              <w:contextualSpacing/>
              <w:jc w:val="center"/>
              <w:rPr>
                <w:rFonts w:ascii="Times New Roman" w:eastAsia="Calibri" w:hAnsi="Times New Roman" w:cs="Times New Roman"/>
                <w:sz w:val="28"/>
                <w:szCs w:val="28"/>
                <w:lang w:val="en-US"/>
              </w:rPr>
            </w:pPr>
            <w:r w:rsidRPr="00995EB9">
              <w:rPr>
                <w:rFonts w:ascii="Times New Roman" w:eastAsia="Calibri" w:hAnsi="Times New Roman" w:cs="Times New Roman"/>
                <w:sz w:val="28"/>
                <w:szCs w:val="28"/>
                <w:lang w:val="en-US"/>
              </w:rPr>
              <w:t>I</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37</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132075 </w:t>
            </w:r>
            <w:proofErr w:type="spellStart"/>
            <w:r w:rsidRPr="00995EB9">
              <w:rPr>
                <w:rFonts w:ascii="Times New Roman" w:eastAsia="Calibri" w:hAnsi="Times New Roman" w:cs="Times New Roman"/>
                <w:sz w:val="28"/>
                <w:szCs w:val="28"/>
              </w:rPr>
              <w:t>руб</w:t>
            </w:r>
            <w:proofErr w:type="spellEnd"/>
            <w:r w:rsidRPr="00995EB9">
              <w:rPr>
                <w:rFonts w:ascii="Times New Roman" w:eastAsia="Calibri" w:hAnsi="Times New Roman" w:cs="Times New Roman"/>
                <w:sz w:val="28"/>
                <w:szCs w:val="28"/>
              </w:rPr>
              <w:t>/га</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57</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7,99%</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18</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0,41</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38</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8 лет</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58</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 xml:space="preserve">4000 </w:t>
            </w:r>
            <w:proofErr w:type="spellStart"/>
            <w:r w:rsidRPr="00995EB9">
              <w:rPr>
                <w:rFonts w:ascii="Times New Roman" w:eastAsia="Calibri" w:hAnsi="Times New Roman" w:cs="Times New Roman"/>
                <w:sz w:val="28"/>
                <w:szCs w:val="28"/>
              </w:rPr>
              <w:t>руб</w:t>
            </w:r>
            <w:proofErr w:type="spellEnd"/>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19</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57000 руб.</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39</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9,7 лет</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59</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1100 тыс.руб.</w:t>
            </w:r>
          </w:p>
        </w:tc>
      </w:tr>
      <w:tr w:rsidR="00995EB9" w:rsidRPr="00995EB9" w:rsidTr="00B84355">
        <w:tc>
          <w:tcPr>
            <w:tcW w:w="1229"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20</w:t>
            </w:r>
          </w:p>
        </w:tc>
        <w:tc>
          <w:tcPr>
            <w:tcW w:w="1985"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1,21</w:t>
            </w:r>
          </w:p>
        </w:tc>
        <w:tc>
          <w:tcPr>
            <w:tcW w:w="1420"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40</w:t>
            </w:r>
          </w:p>
        </w:tc>
        <w:tc>
          <w:tcPr>
            <w:tcW w:w="2312"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10,74%</w:t>
            </w:r>
          </w:p>
        </w:tc>
        <w:tc>
          <w:tcPr>
            <w:tcW w:w="1417"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60</w:t>
            </w:r>
          </w:p>
        </w:tc>
        <w:tc>
          <w:tcPr>
            <w:tcW w:w="2126" w:type="dxa"/>
          </w:tcPr>
          <w:p w:rsidR="00995EB9" w:rsidRPr="00995EB9" w:rsidRDefault="00995EB9" w:rsidP="00995EB9">
            <w:pPr>
              <w:contextualSpacing/>
              <w:jc w:val="center"/>
              <w:rPr>
                <w:rFonts w:ascii="Times New Roman" w:eastAsia="Calibri" w:hAnsi="Times New Roman" w:cs="Times New Roman"/>
                <w:sz w:val="28"/>
                <w:szCs w:val="28"/>
              </w:rPr>
            </w:pPr>
            <w:r w:rsidRPr="00995EB9">
              <w:rPr>
                <w:rFonts w:ascii="Times New Roman" w:eastAsia="Calibri" w:hAnsi="Times New Roman" w:cs="Times New Roman"/>
                <w:sz w:val="28"/>
                <w:szCs w:val="28"/>
              </w:rPr>
              <w:t>176,92%</w:t>
            </w:r>
          </w:p>
        </w:tc>
      </w:tr>
    </w:tbl>
    <w:p w:rsidR="00995EB9" w:rsidRPr="00356A72" w:rsidRDefault="00995EB9" w:rsidP="00356A72">
      <w:pPr>
        <w:widowControl w:val="0"/>
        <w:autoSpaceDE w:val="0"/>
        <w:autoSpaceDN w:val="0"/>
        <w:adjustRightInd w:val="0"/>
        <w:spacing w:after="0" w:line="320" w:lineRule="auto"/>
        <w:rPr>
          <w:rFonts w:ascii="Times New Roman" w:eastAsia="Times New Roman" w:hAnsi="Times New Roman" w:cs="Times New Roman"/>
          <w:sz w:val="28"/>
          <w:szCs w:val="28"/>
          <w:lang w:eastAsia="ru-RU"/>
        </w:rPr>
      </w:pPr>
    </w:p>
    <w:p w:rsidR="00356A72" w:rsidRPr="00356A72" w:rsidRDefault="00356A72" w:rsidP="00356A72">
      <w:pPr>
        <w:widowControl w:val="0"/>
        <w:autoSpaceDE w:val="0"/>
        <w:autoSpaceDN w:val="0"/>
        <w:adjustRightInd w:val="0"/>
        <w:spacing w:after="0" w:line="320" w:lineRule="auto"/>
        <w:rPr>
          <w:rFonts w:ascii="Times New Roman" w:eastAsia="Times New Roman" w:hAnsi="Times New Roman" w:cs="Times New Roman"/>
          <w:sz w:val="18"/>
          <w:szCs w:val="18"/>
          <w:lang w:eastAsia="ru-RU"/>
        </w:rPr>
      </w:pPr>
    </w:p>
    <w:p w:rsidR="008E16F0" w:rsidRDefault="008E16F0"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DC762C" w:rsidRDefault="00DC762C" w:rsidP="008E16F0">
      <w:pPr>
        <w:spacing w:after="0" w:line="240" w:lineRule="auto"/>
        <w:ind w:right="141" w:firstLine="567"/>
        <w:jc w:val="center"/>
        <w:rPr>
          <w:rFonts w:ascii="Times New Roman" w:hAnsi="Times New Roman" w:cs="Times New Roman"/>
          <w:b/>
          <w:sz w:val="28"/>
          <w:szCs w:val="28"/>
        </w:rPr>
      </w:pPr>
    </w:p>
    <w:p w:rsidR="00A174B6" w:rsidRDefault="00A174B6" w:rsidP="008E16F0">
      <w:pPr>
        <w:spacing w:after="0" w:line="240" w:lineRule="auto"/>
        <w:ind w:right="141" w:firstLine="567"/>
        <w:jc w:val="center"/>
        <w:rPr>
          <w:rFonts w:ascii="Times New Roman" w:hAnsi="Times New Roman" w:cs="Times New Roman"/>
          <w:b/>
          <w:sz w:val="28"/>
          <w:szCs w:val="28"/>
        </w:rPr>
      </w:pPr>
      <w:r>
        <w:rPr>
          <w:rFonts w:ascii="Times New Roman" w:hAnsi="Times New Roman" w:cs="Times New Roman"/>
          <w:b/>
          <w:sz w:val="28"/>
          <w:szCs w:val="28"/>
        </w:rPr>
        <w:lastRenderedPageBreak/>
        <w:t>7.Литература</w:t>
      </w:r>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 xml:space="preserve">Основные источники: </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1.Басова Т.Ф., Иванов В.И., Кожевников Н.Н. Основы экономики и управления.- М.: «Академия»,2007.</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2.Налоговый Кодекс Российской Федерации.</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3.Пястолов С.М. Экономическая теория. – М.: «Академия»,2010.</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4.Череданова Л.Н. Основы экономики и предпринимательства.- М.: «Академия», 2010.</w:t>
      </w:r>
    </w:p>
    <w:p w:rsidR="00A174B6"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Дополнительные источники:</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1.Козырев В.М. Основы современной экономики.- М.: Финансы, 2006</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 xml:space="preserve">2.Минаков И.А. </w:t>
      </w:r>
      <w:proofErr w:type="spellStart"/>
      <w:r w:rsidRPr="00DB4475">
        <w:rPr>
          <w:rFonts w:ascii="Times New Roman" w:hAnsi="Times New Roman" w:cs="Times New Roman"/>
          <w:bCs/>
          <w:sz w:val="28"/>
          <w:szCs w:val="28"/>
        </w:rPr>
        <w:t>Сабетова</w:t>
      </w:r>
      <w:proofErr w:type="spellEnd"/>
      <w:r w:rsidRPr="00DB4475">
        <w:rPr>
          <w:rFonts w:ascii="Times New Roman" w:hAnsi="Times New Roman" w:cs="Times New Roman"/>
          <w:bCs/>
          <w:sz w:val="28"/>
          <w:szCs w:val="28"/>
        </w:rPr>
        <w:t xml:space="preserve"> Л.А., Куликов Н.И. и др. Экономика сельского хозяйства.- </w:t>
      </w:r>
      <w:proofErr w:type="spellStart"/>
      <w:r w:rsidRPr="00DB4475">
        <w:rPr>
          <w:rFonts w:ascii="Times New Roman" w:hAnsi="Times New Roman" w:cs="Times New Roman"/>
          <w:bCs/>
          <w:sz w:val="28"/>
          <w:szCs w:val="28"/>
        </w:rPr>
        <w:t>М.:Колос</w:t>
      </w:r>
      <w:proofErr w:type="spellEnd"/>
      <w:r w:rsidRPr="00DB4475">
        <w:rPr>
          <w:rFonts w:ascii="Times New Roman" w:hAnsi="Times New Roman" w:cs="Times New Roman"/>
          <w:bCs/>
          <w:sz w:val="28"/>
          <w:szCs w:val="28"/>
        </w:rPr>
        <w:t>, 2007.</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3.Попов Н.А. Экономика сельского хозяйства.- М.: «Дело и Сервис», 2006.</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4.Швандара В.А. Экономика предприятия: тесты, задачи, ситуации.- М.: ЮНИТИ-ДАНА, 2006.</w:t>
      </w:r>
    </w:p>
    <w:p w:rsidR="00A174B6"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bCs/>
          <w:sz w:val="28"/>
          <w:szCs w:val="28"/>
        </w:rPr>
      </w:pPr>
      <w:r w:rsidRPr="00DB4475">
        <w:rPr>
          <w:rFonts w:ascii="Times New Roman" w:hAnsi="Times New Roman" w:cs="Times New Roman"/>
          <w:bCs/>
          <w:sz w:val="28"/>
          <w:szCs w:val="28"/>
        </w:rPr>
        <w:t>Интернет-ресурсы:</w:t>
      </w:r>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1. </w:t>
      </w:r>
      <w:hyperlink r:id="rId71"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eur</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2. </w:t>
      </w:r>
      <w:hyperlink r:id="rId72"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vopreco</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3. </w:t>
      </w:r>
      <w:hyperlink r:id="rId73"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ekportal</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4. </w:t>
      </w:r>
      <w:hyperlink r:id="rId74"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r w:rsidRPr="00DB4475">
          <w:rPr>
            <w:rStyle w:val="ac"/>
            <w:rFonts w:ascii="Times New Roman" w:hAnsi="Times New Roman"/>
            <w:sz w:val="28"/>
            <w:szCs w:val="28"/>
            <w:lang w:val="en-US"/>
          </w:rPr>
          <w:t>www</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finansy</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5. </w:t>
      </w:r>
      <w:hyperlink r:id="rId75"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examen</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od</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ua</w:t>
        </w:r>
        <w:proofErr w:type="spellEnd"/>
        <w:r w:rsidRPr="00DB4475">
          <w:rPr>
            <w:rStyle w:val="ac"/>
            <w:rFonts w:ascii="Times New Roman" w:hAnsi="Times New Roman"/>
            <w:sz w:val="28"/>
            <w:szCs w:val="28"/>
          </w:rPr>
          <w:t>/</w:t>
        </w:r>
      </w:hyperlink>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6. </w:t>
      </w:r>
      <w:hyperlink r:id="rId76"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marketnotes</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A174B6" w:rsidRPr="00DB4475" w:rsidRDefault="00A174B6" w:rsidP="00A1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8"/>
          <w:szCs w:val="28"/>
        </w:rPr>
      </w:pPr>
      <w:r w:rsidRPr="00DB4475">
        <w:rPr>
          <w:rFonts w:ascii="Times New Roman" w:hAnsi="Times New Roman" w:cs="Times New Roman"/>
          <w:sz w:val="28"/>
          <w:szCs w:val="28"/>
        </w:rPr>
        <w:t xml:space="preserve">7. </w:t>
      </w:r>
      <w:hyperlink r:id="rId77" w:history="1">
        <w:r w:rsidRPr="00DB4475">
          <w:rPr>
            <w:rStyle w:val="ac"/>
            <w:rFonts w:ascii="Times New Roman" w:hAnsi="Times New Roman"/>
            <w:sz w:val="28"/>
            <w:szCs w:val="28"/>
            <w:lang w:val="en-US"/>
          </w:rPr>
          <w:t>http</w:t>
        </w:r>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rigion</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mcnip</w:t>
        </w:r>
        <w:proofErr w:type="spellEnd"/>
        <w:r w:rsidRPr="00DB4475">
          <w:rPr>
            <w:rStyle w:val="ac"/>
            <w:rFonts w:ascii="Times New Roman" w:hAnsi="Times New Roman"/>
            <w:sz w:val="28"/>
            <w:szCs w:val="28"/>
          </w:rPr>
          <w:t>.</w:t>
        </w:r>
        <w:proofErr w:type="spellStart"/>
        <w:r w:rsidRPr="00DB4475">
          <w:rPr>
            <w:rStyle w:val="ac"/>
            <w:rFonts w:ascii="Times New Roman" w:hAnsi="Times New Roman"/>
            <w:sz w:val="28"/>
            <w:szCs w:val="28"/>
            <w:lang w:val="en-US"/>
          </w:rPr>
          <w:t>ru</w:t>
        </w:r>
        <w:proofErr w:type="spellEnd"/>
        <w:r w:rsidRPr="00DB4475">
          <w:rPr>
            <w:rStyle w:val="ac"/>
            <w:rFonts w:ascii="Times New Roman" w:hAnsi="Times New Roman"/>
            <w:sz w:val="28"/>
            <w:szCs w:val="28"/>
          </w:rPr>
          <w:t>/</w:t>
        </w:r>
      </w:hyperlink>
    </w:p>
    <w:p w:rsidR="00A174B6" w:rsidRDefault="00A174B6" w:rsidP="008E16F0">
      <w:pPr>
        <w:spacing w:after="0" w:line="240" w:lineRule="auto"/>
        <w:ind w:right="141" w:firstLine="567"/>
        <w:jc w:val="center"/>
        <w:rPr>
          <w:rFonts w:ascii="Times New Roman" w:hAnsi="Times New Roman" w:cs="Times New Roman"/>
          <w:b/>
          <w:sz w:val="28"/>
          <w:szCs w:val="28"/>
        </w:rPr>
      </w:pPr>
    </w:p>
    <w:p w:rsidR="00A174B6" w:rsidRPr="008E16F0" w:rsidRDefault="00A174B6" w:rsidP="008E16F0">
      <w:pPr>
        <w:spacing w:after="0" w:line="240" w:lineRule="auto"/>
        <w:ind w:right="141" w:firstLine="567"/>
        <w:jc w:val="center"/>
        <w:rPr>
          <w:rFonts w:ascii="Times New Roman" w:hAnsi="Times New Roman" w:cs="Times New Roman"/>
          <w:b/>
          <w:sz w:val="28"/>
          <w:szCs w:val="28"/>
        </w:rPr>
      </w:pPr>
    </w:p>
    <w:sectPr w:rsidR="00A174B6" w:rsidRPr="008E16F0" w:rsidSect="00DB4475">
      <w:type w:val="nextColumn"/>
      <w:pgSz w:w="11906" w:h="16838"/>
      <w:pgMar w:top="284" w:right="425"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0A" w:rsidRDefault="006E230A">
      <w:pPr>
        <w:spacing w:after="0" w:line="240" w:lineRule="auto"/>
      </w:pPr>
      <w:r>
        <w:separator/>
      </w:r>
    </w:p>
  </w:endnote>
  <w:endnote w:type="continuationSeparator" w:id="0">
    <w:p w:rsidR="006E230A" w:rsidRDefault="006E2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0A" w:rsidRDefault="006E230A" w:rsidP="006E230A">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0A" w:rsidRDefault="006E230A">
      <w:pPr>
        <w:spacing w:after="0" w:line="240" w:lineRule="auto"/>
      </w:pPr>
      <w:r>
        <w:separator/>
      </w:r>
    </w:p>
  </w:footnote>
  <w:footnote w:type="continuationSeparator" w:id="0">
    <w:p w:rsidR="006E230A" w:rsidRDefault="006E2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0A" w:rsidRDefault="006E230A" w:rsidP="00356A72">
    <w:pPr>
      <w:pStyle w:val="a9"/>
      <w:framePr w:wrap="around" w:vAnchor="text" w:hAnchor="margin" w:xAlign="right" w:y="1"/>
      <w:ind w:left="0" w:firstLine="0"/>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rsidR="006E230A" w:rsidRDefault="006E230A" w:rsidP="00356A72">
    <w:pPr>
      <w:pStyle w:val="a9"/>
      <w:ind w:left="0" w:right="36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0A" w:rsidRDefault="006E230A" w:rsidP="00356A72">
    <w:pPr>
      <w:pStyle w:val="a9"/>
      <w:framePr w:wrap="around" w:vAnchor="text" w:hAnchor="margin" w:xAlign="right" w:y="1"/>
      <w:ind w:left="0" w:firstLine="0"/>
      <w:rPr>
        <w:rStyle w:val="ab"/>
      </w:rPr>
    </w:pPr>
  </w:p>
  <w:tbl>
    <w:tblPr>
      <w:tblW w:w="9380" w:type="dxa"/>
      <w:tblInd w:w="40" w:type="dxa"/>
      <w:tblLayout w:type="fixed"/>
      <w:tblCellMar>
        <w:left w:w="40" w:type="dxa"/>
        <w:right w:w="40" w:type="dxa"/>
      </w:tblCellMar>
      <w:tblLook w:val="0000"/>
    </w:tblPr>
    <w:tblGrid>
      <w:gridCol w:w="4500"/>
      <w:gridCol w:w="1260"/>
      <w:gridCol w:w="1260"/>
      <w:gridCol w:w="1260"/>
      <w:gridCol w:w="1080"/>
      <w:gridCol w:w="20"/>
    </w:tblGrid>
    <w:tr w:rsidR="006E230A" w:rsidRPr="00112FEA">
      <w:trPr>
        <w:gridAfter w:val="1"/>
        <w:wAfter w:w="20" w:type="dxa"/>
        <w:trHeight w:val="8085"/>
      </w:trPr>
      <w:tc>
        <w:tcPr>
          <w:tcW w:w="9360" w:type="dxa"/>
          <w:gridSpan w:val="5"/>
          <w:tcBorders>
            <w:top w:val="single" w:sz="6" w:space="0" w:color="auto"/>
            <w:left w:val="single" w:sz="6" w:space="0" w:color="auto"/>
            <w:right w:val="single" w:sz="6" w:space="0" w:color="auto"/>
          </w:tcBorders>
          <w:shd w:val="clear" w:color="auto" w:fill="FFFFFF"/>
        </w:tcPr>
        <w:p w:rsidR="006E230A" w:rsidRPr="00F6573D" w:rsidRDefault="006E230A" w:rsidP="00356A72">
          <w:pPr>
            <w:shd w:val="clear" w:color="auto" w:fill="FFFFFF"/>
            <w:spacing w:line="360" w:lineRule="auto"/>
            <w:ind w:right="360"/>
            <w:jc w:val="center"/>
            <w:rPr>
              <w:sz w:val="28"/>
              <w:szCs w:val="28"/>
            </w:rPr>
          </w:pPr>
          <w:r w:rsidRPr="00F6573D">
            <w:rPr>
              <w:color w:val="000000"/>
              <w:spacing w:val="-5"/>
              <w:sz w:val="28"/>
              <w:szCs w:val="28"/>
            </w:rPr>
            <w:t>Показатели</w:t>
          </w:r>
        </w:p>
        <w:p w:rsidR="006E230A" w:rsidRPr="00F6573D" w:rsidRDefault="006E230A" w:rsidP="00356A72">
          <w:pPr>
            <w:shd w:val="clear" w:color="auto" w:fill="FFFFFF"/>
            <w:spacing w:line="360" w:lineRule="auto"/>
            <w:jc w:val="center"/>
            <w:rPr>
              <w:sz w:val="28"/>
              <w:szCs w:val="28"/>
            </w:rPr>
          </w:pPr>
          <w:r w:rsidRPr="00F6573D">
            <w:rPr>
              <w:color w:val="000000"/>
              <w:spacing w:val="-4"/>
              <w:sz w:val="28"/>
              <w:szCs w:val="28"/>
            </w:rPr>
            <w:t>Года</w:t>
          </w:r>
        </w:p>
        <w:p w:rsidR="006E230A" w:rsidRPr="00F6573D" w:rsidRDefault="006E230A" w:rsidP="00356A72">
          <w:pPr>
            <w:shd w:val="clear" w:color="auto" w:fill="FFFFFF"/>
            <w:spacing w:line="360" w:lineRule="auto"/>
            <w:jc w:val="center"/>
            <w:rPr>
              <w:sz w:val="28"/>
              <w:szCs w:val="28"/>
            </w:rPr>
          </w:pPr>
          <w:smartTag w:uri="urn:schemas-microsoft-com:office:smarttags" w:element="metricconverter">
            <w:smartTagPr>
              <w:attr w:name="ProductID" w:val="2004 г"/>
            </w:smartTagPr>
            <w:r w:rsidRPr="00F6573D">
              <w:rPr>
                <w:color w:val="000000"/>
                <w:spacing w:val="-7"/>
                <w:sz w:val="28"/>
                <w:szCs w:val="28"/>
              </w:rPr>
              <w:t>2004 г</w:t>
            </w:r>
          </w:smartTag>
          <w:r w:rsidRPr="00F6573D">
            <w:rPr>
              <w:color w:val="000000"/>
              <w:spacing w:val="-7"/>
              <w:sz w:val="28"/>
              <w:szCs w:val="28"/>
            </w:rPr>
            <w:t xml:space="preserve">. </w:t>
          </w:r>
          <w:r w:rsidRPr="00F6573D">
            <w:rPr>
              <w:color w:val="000000"/>
              <w:spacing w:val="36"/>
              <w:sz w:val="28"/>
              <w:szCs w:val="28"/>
            </w:rPr>
            <w:t>в % к</w:t>
          </w:r>
        </w:p>
        <w:p w:rsidR="006E230A" w:rsidRPr="00F6573D" w:rsidRDefault="006E230A" w:rsidP="00356A72">
          <w:pPr>
            <w:spacing w:line="360" w:lineRule="auto"/>
            <w:jc w:val="center"/>
            <w:rPr>
              <w:sz w:val="28"/>
              <w:szCs w:val="28"/>
            </w:rPr>
          </w:pPr>
        </w:p>
        <w:p w:rsidR="006E230A" w:rsidRPr="00F6573D" w:rsidRDefault="006E230A" w:rsidP="00356A72">
          <w:pPr>
            <w:shd w:val="clear" w:color="auto" w:fill="FFFFFF"/>
            <w:spacing w:line="360" w:lineRule="auto"/>
            <w:jc w:val="center"/>
            <w:rPr>
              <w:sz w:val="28"/>
              <w:szCs w:val="28"/>
            </w:rPr>
          </w:pPr>
          <w:r w:rsidRPr="00F6573D">
            <w:rPr>
              <w:color w:val="000000"/>
              <w:spacing w:val="-3"/>
              <w:sz w:val="28"/>
              <w:szCs w:val="28"/>
            </w:rPr>
            <w:t>2002</w:t>
          </w:r>
        </w:p>
        <w:p w:rsidR="006E230A" w:rsidRPr="00F6573D" w:rsidRDefault="006E230A" w:rsidP="00356A72">
          <w:pPr>
            <w:shd w:val="clear" w:color="auto" w:fill="FFFFFF"/>
            <w:spacing w:line="360" w:lineRule="auto"/>
            <w:jc w:val="center"/>
            <w:rPr>
              <w:sz w:val="28"/>
              <w:szCs w:val="28"/>
            </w:rPr>
          </w:pPr>
          <w:r w:rsidRPr="00F6573D">
            <w:rPr>
              <w:color w:val="000000"/>
              <w:spacing w:val="-12"/>
              <w:sz w:val="28"/>
              <w:szCs w:val="28"/>
            </w:rPr>
            <w:t>2003</w:t>
          </w:r>
        </w:p>
        <w:p w:rsidR="006E230A" w:rsidRPr="00F6573D" w:rsidRDefault="006E230A" w:rsidP="00356A72">
          <w:pPr>
            <w:shd w:val="clear" w:color="auto" w:fill="FFFFFF"/>
            <w:spacing w:line="360" w:lineRule="auto"/>
            <w:jc w:val="center"/>
            <w:rPr>
              <w:sz w:val="28"/>
              <w:szCs w:val="28"/>
            </w:rPr>
          </w:pPr>
          <w:r w:rsidRPr="00F6573D">
            <w:rPr>
              <w:color w:val="000000"/>
              <w:spacing w:val="-5"/>
              <w:sz w:val="28"/>
              <w:szCs w:val="28"/>
            </w:rPr>
            <w:t>2004</w:t>
          </w:r>
        </w:p>
        <w:p w:rsidR="006E230A" w:rsidRPr="00F6573D" w:rsidRDefault="006E230A" w:rsidP="00356A72">
          <w:pPr>
            <w:shd w:val="clear" w:color="auto" w:fill="FFFFFF"/>
            <w:spacing w:line="360" w:lineRule="auto"/>
            <w:jc w:val="center"/>
            <w:rPr>
              <w:sz w:val="28"/>
              <w:szCs w:val="28"/>
            </w:rPr>
          </w:pPr>
          <w:r w:rsidRPr="00F6573D">
            <w:rPr>
              <w:sz w:val="28"/>
              <w:szCs w:val="28"/>
            </w:rPr>
            <w:t>2002</w:t>
          </w:r>
        </w:p>
        <w:p w:rsidR="006E230A" w:rsidRPr="00F6573D" w:rsidRDefault="006E230A" w:rsidP="00356A72">
          <w:pPr>
            <w:shd w:val="clear" w:color="auto" w:fill="FFFFFF"/>
            <w:spacing w:line="360" w:lineRule="auto"/>
            <w:rPr>
              <w:color w:val="000000"/>
              <w:spacing w:val="-4"/>
              <w:sz w:val="28"/>
              <w:szCs w:val="28"/>
            </w:rPr>
          </w:pPr>
          <w:r>
            <w:rPr>
              <w:color w:val="000000"/>
              <w:spacing w:val="-4"/>
              <w:sz w:val="28"/>
              <w:szCs w:val="28"/>
            </w:rPr>
            <w:t xml:space="preserve">                               1</w:t>
          </w:r>
        </w:p>
        <w:p w:rsidR="006E230A" w:rsidRPr="00F6573D" w:rsidRDefault="006E230A" w:rsidP="00356A72">
          <w:pPr>
            <w:shd w:val="clear" w:color="auto" w:fill="FFFFFF"/>
            <w:spacing w:line="360" w:lineRule="auto"/>
            <w:jc w:val="center"/>
            <w:rPr>
              <w:sz w:val="28"/>
              <w:szCs w:val="28"/>
            </w:rPr>
          </w:pPr>
          <w:r>
            <w:rPr>
              <w:sz w:val="28"/>
              <w:szCs w:val="28"/>
            </w:rPr>
            <w:t>2</w:t>
          </w:r>
        </w:p>
        <w:p w:rsidR="006E230A" w:rsidRPr="00F6573D" w:rsidRDefault="006E230A" w:rsidP="00356A72">
          <w:pPr>
            <w:shd w:val="clear" w:color="auto" w:fill="FFFFFF"/>
            <w:spacing w:line="360" w:lineRule="auto"/>
            <w:jc w:val="center"/>
            <w:rPr>
              <w:sz w:val="28"/>
              <w:szCs w:val="28"/>
            </w:rPr>
          </w:pPr>
          <w:r>
            <w:rPr>
              <w:sz w:val="28"/>
              <w:szCs w:val="28"/>
            </w:rPr>
            <w:t>3</w:t>
          </w:r>
        </w:p>
        <w:p w:rsidR="006E230A" w:rsidRPr="00F6573D" w:rsidRDefault="006E230A" w:rsidP="00356A72">
          <w:pPr>
            <w:shd w:val="clear" w:color="auto" w:fill="FFFFFF"/>
            <w:spacing w:line="360" w:lineRule="auto"/>
            <w:jc w:val="center"/>
            <w:rPr>
              <w:sz w:val="28"/>
              <w:szCs w:val="28"/>
            </w:rPr>
          </w:pPr>
          <w:r>
            <w:rPr>
              <w:sz w:val="28"/>
              <w:szCs w:val="28"/>
            </w:rPr>
            <w:t>4</w:t>
          </w:r>
        </w:p>
        <w:p w:rsidR="006E230A" w:rsidRPr="00F6573D" w:rsidRDefault="006E230A" w:rsidP="00356A72">
          <w:pPr>
            <w:shd w:val="clear" w:color="auto" w:fill="FFFFFF"/>
            <w:spacing w:line="360" w:lineRule="auto"/>
            <w:jc w:val="center"/>
            <w:rPr>
              <w:sz w:val="28"/>
              <w:szCs w:val="28"/>
            </w:rPr>
          </w:pPr>
          <w:r>
            <w:rPr>
              <w:sz w:val="28"/>
              <w:szCs w:val="28"/>
            </w:rPr>
            <w:t>5</w:t>
          </w:r>
        </w:p>
        <w:p w:rsidR="006E230A" w:rsidRPr="00F6573D" w:rsidRDefault="006E230A" w:rsidP="00356A72">
          <w:pPr>
            <w:shd w:val="clear" w:color="auto" w:fill="FFFFFF"/>
            <w:spacing w:line="360" w:lineRule="auto"/>
            <w:rPr>
              <w:sz w:val="28"/>
              <w:szCs w:val="28"/>
            </w:rPr>
          </w:pPr>
          <w:r w:rsidRPr="00F6573D">
            <w:rPr>
              <w:color w:val="000000"/>
              <w:spacing w:val="-4"/>
              <w:sz w:val="28"/>
              <w:szCs w:val="28"/>
            </w:rPr>
            <w:t xml:space="preserve">Среднесписочная численность </w:t>
          </w:r>
          <w:r w:rsidRPr="00F6573D">
            <w:rPr>
              <w:color w:val="000000"/>
              <w:sz w:val="28"/>
              <w:szCs w:val="28"/>
            </w:rPr>
            <w:t>работников, чел.</w:t>
          </w:r>
        </w:p>
        <w:p w:rsidR="006E230A" w:rsidRPr="00F6573D" w:rsidRDefault="006E230A" w:rsidP="00356A72">
          <w:pPr>
            <w:shd w:val="clear" w:color="auto" w:fill="FFFFFF"/>
            <w:spacing w:line="360" w:lineRule="auto"/>
            <w:jc w:val="center"/>
            <w:rPr>
              <w:sz w:val="28"/>
              <w:szCs w:val="28"/>
            </w:rPr>
          </w:pPr>
          <w:r w:rsidRPr="00F6573D">
            <w:rPr>
              <w:sz w:val="28"/>
              <w:szCs w:val="28"/>
            </w:rPr>
            <w:t>408</w:t>
          </w:r>
        </w:p>
        <w:p w:rsidR="006E230A" w:rsidRPr="00F6573D" w:rsidRDefault="006E230A" w:rsidP="00356A72">
          <w:pPr>
            <w:shd w:val="clear" w:color="auto" w:fill="FFFFFF"/>
            <w:spacing w:line="360" w:lineRule="auto"/>
            <w:jc w:val="center"/>
            <w:rPr>
              <w:sz w:val="28"/>
              <w:szCs w:val="28"/>
            </w:rPr>
          </w:pPr>
          <w:r w:rsidRPr="00F6573D">
            <w:rPr>
              <w:sz w:val="28"/>
              <w:szCs w:val="28"/>
            </w:rPr>
            <w:t>335</w:t>
          </w:r>
        </w:p>
        <w:p w:rsidR="006E230A" w:rsidRPr="00F6573D" w:rsidRDefault="006E230A" w:rsidP="00356A72">
          <w:pPr>
            <w:shd w:val="clear" w:color="auto" w:fill="FFFFFF"/>
            <w:spacing w:line="360" w:lineRule="auto"/>
            <w:jc w:val="center"/>
            <w:rPr>
              <w:sz w:val="28"/>
              <w:szCs w:val="28"/>
            </w:rPr>
          </w:pPr>
          <w:r w:rsidRPr="00F6573D">
            <w:rPr>
              <w:sz w:val="28"/>
              <w:szCs w:val="28"/>
            </w:rPr>
            <w:t>355</w:t>
          </w:r>
        </w:p>
        <w:p w:rsidR="006E230A" w:rsidRPr="00F6573D" w:rsidRDefault="006E230A" w:rsidP="00356A72">
          <w:pPr>
            <w:shd w:val="clear" w:color="auto" w:fill="FFFFFF"/>
            <w:spacing w:line="360" w:lineRule="auto"/>
            <w:jc w:val="center"/>
            <w:rPr>
              <w:sz w:val="28"/>
              <w:szCs w:val="28"/>
            </w:rPr>
          </w:pPr>
          <w:r w:rsidRPr="00482229">
            <w:rPr>
              <w:color w:val="000000"/>
              <w:spacing w:val="-6"/>
              <w:sz w:val="28"/>
              <w:szCs w:val="28"/>
            </w:rPr>
            <w:t>S</w:t>
          </w:r>
          <w:r w:rsidRPr="00F6573D">
            <w:rPr>
              <w:sz w:val="28"/>
              <w:szCs w:val="28"/>
            </w:rPr>
            <w:t>87</w:t>
          </w:r>
        </w:p>
      </w:tc>
    </w:tr>
    <w:tr w:rsidR="006E230A">
      <w:trPr>
        <w:trHeight w:hRule="exact" w:val="460"/>
      </w:trPr>
      <w:tc>
        <w:tcPr>
          <w:tcW w:w="9380" w:type="dxa"/>
          <w:gridSpan w:val="6"/>
          <w:tcBorders>
            <w:bottom w:val="single" w:sz="6" w:space="0" w:color="auto"/>
          </w:tcBorders>
          <w:shd w:val="clear" w:color="auto" w:fill="FFFFFF"/>
          <w:vAlign w:val="center"/>
        </w:tcPr>
        <w:p w:rsidR="006E230A" w:rsidRPr="00095476" w:rsidRDefault="006E230A" w:rsidP="00356A72">
          <w:pPr>
            <w:shd w:val="clear" w:color="auto" w:fill="FFFFFF"/>
            <w:rPr>
              <w:sz w:val="28"/>
              <w:szCs w:val="28"/>
            </w:rPr>
          </w:pPr>
          <w:r w:rsidRPr="00205802">
            <w:rPr>
              <w:sz w:val="28"/>
              <w:szCs w:val="28"/>
            </w:rPr>
            <w:t xml:space="preserve">                                                     </w:t>
          </w:r>
        </w:p>
      </w:tc>
    </w:tr>
    <w:tr w:rsidR="006E230A" w:rsidRPr="00112FEA">
      <w:trPr>
        <w:gridAfter w:val="1"/>
        <w:wAfter w:w="20" w:type="dxa"/>
        <w:trHeight w:val="13005"/>
      </w:trPr>
      <w:tc>
        <w:tcPr>
          <w:tcW w:w="9360" w:type="dxa"/>
          <w:gridSpan w:val="5"/>
          <w:tcBorders>
            <w:top w:val="single" w:sz="6" w:space="0" w:color="auto"/>
            <w:left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rPr>
              <w:color w:val="000000"/>
              <w:spacing w:val="-4"/>
              <w:sz w:val="28"/>
              <w:szCs w:val="28"/>
            </w:rPr>
          </w:pPr>
          <w:r>
            <w:rPr>
              <w:color w:val="000000"/>
              <w:spacing w:val="-4"/>
              <w:sz w:val="28"/>
              <w:szCs w:val="28"/>
            </w:rPr>
            <w:t xml:space="preserve">                                1</w:t>
          </w:r>
        </w:p>
        <w:p w:rsidR="006E230A" w:rsidRPr="00F6573D" w:rsidRDefault="006E230A" w:rsidP="00356A72">
          <w:pPr>
            <w:shd w:val="clear" w:color="auto" w:fill="FFFFFF"/>
            <w:spacing w:line="360" w:lineRule="auto"/>
            <w:jc w:val="center"/>
            <w:rPr>
              <w:sz w:val="28"/>
              <w:szCs w:val="28"/>
            </w:rPr>
          </w:pPr>
          <w:r>
            <w:rPr>
              <w:sz w:val="28"/>
              <w:szCs w:val="28"/>
            </w:rPr>
            <w:t>2</w:t>
          </w:r>
        </w:p>
        <w:p w:rsidR="006E230A" w:rsidRPr="00F6573D" w:rsidRDefault="006E230A" w:rsidP="00356A72">
          <w:pPr>
            <w:shd w:val="clear" w:color="auto" w:fill="FFFFFF"/>
            <w:spacing w:line="360" w:lineRule="auto"/>
            <w:jc w:val="center"/>
            <w:rPr>
              <w:sz w:val="28"/>
              <w:szCs w:val="28"/>
            </w:rPr>
          </w:pPr>
          <w:r>
            <w:rPr>
              <w:sz w:val="28"/>
              <w:szCs w:val="28"/>
            </w:rPr>
            <w:t>3</w:t>
          </w:r>
        </w:p>
        <w:p w:rsidR="006E230A" w:rsidRPr="00F6573D" w:rsidRDefault="006E230A" w:rsidP="00356A72">
          <w:pPr>
            <w:shd w:val="clear" w:color="auto" w:fill="FFFFFF"/>
            <w:spacing w:line="360" w:lineRule="auto"/>
            <w:jc w:val="center"/>
            <w:rPr>
              <w:sz w:val="28"/>
              <w:szCs w:val="28"/>
            </w:rPr>
          </w:pPr>
          <w:r>
            <w:rPr>
              <w:sz w:val="28"/>
              <w:szCs w:val="28"/>
            </w:rPr>
            <w:t>4</w:t>
          </w:r>
        </w:p>
        <w:p w:rsidR="006E230A" w:rsidRPr="00F6573D" w:rsidRDefault="006E230A" w:rsidP="00356A72">
          <w:pPr>
            <w:shd w:val="clear" w:color="auto" w:fill="FFFFFF"/>
            <w:spacing w:line="360" w:lineRule="auto"/>
            <w:jc w:val="center"/>
            <w:rPr>
              <w:sz w:val="28"/>
              <w:szCs w:val="28"/>
            </w:rPr>
          </w:pPr>
          <w:r>
            <w:rPr>
              <w:sz w:val="28"/>
              <w:szCs w:val="28"/>
            </w:rPr>
            <w:t>5</w:t>
          </w:r>
        </w:p>
        <w:p w:rsidR="006E230A" w:rsidRPr="00F6573D" w:rsidRDefault="006E230A" w:rsidP="00356A72">
          <w:pPr>
            <w:shd w:val="clear" w:color="auto" w:fill="FFFFFF"/>
            <w:spacing w:line="360" w:lineRule="auto"/>
            <w:rPr>
              <w:sz w:val="28"/>
              <w:szCs w:val="28"/>
            </w:rPr>
          </w:pPr>
          <w:r w:rsidRPr="00F6573D">
            <w:rPr>
              <w:color w:val="000000"/>
              <w:spacing w:val="-4"/>
              <w:sz w:val="28"/>
              <w:szCs w:val="28"/>
            </w:rPr>
            <w:t xml:space="preserve">-в том числе занятых в сельском </w:t>
          </w:r>
          <w:r w:rsidRPr="00F6573D">
            <w:rPr>
              <w:color w:val="000000"/>
              <w:sz w:val="28"/>
              <w:szCs w:val="28"/>
            </w:rPr>
            <w:t>хозяйстве, чел.</w:t>
          </w:r>
        </w:p>
        <w:p w:rsidR="006E230A" w:rsidRPr="00F6573D" w:rsidRDefault="006E230A" w:rsidP="00356A72">
          <w:pPr>
            <w:shd w:val="clear" w:color="auto" w:fill="FFFFFF"/>
            <w:spacing w:line="360" w:lineRule="auto"/>
            <w:jc w:val="center"/>
            <w:rPr>
              <w:sz w:val="28"/>
              <w:szCs w:val="28"/>
            </w:rPr>
          </w:pPr>
          <w:r w:rsidRPr="00F6573D">
            <w:rPr>
              <w:sz w:val="28"/>
              <w:szCs w:val="28"/>
            </w:rPr>
            <w:t>365</w:t>
          </w:r>
        </w:p>
        <w:p w:rsidR="006E230A" w:rsidRPr="00F6573D" w:rsidRDefault="006E230A" w:rsidP="00356A72">
          <w:pPr>
            <w:shd w:val="clear" w:color="auto" w:fill="FFFFFF"/>
            <w:spacing w:line="360" w:lineRule="auto"/>
            <w:jc w:val="center"/>
            <w:rPr>
              <w:sz w:val="28"/>
              <w:szCs w:val="28"/>
            </w:rPr>
          </w:pPr>
          <w:r w:rsidRPr="00F6573D">
            <w:rPr>
              <w:sz w:val="28"/>
              <w:szCs w:val="28"/>
            </w:rPr>
            <w:t>299</w:t>
          </w:r>
        </w:p>
        <w:p w:rsidR="006E230A" w:rsidRPr="00F6573D" w:rsidRDefault="006E230A" w:rsidP="00356A72">
          <w:pPr>
            <w:shd w:val="clear" w:color="auto" w:fill="FFFFFF"/>
            <w:spacing w:line="360" w:lineRule="auto"/>
            <w:jc w:val="center"/>
            <w:rPr>
              <w:sz w:val="28"/>
              <w:szCs w:val="28"/>
            </w:rPr>
          </w:pPr>
          <w:r w:rsidRPr="00F6573D">
            <w:rPr>
              <w:sz w:val="28"/>
              <w:szCs w:val="28"/>
            </w:rPr>
            <w:t>299</w:t>
          </w:r>
        </w:p>
        <w:p w:rsidR="006E230A" w:rsidRPr="00F6573D" w:rsidRDefault="006E230A" w:rsidP="00356A72">
          <w:pPr>
            <w:shd w:val="clear" w:color="auto" w:fill="FFFFFF"/>
            <w:spacing w:line="360" w:lineRule="auto"/>
            <w:jc w:val="center"/>
            <w:rPr>
              <w:sz w:val="28"/>
              <w:szCs w:val="28"/>
            </w:rPr>
          </w:pPr>
          <w:r w:rsidRPr="00F6573D">
            <w:rPr>
              <w:sz w:val="28"/>
              <w:szCs w:val="28"/>
            </w:rPr>
            <w:t>81,9</w:t>
          </w:r>
        </w:p>
        <w:p w:rsidR="006E230A" w:rsidRPr="00F6573D" w:rsidRDefault="006E230A" w:rsidP="00356A72">
          <w:pPr>
            <w:shd w:val="clear" w:color="auto" w:fill="FFFFFF"/>
            <w:spacing w:line="360" w:lineRule="auto"/>
            <w:rPr>
              <w:sz w:val="28"/>
              <w:szCs w:val="28"/>
            </w:rPr>
          </w:pPr>
          <w:r w:rsidRPr="00F6573D">
            <w:rPr>
              <w:color w:val="000000"/>
              <w:spacing w:val="-4"/>
              <w:sz w:val="28"/>
              <w:szCs w:val="28"/>
            </w:rPr>
            <w:t xml:space="preserve">Произведено валовой продукции всего </w:t>
          </w:r>
          <w:r w:rsidRPr="00F6573D">
            <w:rPr>
              <w:color w:val="000000"/>
              <w:spacing w:val="-3"/>
              <w:sz w:val="28"/>
              <w:szCs w:val="28"/>
            </w:rPr>
            <w:t xml:space="preserve"> тыс. руб.</w:t>
          </w:r>
        </w:p>
        <w:p w:rsidR="006E230A" w:rsidRPr="00F6573D" w:rsidRDefault="006E230A" w:rsidP="00356A72">
          <w:pPr>
            <w:spacing w:line="360" w:lineRule="auto"/>
            <w:jc w:val="center"/>
            <w:rPr>
              <w:sz w:val="28"/>
              <w:szCs w:val="28"/>
            </w:rPr>
          </w:pPr>
          <w:r w:rsidRPr="00F6573D">
            <w:rPr>
              <w:color w:val="000000"/>
              <w:spacing w:val="-4"/>
              <w:sz w:val="28"/>
              <w:szCs w:val="28"/>
            </w:rPr>
            <w:t>31268</w:t>
          </w:r>
        </w:p>
        <w:p w:rsidR="006E230A" w:rsidRPr="00F6573D" w:rsidRDefault="006E230A" w:rsidP="00356A72">
          <w:pPr>
            <w:shd w:val="clear" w:color="auto" w:fill="FFFFFF"/>
            <w:spacing w:line="360" w:lineRule="auto"/>
            <w:jc w:val="center"/>
            <w:rPr>
              <w:sz w:val="28"/>
              <w:szCs w:val="28"/>
            </w:rPr>
          </w:pPr>
          <w:r w:rsidRPr="00F6573D">
            <w:rPr>
              <w:sz w:val="28"/>
              <w:szCs w:val="28"/>
            </w:rPr>
            <w:t>25090</w:t>
          </w:r>
        </w:p>
        <w:p w:rsidR="006E230A" w:rsidRPr="00F6573D" w:rsidRDefault="006E230A" w:rsidP="00356A72">
          <w:pPr>
            <w:shd w:val="clear" w:color="auto" w:fill="FFFFFF"/>
            <w:spacing w:line="360" w:lineRule="auto"/>
            <w:jc w:val="center"/>
            <w:rPr>
              <w:sz w:val="28"/>
              <w:szCs w:val="28"/>
            </w:rPr>
          </w:pPr>
          <w:r w:rsidRPr="00F6573D">
            <w:rPr>
              <w:sz w:val="28"/>
              <w:szCs w:val="28"/>
            </w:rPr>
            <w:t>34254</w:t>
          </w:r>
        </w:p>
        <w:p w:rsidR="006E230A" w:rsidRPr="00F6573D" w:rsidRDefault="006E230A" w:rsidP="00356A72">
          <w:pPr>
            <w:shd w:val="clear" w:color="auto" w:fill="FFFFFF"/>
            <w:spacing w:line="360" w:lineRule="auto"/>
            <w:jc w:val="center"/>
            <w:rPr>
              <w:sz w:val="28"/>
              <w:szCs w:val="28"/>
            </w:rPr>
          </w:pPr>
          <w:r w:rsidRPr="00F6573D">
            <w:rPr>
              <w:sz w:val="28"/>
              <w:szCs w:val="28"/>
            </w:rPr>
            <w:t>109,5</w:t>
          </w:r>
        </w:p>
        <w:p w:rsidR="006E230A" w:rsidRPr="00F6573D" w:rsidRDefault="006E230A" w:rsidP="00356A72">
          <w:pPr>
            <w:shd w:val="clear" w:color="auto" w:fill="FFFFFF"/>
            <w:spacing w:line="360" w:lineRule="auto"/>
            <w:rPr>
              <w:sz w:val="28"/>
              <w:szCs w:val="28"/>
            </w:rPr>
          </w:pPr>
          <w:r w:rsidRPr="00F6573D">
            <w:rPr>
              <w:color w:val="000000"/>
              <w:spacing w:val="-4"/>
              <w:sz w:val="28"/>
              <w:szCs w:val="28"/>
            </w:rPr>
            <w:t>Отработано тыс. чел. - час, всего</w:t>
          </w:r>
        </w:p>
        <w:p w:rsidR="006E230A" w:rsidRPr="00F6573D" w:rsidRDefault="006E230A" w:rsidP="00356A72">
          <w:pPr>
            <w:shd w:val="clear" w:color="auto" w:fill="FFFFFF"/>
            <w:spacing w:line="360" w:lineRule="auto"/>
            <w:jc w:val="center"/>
            <w:rPr>
              <w:sz w:val="28"/>
              <w:szCs w:val="28"/>
            </w:rPr>
          </w:pPr>
          <w:r w:rsidRPr="00F6573D">
            <w:rPr>
              <w:sz w:val="28"/>
              <w:szCs w:val="28"/>
            </w:rPr>
            <w:t>913</w:t>
          </w:r>
        </w:p>
        <w:p w:rsidR="006E230A" w:rsidRPr="00F6573D" w:rsidRDefault="006E230A" w:rsidP="00356A72">
          <w:pPr>
            <w:shd w:val="clear" w:color="auto" w:fill="FFFFFF"/>
            <w:spacing w:line="360" w:lineRule="auto"/>
            <w:jc w:val="center"/>
            <w:rPr>
              <w:sz w:val="28"/>
              <w:szCs w:val="28"/>
            </w:rPr>
          </w:pPr>
          <w:r w:rsidRPr="00F6573D">
            <w:rPr>
              <w:sz w:val="28"/>
              <w:szCs w:val="28"/>
            </w:rPr>
            <w:t>842</w:t>
          </w:r>
        </w:p>
        <w:p w:rsidR="006E230A" w:rsidRPr="00F6573D" w:rsidRDefault="006E230A" w:rsidP="00356A72">
          <w:pPr>
            <w:shd w:val="clear" w:color="auto" w:fill="FFFFFF"/>
            <w:spacing w:line="360" w:lineRule="auto"/>
            <w:jc w:val="center"/>
            <w:rPr>
              <w:sz w:val="28"/>
              <w:szCs w:val="28"/>
            </w:rPr>
          </w:pPr>
          <w:r w:rsidRPr="00F6573D">
            <w:rPr>
              <w:sz w:val="28"/>
              <w:szCs w:val="28"/>
            </w:rPr>
            <w:t>797</w:t>
          </w:r>
        </w:p>
        <w:p w:rsidR="006E230A" w:rsidRPr="00F6573D" w:rsidRDefault="006E230A" w:rsidP="00356A72">
          <w:pPr>
            <w:shd w:val="clear" w:color="auto" w:fill="FFFFFF"/>
            <w:spacing w:line="360" w:lineRule="auto"/>
            <w:jc w:val="center"/>
            <w:rPr>
              <w:sz w:val="28"/>
              <w:szCs w:val="28"/>
            </w:rPr>
          </w:pPr>
          <w:r w:rsidRPr="00F6573D">
            <w:rPr>
              <w:sz w:val="28"/>
              <w:szCs w:val="28"/>
            </w:rPr>
            <w:t>87,3</w:t>
          </w:r>
        </w:p>
        <w:p w:rsidR="006E230A" w:rsidRPr="00F6573D" w:rsidRDefault="006E230A" w:rsidP="00356A72">
          <w:pPr>
            <w:shd w:val="clear" w:color="auto" w:fill="FFFFFF"/>
            <w:spacing w:line="360" w:lineRule="auto"/>
            <w:rPr>
              <w:sz w:val="28"/>
              <w:szCs w:val="28"/>
            </w:rPr>
          </w:pPr>
          <w:r w:rsidRPr="00F6573D">
            <w:rPr>
              <w:color w:val="000000"/>
              <w:spacing w:val="5"/>
              <w:sz w:val="28"/>
              <w:szCs w:val="28"/>
            </w:rPr>
            <w:t xml:space="preserve">Произведено валовой продукции на 1 </w:t>
          </w:r>
          <w:r w:rsidRPr="00F6573D">
            <w:rPr>
              <w:color w:val="000000"/>
              <w:spacing w:val="-2"/>
              <w:sz w:val="28"/>
              <w:szCs w:val="28"/>
            </w:rPr>
            <w:t xml:space="preserve">работника с / </w:t>
          </w:r>
          <w:proofErr w:type="spellStart"/>
          <w:r w:rsidRPr="00F6573D">
            <w:rPr>
              <w:color w:val="000000"/>
              <w:spacing w:val="-2"/>
              <w:sz w:val="28"/>
              <w:szCs w:val="28"/>
            </w:rPr>
            <w:t>х</w:t>
          </w:r>
          <w:proofErr w:type="spellEnd"/>
          <w:r w:rsidRPr="00F6573D">
            <w:rPr>
              <w:color w:val="000000"/>
              <w:spacing w:val="-2"/>
              <w:sz w:val="28"/>
              <w:szCs w:val="28"/>
            </w:rPr>
            <w:t xml:space="preserve"> производства, руб.</w:t>
          </w:r>
        </w:p>
        <w:p w:rsidR="006E230A" w:rsidRPr="00F6573D" w:rsidRDefault="006E230A" w:rsidP="00356A72">
          <w:pPr>
            <w:shd w:val="clear" w:color="auto" w:fill="FFFFFF"/>
            <w:spacing w:line="360" w:lineRule="auto"/>
            <w:jc w:val="center"/>
            <w:rPr>
              <w:sz w:val="28"/>
              <w:szCs w:val="28"/>
            </w:rPr>
          </w:pPr>
          <w:r w:rsidRPr="00F6573D">
            <w:rPr>
              <w:sz w:val="28"/>
              <w:szCs w:val="28"/>
            </w:rPr>
            <w:t>85,7</w:t>
          </w:r>
        </w:p>
        <w:p w:rsidR="006E230A" w:rsidRPr="00F6573D" w:rsidRDefault="006E230A" w:rsidP="00356A72">
          <w:pPr>
            <w:shd w:val="clear" w:color="auto" w:fill="FFFFFF"/>
            <w:spacing w:line="360" w:lineRule="auto"/>
            <w:jc w:val="center"/>
            <w:rPr>
              <w:sz w:val="28"/>
              <w:szCs w:val="28"/>
            </w:rPr>
          </w:pPr>
          <w:r w:rsidRPr="00F6573D">
            <w:rPr>
              <w:sz w:val="28"/>
              <w:szCs w:val="28"/>
            </w:rPr>
            <w:t>83,91</w:t>
          </w:r>
        </w:p>
        <w:p w:rsidR="006E230A" w:rsidRPr="00F6573D" w:rsidRDefault="006E230A" w:rsidP="00356A72">
          <w:pPr>
            <w:shd w:val="clear" w:color="auto" w:fill="FFFFFF"/>
            <w:spacing w:line="360" w:lineRule="auto"/>
            <w:jc w:val="center"/>
            <w:rPr>
              <w:sz w:val="28"/>
              <w:szCs w:val="28"/>
            </w:rPr>
          </w:pPr>
          <w:r w:rsidRPr="00F6573D">
            <w:rPr>
              <w:sz w:val="28"/>
              <w:szCs w:val="28"/>
            </w:rPr>
            <w:t>114,56</w:t>
          </w:r>
        </w:p>
        <w:p w:rsidR="006E230A" w:rsidRPr="00F6573D" w:rsidRDefault="006E230A" w:rsidP="00356A72">
          <w:pPr>
            <w:shd w:val="clear" w:color="auto" w:fill="FFFFFF"/>
            <w:spacing w:line="360" w:lineRule="auto"/>
            <w:jc w:val="center"/>
            <w:rPr>
              <w:sz w:val="28"/>
              <w:szCs w:val="28"/>
            </w:rPr>
          </w:pPr>
          <w:r w:rsidRPr="00F6573D">
            <w:rPr>
              <w:sz w:val="28"/>
              <w:szCs w:val="28"/>
            </w:rPr>
            <w:t>133,7</w:t>
          </w:r>
        </w:p>
        <w:p w:rsidR="006E230A" w:rsidRPr="00F6573D" w:rsidRDefault="006E230A" w:rsidP="00356A72">
          <w:pPr>
            <w:shd w:val="clear" w:color="auto" w:fill="FFFFFF"/>
            <w:spacing w:line="360" w:lineRule="auto"/>
            <w:rPr>
              <w:sz w:val="28"/>
              <w:szCs w:val="28"/>
            </w:rPr>
          </w:pPr>
          <w:r w:rsidRPr="00F6573D">
            <w:rPr>
              <w:color w:val="000000"/>
              <w:spacing w:val="-4"/>
              <w:sz w:val="28"/>
              <w:szCs w:val="28"/>
            </w:rPr>
            <w:t>Произведено валовой продукции на 1 чел.- час, руб.</w:t>
          </w:r>
        </w:p>
        <w:p w:rsidR="006E230A" w:rsidRPr="00F6573D" w:rsidRDefault="006E230A" w:rsidP="00356A72">
          <w:pPr>
            <w:shd w:val="clear" w:color="auto" w:fill="FFFFFF"/>
            <w:spacing w:line="360" w:lineRule="auto"/>
            <w:jc w:val="center"/>
            <w:rPr>
              <w:sz w:val="28"/>
              <w:szCs w:val="28"/>
            </w:rPr>
          </w:pPr>
          <w:r w:rsidRPr="00F6573D">
            <w:rPr>
              <w:sz w:val="28"/>
              <w:szCs w:val="28"/>
            </w:rPr>
            <w:t>34,24</w:t>
          </w:r>
        </w:p>
        <w:p w:rsidR="006E230A" w:rsidRPr="00F6573D" w:rsidRDefault="006E230A" w:rsidP="00356A72">
          <w:pPr>
            <w:shd w:val="clear" w:color="auto" w:fill="FFFFFF"/>
            <w:spacing w:line="360" w:lineRule="auto"/>
            <w:jc w:val="center"/>
            <w:rPr>
              <w:sz w:val="28"/>
              <w:szCs w:val="28"/>
            </w:rPr>
          </w:pPr>
          <w:r w:rsidRPr="00F6573D">
            <w:rPr>
              <w:sz w:val="28"/>
              <w:szCs w:val="28"/>
            </w:rPr>
            <w:t>29,8</w:t>
          </w:r>
        </w:p>
        <w:p w:rsidR="006E230A" w:rsidRPr="00F6573D" w:rsidRDefault="006E230A" w:rsidP="00356A72">
          <w:pPr>
            <w:shd w:val="clear" w:color="auto" w:fill="FFFFFF"/>
            <w:spacing w:line="360" w:lineRule="auto"/>
            <w:jc w:val="center"/>
            <w:rPr>
              <w:sz w:val="28"/>
              <w:szCs w:val="28"/>
            </w:rPr>
          </w:pPr>
          <w:r w:rsidRPr="00F6573D">
            <w:rPr>
              <w:color w:val="000000"/>
              <w:spacing w:val="-2"/>
              <w:sz w:val="28"/>
              <w:szCs w:val="28"/>
            </w:rPr>
            <w:t>42,98</w:t>
          </w:r>
        </w:p>
        <w:p w:rsidR="006E230A" w:rsidRPr="00F6573D" w:rsidRDefault="006E230A" w:rsidP="00356A72">
          <w:pPr>
            <w:shd w:val="clear" w:color="auto" w:fill="FFFFFF"/>
            <w:spacing w:line="360" w:lineRule="auto"/>
            <w:jc w:val="center"/>
            <w:rPr>
              <w:sz w:val="28"/>
              <w:szCs w:val="28"/>
            </w:rPr>
          </w:pPr>
          <w:r w:rsidRPr="00F6573D">
            <w:rPr>
              <w:sz w:val="28"/>
              <w:szCs w:val="28"/>
            </w:rPr>
            <w:t>125,5</w:t>
          </w:r>
        </w:p>
      </w:tc>
    </w:tr>
    <w:tr w:rsidR="006E230A" w:rsidRPr="00112FEA">
      <w:trPr>
        <w:gridAfter w:val="1"/>
        <w:wAfter w:w="20" w:type="dxa"/>
        <w:trHeight w:hRule="exact" w:val="546"/>
      </w:trPr>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rPr>
              <w:sz w:val="28"/>
              <w:szCs w:val="28"/>
            </w:rPr>
          </w:pPr>
          <w:r w:rsidRPr="00F6573D">
            <w:rPr>
              <w:color w:val="000000"/>
              <w:spacing w:val="-4"/>
              <w:sz w:val="28"/>
              <w:szCs w:val="28"/>
            </w:rPr>
            <w:t>Нормативное рабочее время, дней</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280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280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280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100</w:t>
          </w:r>
        </w:p>
      </w:tc>
    </w:tr>
    <w:tr w:rsidR="006E230A" w:rsidRPr="00112FEA">
      <w:trPr>
        <w:gridAfter w:val="1"/>
        <w:wAfter w:w="20" w:type="dxa"/>
        <w:trHeight w:hRule="exact" w:val="526"/>
      </w:trPr>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rPr>
              <w:sz w:val="28"/>
              <w:szCs w:val="28"/>
            </w:rPr>
          </w:pPr>
          <w:r w:rsidRPr="00F6573D">
            <w:rPr>
              <w:color w:val="000000"/>
              <w:spacing w:val="-4"/>
              <w:sz w:val="28"/>
              <w:szCs w:val="28"/>
            </w:rPr>
            <w:t>Отработано на 1 работника, чел. дней</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210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216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z w:val="28"/>
              <w:szCs w:val="28"/>
            </w:rPr>
            <w:t>104,8</w:t>
          </w:r>
        </w:p>
      </w:tc>
    </w:tr>
    <w:tr w:rsidR="006E230A" w:rsidRPr="00112FEA">
      <w:trPr>
        <w:gridAfter w:val="1"/>
        <w:wAfter w:w="20" w:type="dxa"/>
        <w:trHeight w:hRule="exact" w:val="886"/>
      </w:trPr>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rPr>
              <w:sz w:val="28"/>
              <w:szCs w:val="28"/>
            </w:rPr>
          </w:pPr>
          <w:r w:rsidRPr="00F6573D">
            <w:rPr>
              <w:color w:val="000000"/>
              <w:spacing w:val="3"/>
              <w:sz w:val="28"/>
              <w:szCs w:val="28"/>
            </w:rPr>
            <w:t xml:space="preserve">Коэффициент использования рабочего </w:t>
          </w:r>
          <w:r w:rsidRPr="00F6573D">
            <w:rPr>
              <w:color w:val="000000"/>
              <w:spacing w:val="-5"/>
              <w:sz w:val="28"/>
              <w:szCs w:val="28"/>
            </w:rPr>
            <w:t>времени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pacing w:val="-7"/>
              <w:sz w:val="28"/>
              <w:szCs w:val="28"/>
            </w:rPr>
            <w:t>0,75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pacing w:val="-8"/>
              <w:sz w:val="28"/>
              <w:szCs w:val="28"/>
            </w:rPr>
            <w:t>0,77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color w:val="000000"/>
              <w:spacing w:val="-4"/>
              <w:sz w:val="28"/>
              <w:szCs w:val="28"/>
            </w:rPr>
            <w:t>0,79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E230A" w:rsidRPr="00F6573D" w:rsidRDefault="006E230A" w:rsidP="00356A72">
          <w:pPr>
            <w:shd w:val="clear" w:color="auto" w:fill="FFFFFF"/>
            <w:spacing w:line="360" w:lineRule="auto"/>
            <w:jc w:val="center"/>
            <w:rPr>
              <w:sz w:val="28"/>
              <w:szCs w:val="28"/>
            </w:rPr>
          </w:pPr>
          <w:r w:rsidRPr="00F6573D">
            <w:rPr>
              <w:sz w:val="28"/>
              <w:szCs w:val="28"/>
            </w:rPr>
            <w:t>105,3</w:t>
          </w:r>
        </w:p>
      </w:tc>
    </w:tr>
  </w:tbl>
  <w:p w:rsidR="006E230A" w:rsidRDefault="006E230A" w:rsidP="00356A72">
    <w:pPr>
      <w:shd w:val="clear" w:color="auto" w:fill="FFFFFF"/>
      <w:spacing w:line="360" w:lineRule="auto"/>
      <w:jc w:val="both"/>
      <w:rPr>
        <w:color w:val="000000"/>
        <w:spacing w:val="-1"/>
        <w:sz w:val="28"/>
        <w:szCs w:val="28"/>
      </w:rPr>
    </w:pPr>
  </w:p>
  <w:p w:rsidR="006E230A" w:rsidRDefault="006E230A">
    <w:pPr>
      <w:pStyle w:val="a9"/>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F63BC0"/>
    <w:lvl w:ilvl="0">
      <w:numFmt w:val="bullet"/>
      <w:lvlText w:val="*"/>
      <w:lvlJc w:val="left"/>
    </w:lvl>
  </w:abstractNum>
  <w:abstractNum w:abstractNumId="1">
    <w:nsid w:val="00625BA0"/>
    <w:multiLevelType w:val="hybridMultilevel"/>
    <w:tmpl w:val="E47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E7327"/>
    <w:multiLevelType w:val="hybridMultilevel"/>
    <w:tmpl w:val="D9CE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237E7"/>
    <w:multiLevelType w:val="hybridMultilevel"/>
    <w:tmpl w:val="69A2F4C4"/>
    <w:lvl w:ilvl="0" w:tplc="20C68C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2911C2C"/>
    <w:multiLevelType w:val="hybridMultilevel"/>
    <w:tmpl w:val="383A70F0"/>
    <w:lvl w:ilvl="0" w:tplc="0204996E">
      <w:start w:val="1"/>
      <w:numFmt w:val="decimal"/>
      <w:lvlText w:val="%1)"/>
      <w:lvlJc w:val="left"/>
      <w:pPr>
        <w:tabs>
          <w:tab w:val="num" w:pos="720"/>
        </w:tabs>
        <w:ind w:left="720" w:hanging="360"/>
      </w:pPr>
      <w:rPr>
        <w:rFonts w:hint="default"/>
      </w:rPr>
    </w:lvl>
    <w:lvl w:ilvl="1" w:tplc="398C1B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AA7436"/>
    <w:multiLevelType w:val="hybridMultilevel"/>
    <w:tmpl w:val="2342F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78684D"/>
    <w:multiLevelType w:val="hybridMultilevel"/>
    <w:tmpl w:val="45565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932BF9"/>
    <w:multiLevelType w:val="hybridMultilevel"/>
    <w:tmpl w:val="5044D248"/>
    <w:lvl w:ilvl="0" w:tplc="CA14F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4A58D9"/>
    <w:multiLevelType w:val="hybridMultilevel"/>
    <w:tmpl w:val="79DA2E10"/>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0A504730"/>
    <w:multiLevelType w:val="hybridMultilevel"/>
    <w:tmpl w:val="4808F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2D2850"/>
    <w:multiLevelType w:val="hybridMultilevel"/>
    <w:tmpl w:val="6A40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B45B69"/>
    <w:multiLevelType w:val="hybridMultilevel"/>
    <w:tmpl w:val="27CE6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A57D88"/>
    <w:multiLevelType w:val="hybridMultilevel"/>
    <w:tmpl w:val="341C95EA"/>
    <w:lvl w:ilvl="0" w:tplc="391C3E08">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0623DF4"/>
    <w:multiLevelType w:val="hybridMultilevel"/>
    <w:tmpl w:val="7714C7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12B265E5"/>
    <w:multiLevelType w:val="hybridMultilevel"/>
    <w:tmpl w:val="F4F8560C"/>
    <w:lvl w:ilvl="0" w:tplc="D06C71CA">
      <w:start w:val="4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141A5C9F"/>
    <w:multiLevelType w:val="hybridMultilevel"/>
    <w:tmpl w:val="C8E6A6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5E7FA6"/>
    <w:multiLevelType w:val="hybridMultilevel"/>
    <w:tmpl w:val="FB3E4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DC7FDA"/>
    <w:multiLevelType w:val="hybridMultilevel"/>
    <w:tmpl w:val="530C7564"/>
    <w:lvl w:ilvl="0" w:tplc="09208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E83B0C"/>
    <w:multiLevelType w:val="hybridMultilevel"/>
    <w:tmpl w:val="FA88D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6310949"/>
    <w:multiLevelType w:val="hybridMultilevel"/>
    <w:tmpl w:val="BE3A672C"/>
    <w:lvl w:ilvl="0" w:tplc="3C8E75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6A86893"/>
    <w:multiLevelType w:val="hybridMultilevel"/>
    <w:tmpl w:val="C994C8E6"/>
    <w:lvl w:ilvl="0" w:tplc="CFCAEE4E">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A4698"/>
    <w:multiLevelType w:val="hybridMultilevel"/>
    <w:tmpl w:val="53541A46"/>
    <w:lvl w:ilvl="0" w:tplc="678004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1EC34CE3"/>
    <w:multiLevelType w:val="hybridMultilevel"/>
    <w:tmpl w:val="6498783A"/>
    <w:lvl w:ilvl="0" w:tplc="CA20A48C">
      <w:start w:val="1"/>
      <w:numFmt w:val="decimal"/>
      <w:lvlText w:val="%1."/>
      <w:lvlJc w:val="left"/>
      <w:pPr>
        <w:tabs>
          <w:tab w:val="num" w:pos="720"/>
        </w:tabs>
        <w:ind w:left="720" w:hanging="360"/>
      </w:pPr>
      <w:rPr>
        <w:rFonts w:hint="default"/>
      </w:rPr>
    </w:lvl>
    <w:lvl w:ilvl="1" w:tplc="34A04588">
      <w:numFmt w:val="none"/>
      <w:lvlText w:val=""/>
      <w:lvlJc w:val="left"/>
      <w:pPr>
        <w:tabs>
          <w:tab w:val="num" w:pos="360"/>
        </w:tabs>
      </w:pPr>
    </w:lvl>
    <w:lvl w:ilvl="2" w:tplc="FD16F760">
      <w:numFmt w:val="none"/>
      <w:lvlText w:val=""/>
      <w:lvlJc w:val="left"/>
      <w:pPr>
        <w:tabs>
          <w:tab w:val="num" w:pos="360"/>
        </w:tabs>
      </w:pPr>
    </w:lvl>
    <w:lvl w:ilvl="3" w:tplc="E0801966">
      <w:numFmt w:val="none"/>
      <w:lvlText w:val=""/>
      <w:lvlJc w:val="left"/>
      <w:pPr>
        <w:tabs>
          <w:tab w:val="num" w:pos="360"/>
        </w:tabs>
      </w:pPr>
    </w:lvl>
    <w:lvl w:ilvl="4" w:tplc="CBFC245C">
      <w:numFmt w:val="none"/>
      <w:lvlText w:val=""/>
      <w:lvlJc w:val="left"/>
      <w:pPr>
        <w:tabs>
          <w:tab w:val="num" w:pos="360"/>
        </w:tabs>
      </w:pPr>
    </w:lvl>
    <w:lvl w:ilvl="5" w:tplc="4B50CD18">
      <w:numFmt w:val="none"/>
      <w:lvlText w:val=""/>
      <w:lvlJc w:val="left"/>
      <w:pPr>
        <w:tabs>
          <w:tab w:val="num" w:pos="360"/>
        </w:tabs>
      </w:pPr>
    </w:lvl>
    <w:lvl w:ilvl="6" w:tplc="B9B84FBC">
      <w:numFmt w:val="none"/>
      <w:lvlText w:val=""/>
      <w:lvlJc w:val="left"/>
      <w:pPr>
        <w:tabs>
          <w:tab w:val="num" w:pos="360"/>
        </w:tabs>
      </w:pPr>
    </w:lvl>
    <w:lvl w:ilvl="7" w:tplc="3AC63D12">
      <w:numFmt w:val="none"/>
      <w:lvlText w:val=""/>
      <w:lvlJc w:val="left"/>
      <w:pPr>
        <w:tabs>
          <w:tab w:val="num" w:pos="360"/>
        </w:tabs>
      </w:pPr>
    </w:lvl>
    <w:lvl w:ilvl="8" w:tplc="3C76E63A">
      <w:numFmt w:val="none"/>
      <w:lvlText w:val=""/>
      <w:lvlJc w:val="left"/>
      <w:pPr>
        <w:tabs>
          <w:tab w:val="num" w:pos="360"/>
        </w:tabs>
      </w:pPr>
    </w:lvl>
  </w:abstractNum>
  <w:abstractNum w:abstractNumId="24">
    <w:nsid w:val="20E411E2"/>
    <w:multiLevelType w:val="hybridMultilevel"/>
    <w:tmpl w:val="C1DCD12C"/>
    <w:lvl w:ilvl="0" w:tplc="3DCABC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2C40124"/>
    <w:multiLevelType w:val="hybridMultilevel"/>
    <w:tmpl w:val="C1C65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6F7A41"/>
    <w:multiLevelType w:val="hybridMultilevel"/>
    <w:tmpl w:val="E4DA0564"/>
    <w:lvl w:ilvl="0" w:tplc="B880A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nsid w:val="26BD4AD3"/>
    <w:multiLevelType w:val="hybridMultilevel"/>
    <w:tmpl w:val="864A3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2C0E58"/>
    <w:multiLevelType w:val="hybridMultilevel"/>
    <w:tmpl w:val="D8E0A700"/>
    <w:lvl w:ilvl="0" w:tplc="6EFAED1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2CAE55D9"/>
    <w:multiLevelType w:val="hybridMultilevel"/>
    <w:tmpl w:val="43DE2CF6"/>
    <w:lvl w:ilvl="0" w:tplc="28AA7D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2E0C350D"/>
    <w:multiLevelType w:val="hybridMultilevel"/>
    <w:tmpl w:val="16EA8048"/>
    <w:lvl w:ilvl="0" w:tplc="A4CA4B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2FCB4D67"/>
    <w:multiLevelType w:val="hybridMultilevel"/>
    <w:tmpl w:val="04F4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2238B5"/>
    <w:multiLevelType w:val="hybridMultilevel"/>
    <w:tmpl w:val="E25EABF4"/>
    <w:lvl w:ilvl="0" w:tplc="1026D69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2F346CC"/>
    <w:multiLevelType w:val="hybridMultilevel"/>
    <w:tmpl w:val="7C94B708"/>
    <w:lvl w:ilvl="0" w:tplc="54B2C866">
      <w:start w:val="4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33446B15"/>
    <w:multiLevelType w:val="hybridMultilevel"/>
    <w:tmpl w:val="BD089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4975317"/>
    <w:multiLevelType w:val="multilevel"/>
    <w:tmpl w:val="A612AB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36744876"/>
    <w:multiLevelType w:val="hybridMultilevel"/>
    <w:tmpl w:val="5510C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73C27ED"/>
    <w:multiLevelType w:val="multilevel"/>
    <w:tmpl w:val="C480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0607D6"/>
    <w:multiLevelType w:val="hybridMultilevel"/>
    <w:tmpl w:val="30BAB5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83206DE"/>
    <w:multiLevelType w:val="hybridMultilevel"/>
    <w:tmpl w:val="544A05AA"/>
    <w:lvl w:ilvl="0" w:tplc="190A140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353DE5"/>
    <w:multiLevelType w:val="singleLevel"/>
    <w:tmpl w:val="15F6C51A"/>
    <w:lvl w:ilvl="0">
      <w:start w:val="1"/>
      <w:numFmt w:val="decimal"/>
      <w:lvlText w:val="%1."/>
      <w:legacy w:legacy="1" w:legacySpace="0" w:legacyIndent="686"/>
      <w:lvlJc w:val="left"/>
      <w:rPr>
        <w:rFonts w:ascii="Times New Roman" w:hAnsi="Times New Roman" w:cs="Times New Roman" w:hint="default"/>
      </w:rPr>
    </w:lvl>
  </w:abstractNum>
  <w:abstractNum w:abstractNumId="41">
    <w:nsid w:val="40F94F7E"/>
    <w:multiLevelType w:val="hybridMultilevel"/>
    <w:tmpl w:val="34A6530A"/>
    <w:lvl w:ilvl="0" w:tplc="2E8AABF4">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42E91D2C"/>
    <w:multiLevelType w:val="hybridMultilevel"/>
    <w:tmpl w:val="8962F116"/>
    <w:lvl w:ilvl="0" w:tplc="2B1E841A">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3736439"/>
    <w:multiLevelType w:val="hybridMultilevel"/>
    <w:tmpl w:val="44A620BA"/>
    <w:lvl w:ilvl="0" w:tplc="886622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4">
    <w:nsid w:val="43D46DA5"/>
    <w:multiLevelType w:val="singleLevel"/>
    <w:tmpl w:val="A8124B36"/>
    <w:lvl w:ilvl="0">
      <w:start w:val="1"/>
      <w:numFmt w:val="decimal"/>
      <w:lvlText w:val="%1."/>
      <w:legacy w:legacy="1" w:legacySpace="0" w:legacyIndent="281"/>
      <w:lvlJc w:val="left"/>
      <w:rPr>
        <w:rFonts w:ascii="Times New Roman" w:hAnsi="Times New Roman" w:cs="Times New Roman" w:hint="default"/>
      </w:rPr>
    </w:lvl>
  </w:abstractNum>
  <w:abstractNum w:abstractNumId="45">
    <w:nsid w:val="4A2947D8"/>
    <w:multiLevelType w:val="hybridMultilevel"/>
    <w:tmpl w:val="BE902BBA"/>
    <w:lvl w:ilvl="0" w:tplc="24C4E09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6">
    <w:nsid w:val="4AB95ECE"/>
    <w:multiLevelType w:val="hybridMultilevel"/>
    <w:tmpl w:val="DAEADABC"/>
    <w:lvl w:ilvl="0" w:tplc="404882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nsid w:val="55100A07"/>
    <w:multiLevelType w:val="hybridMultilevel"/>
    <w:tmpl w:val="B7106CF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55597D20"/>
    <w:multiLevelType w:val="hybridMultilevel"/>
    <w:tmpl w:val="EEDE6456"/>
    <w:lvl w:ilvl="0" w:tplc="07A0CB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55E50EB"/>
    <w:multiLevelType w:val="hybridMultilevel"/>
    <w:tmpl w:val="AD2CF0AC"/>
    <w:lvl w:ilvl="0" w:tplc="0AC0AF46">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565D6EF1"/>
    <w:multiLevelType w:val="hybridMultilevel"/>
    <w:tmpl w:val="E45E7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0A5329"/>
    <w:multiLevelType w:val="hybridMultilevel"/>
    <w:tmpl w:val="C25488F0"/>
    <w:lvl w:ilvl="0" w:tplc="8BDE66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2">
    <w:nsid w:val="57D97317"/>
    <w:multiLevelType w:val="hybridMultilevel"/>
    <w:tmpl w:val="213A221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59C4767F"/>
    <w:multiLevelType w:val="hybridMultilevel"/>
    <w:tmpl w:val="0F34A204"/>
    <w:lvl w:ilvl="0" w:tplc="FFFFFFFF">
      <w:start w:val="1"/>
      <w:numFmt w:val="decimal"/>
      <w:lvlText w:val="%1."/>
      <w:lvlJc w:val="left"/>
      <w:pPr>
        <w:tabs>
          <w:tab w:val="num" w:pos="1305"/>
        </w:tabs>
        <w:ind w:left="1305" w:hanging="94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D647DA3"/>
    <w:multiLevelType w:val="hybridMultilevel"/>
    <w:tmpl w:val="E1A059FE"/>
    <w:lvl w:ilvl="0" w:tplc="D81A020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D6B0E23"/>
    <w:multiLevelType w:val="hybridMultilevel"/>
    <w:tmpl w:val="20C224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FB453A2"/>
    <w:multiLevelType w:val="hybridMultilevel"/>
    <w:tmpl w:val="B5B21FA6"/>
    <w:lvl w:ilvl="0" w:tplc="2B1E841A">
      <w:start w:val="1"/>
      <w:numFmt w:val="upperRoman"/>
      <w:lvlText w:val="%1."/>
      <w:lvlJc w:val="left"/>
      <w:pPr>
        <w:tabs>
          <w:tab w:val="num" w:pos="720"/>
        </w:tabs>
        <w:ind w:left="720" w:hanging="360"/>
      </w:pPr>
      <w:rPr>
        <w:rFonts w:hint="default"/>
      </w:rPr>
    </w:lvl>
    <w:lvl w:ilvl="1" w:tplc="7CB46874">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34B38"/>
    <w:multiLevelType w:val="hybridMultilevel"/>
    <w:tmpl w:val="9252E028"/>
    <w:lvl w:ilvl="0" w:tplc="650AC1DC">
      <w:start w:val="1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8">
    <w:nsid w:val="63283F29"/>
    <w:multiLevelType w:val="hybridMultilevel"/>
    <w:tmpl w:val="CC06A1E8"/>
    <w:lvl w:ilvl="0" w:tplc="EC983196">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3814DA"/>
    <w:multiLevelType w:val="hybridMultilevel"/>
    <w:tmpl w:val="F8A461B6"/>
    <w:lvl w:ilvl="0" w:tplc="69F8D282">
      <w:start w:val="1"/>
      <w:numFmt w:val="decimal"/>
      <w:lvlText w:val="%1."/>
      <w:lvlJc w:val="left"/>
      <w:pPr>
        <w:tabs>
          <w:tab w:val="num" w:pos="1260"/>
        </w:tabs>
        <w:ind w:left="1260" w:hanging="360"/>
      </w:pPr>
      <w:rPr>
        <w:rFonts w:hint="default"/>
      </w:rPr>
    </w:lvl>
    <w:lvl w:ilvl="1" w:tplc="0742C19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64FF671B"/>
    <w:multiLevelType w:val="hybridMultilevel"/>
    <w:tmpl w:val="40A6A230"/>
    <w:lvl w:ilvl="0" w:tplc="B2D047E4">
      <w:start w:val="1"/>
      <w:numFmt w:val="decimal"/>
      <w:lvlText w:val="%1."/>
      <w:lvlJc w:val="left"/>
      <w:pPr>
        <w:tabs>
          <w:tab w:val="num" w:pos="3900"/>
        </w:tabs>
        <w:ind w:left="3900" w:hanging="3540"/>
      </w:pPr>
      <w:rPr>
        <w:rFonts w:hint="default"/>
        <w:b/>
      </w:rPr>
    </w:lvl>
    <w:lvl w:ilvl="1" w:tplc="0CFA367C">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6994267"/>
    <w:multiLevelType w:val="hybridMultilevel"/>
    <w:tmpl w:val="3B3CFDC0"/>
    <w:lvl w:ilvl="0" w:tplc="EFECD8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2">
    <w:nsid w:val="671270DA"/>
    <w:multiLevelType w:val="hybridMultilevel"/>
    <w:tmpl w:val="14AC913C"/>
    <w:lvl w:ilvl="0" w:tplc="06C401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7A16001"/>
    <w:multiLevelType w:val="hybridMultilevel"/>
    <w:tmpl w:val="A7B8D548"/>
    <w:lvl w:ilvl="0" w:tplc="2B1E841A">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89E5460"/>
    <w:multiLevelType w:val="hybridMultilevel"/>
    <w:tmpl w:val="788AA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8C7553D"/>
    <w:multiLevelType w:val="singleLevel"/>
    <w:tmpl w:val="15F6C51A"/>
    <w:lvl w:ilvl="0">
      <w:start w:val="1"/>
      <w:numFmt w:val="decimal"/>
      <w:lvlText w:val="%1."/>
      <w:legacy w:legacy="1" w:legacySpace="0" w:legacyIndent="379"/>
      <w:lvlJc w:val="left"/>
      <w:rPr>
        <w:rFonts w:ascii="Times New Roman" w:hAnsi="Times New Roman" w:cs="Times New Roman" w:hint="default"/>
      </w:rPr>
    </w:lvl>
  </w:abstractNum>
  <w:abstractNum w:abstractNumId="66">
    <w:nsid w:val="70204112"/>
    <w:multiLevelType w:val="hybridMultilevel"/>
    <w:tmpl w:val="26FCE46E"/>
    <w:lvl w:ilvl="0" w:tplc="10DE6FF2">
      <w:start w:val="29"/>
      <w:numFmt w:val="decimal"/>
      <w:lvlText w:val="%1."/>
      <w:lvlJc w:val="left"/>
      <w:pPr>
        <w:ind w:left="1368"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nsid w:val="7294678E"/>
    <w:multiLevelType w:val="hybridMultilevel"/>
    <w:tmpl w:val="324E5808"/>
    <w:lvl w:ilvl="0" w:tplc="86BED0F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8">
    <w:nsid w:val="73E16121"/>
    <w:multiLevelType w:val="hybridMultilevel"/>
    <w:tmpl w:val="0F1CFFC8"/>
    <w:lvl w:ilvl="0" w:tplc="0798BA8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9">
    <w:nsid w:val="775E30D5"/>
    <w:multiLevelType w:val="hybridMultilevel"/>
    <w:tmpl w:val="B6989E18"/>
    <w:lvl w:ilvl="0" w:tplc="1048E410">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88B3C87"/>
    <w:multiLevelType w:val="hybridMultilevel"/>
    <w:tmpl w:val="966A0666"/>
    <w:lvl w:ilvl="0" w:tplc="486835EA">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nsid w:val="78C31412"/>
    <w:multiLevelType w:val="hybridMultilevel"/>
    <w:tmpl w:val="4B9624B2"/>
    <w:lvl w:ilvl="0" w:tplc="9946AC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nsid w:val="7A1719F5"/>
    <w:multiLevelType w:val="hybridMultilevel"/>
    <w:tmpl w:val="8DDEEDD8"/>
    <w:lvl w:ilvl="0" w:tplc="077A13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3">
    <w:nsid w:val="7A8C11C2"/>
    <w:multiLevelType w:val="hybridMultilevel"/>
    <w:tmpl w:val="65969000"/>
    <w:lvl w:ilvl="0" w:tplc="76F6315E">
      <w:start w:val="3"/>
      <w:numFmt w:val="decimal"/>
      <w:lvlText w:val="%1."/>
      <w:lvlJc w:val="left"/>
      <w:pPr>
        <w:tabs>
          <w:tab w:val="num" w:pos="440"/>
        </w:tabs>
        <w:ind w:left="440" w:hanging="360"/>
      </w:pPr>
      <w:rPr>
        <w:rFonts w:hint="default"/>
      </w:rPr>
    </w:lvl>
    <w:lvl w:ilvl="1" w:tplc="04190019" w:tentative="1">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74">
    <w:nsid w:val="7ACF1EE3"/>
    <w:multiLevelType w:val="hybridMultilevel"/>
    <w:tmpl w:val="FC6EA718"/>
    <w:lvl w:ilvl="0" w:tplc="DE84123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CA38A2"/>
    <w:multiLevelType w:val="singleLevel"/>
    <w:tmpl w:val="04190011"/>
    <w:lvl w:ilvl="0">
      <w:start w:val="2"/>
      <w:numFmt w:val="decimal"/>
      <w:lvlText w:val="%1)"/>
      <w:lvlJc w:val="left"/>
      <w:pPr>
        <w:tabs>
          <w:tab w:val="num" w:pos="360"/>
        </w:tabs>
        <w:ind w:left="360" w:hanging="360"/>
      </w:pPr>
      <w:rPr>
        <w:rFonts w:hint="default"/>
      </w:rPr>
    </w:lvl>
  </w:abstractNum>
  <w:abstractNum w:abstractNumId="76">
    <w:nsid w:val="7DC13B99"/>
    <w:multiLevelType w:val="hybridMultilevel"/>
    <w:tmpl w:val="4E54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5"/>
  </w:num>
  <w:num w:numId="2">
    <w:abstractNumId w:val="40"/>
  </w:num>
  <w:num w:numId="3">
    <w:abstractNumId w:val="67"/>
  </w:num>
  <w:num w:numId="4">
    <w:abstractNumId w:val="26"/>
  </w:num>
  <w:num w:numId="5">
    <w:abstractNumId w:val="29"/>
  </w:num>
  <w:num w:numId="6">
    <w:abstractNumId w:val="28"/>
  </w:num>
  <w:num w:numId="7">
    <w:abstractNumId w:val="48"/>
  </w:num>
  <w:num w:numId="8">
    <w:abstractNumId w:val="71"/>
  </w:num>
  <w:num w:numId="9">
    <w:abstractNumId w:val="30"/>
  </w:num>
  <w:num w:numId="10">
    <w:abstractNumId w:val="51"/>
  </w:num>
  <w:num w:numId="11">
    <w:abstractNumId w:val="61"/>
  </w:num>
  <w:num w:numId="12">
    <w:abstractNumId w:val="72"/>
  </w:num>
  <w:num w:numId="13">
    <w:abstractNumId w:val="63"/>
  </w:num>
  <w:num w:numId="14">
    <w:abstractNumId w:val="56"/>
  </w:num>
  <w:num w:numId="15">
    <w:abstractNumId w:val="42"/>
  </w:num>
  <w:num w:numId="16">
    <w:abstractNumId w:val="12"/>
  </w:num>
  <w:num w:numId="17">
    <w:abstractNumId w:val="60"/>
  </w:num>
  <w:num w:numId="18">
    <w:abstractNumId w:val="64"/>
  </w:num>
  <w:num w:numId="19">
    <w:abstractNumId w:val="4"/>
  </w:num>
  <w:num w:numId="20">
    <w:abstractNumId w:val="20"/>
  </w:num>
  <w:num w:numId="21">
    <w:abstractNumId w:val="22"/>
  </w:num>
  <w:num w:numId="22">
    <w:abstractNumId w:val="32"/>
  </w:num>
  <w:num w:numId="23">
    <w:abstractNumId w:val="6"/>
  </w:num>
  <w:num w:numId="24">
    <w:abstractNumId w:val="7"/>
  </w:num>
  <w:num w:numId="25">
    <w:abstractNumId w:val="62"/>
  </w:num>
  <w:num w:numId="26">
    <w:abstractNumId w:val="55"/>
  </w:num>
  <w:num w:numId="27">
    <w:abstractNumId w:val="8"/>
  </w:num>
  <w:num w:numId="28">
    <w:abstractNumId w:val="47"/>
  </w:num>
  <w:num w:numId="29">
    <w:abstractNumId w:val="52"/>
  </w:num>
  <w:num w:numId="30">
    <w:abstractNumId w:val="16"/>
  </w:num>
  <w:num w:numId="31">
    <w:abstractNumId w:val="13"/>
  </w:num>
  <w:num w:numId="32">
    <w:abstractNumId w:val="1"/>
  </w:num>
  <w:num w:numId="33">
    <w:abstractNumId w:val="39"/>
  </w:num>
  <w:num w:numId="34">
    <w:abstractNumId w:val="18"/>
  </w:num>
  <w:num w:numId="35">
    <w:abstractNumId w:val="2"/>
  </w:num>
  <w:num w:numId="36">
    <w:abstractNumId w:val="9"/>
  </w:num>
  <w:num w:numId="37">
    <w:abstractNumId w:val="75"/>
  </w:num>
  <w:num w:numId="38">
    <w:abstractNumId w:val="46"/>
  </w:num>
  <w:num w:numId="39">
    <w:abstractNumId w:val="3"/>
  </w:num>
  <w:num w:numId="40">
    <w:abstractNumId w:val="57"/>
  </w:num>
  <w:num w:numId="41">
    <w:abstractNumId w:val="58"/>
  </w:num>
  <w:num w:numId="4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43">
    <w:abstractNumId w:val="44"/>
  </w:num>
  <w:num w:numId="44">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45">
    <w:abstractNumId w:val="37"/>
  </w:num>
  <w:num w:numId="46">
    <w:abstractNumId w:val="74"/>
  </w:num>
  <w:num w:numId="47">
    <w:abstractNumId w:val="53"/>
  </w:num>
  <w:num w:numId="48">
    <w:abstractNumId w:val="21"/>
  </w:num>
  <w:num w:numId="49">
    <w:abstractNumId w:val="69"/>
  </w:num>
  <w:num w:numId="50">
    <w:abstractNumId w:val="24"/>
  </w:num>
  <w:num w:numId="51">
    <w:abstractNumId w:val="70"/>
  </w:num>
  <w:num w:numId="52">
    <w:abstractNumId w:val="68"/>
  </w:num>
  <w:num w:numId="53">
    <w:abstractNumId w:val="45"/>
  </w:num>
  <w:num w:numId="54">
    <w:abstractNumId w:val="49"/>
  </w:num>
  <w:num w:numId="55">
    <w:abstractNumId w:val="54"/>
  </w:num>
  <w:num w:numId="56">
    <w:abstractNumId w:val="41"/>
  </w:num>
  <w:num w:numId="57">
    <w:abstractNumId w:val="17"/>
  </w:num>
  <w:num w:numId="58">
    <w:abstractNumId w:val="43"/>
  </w:num>
  <w:num w:numId="59">
    <w:abstractNumId w:val="59"/>
  </w:num>
  <w:num w:numId="60">
    <w:abstractNumId w:val="35"/>
  </w:num>
  <w:num w:numId="61">
    <w:abstractNumId w:val="19"/>
  </w:num>
  <w:num w:numId="62">
    <w:abstractNumId w:val="73"/>
  </w:num>
  <w:num w:numId="63">
    <w:abstractNumId w:val="76"/>
  </w:num>
  <w:num w:numId="64">
    <w:abstractNumId w:val="27"/>
  </w:num>
  <w:num w:numId="65">
    <w:abstractNumId w:val="25"/>
  </w:num>
  <w:num w:numId="66">
    <w:abstractNumId w:val="5"/>
  </w:num>
  <w:num w:numId="67">
    <w:abstractNumId w:val="11"/>
  </w:num>
  <w:num w:numId="68">
    <w:abstractNumId w:val="36"/>
  </w:num>
  <w:num w:numId="69">
    <w:abstractNumId w:val="34"/>
  </w:num>
  <w:num w:numId="70">
    <w:abstractNumId w:val="23"/>
  </w:num>
  <w:num w:numId="71">
    <w:abstractNumId w:val="38"/>
  </w:num>
  <w:num w:numId="72">
    <w:abstractNumId w:val="66"/>
  </w:num>
  <w:num w:numId="73">
    <w:abstractNumId w:val="33"/>
  </w:num>
  <w:num w:numId="74">
    <w:abstractNumId w:val="15"/>
  </w:num>
  <w:num w:numId="75">
    <w:abstractNumId w:val="14"/>
  </w:num>
  <w:num w:numId="76">
    <w:abstractNumId w:val="50"/>
  </w:num>
  <w:num w:numId="77">
    <w:abstractNumId w:val="31"/>
  </w:num>
  <w:num w:numId="78">
    <w:abstractNumId w:val="1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6D23"/>
    <w:rsid w:val="000416D6"/>
    <w:rsid w:val="001560DA"/>
    <w:rsid w:val="0018768F"/>
    <w:rsid w:val="0018798F"/>
    <w:rsid w:val="001C2621"/>
    <w:rsid w:val="001F13CF"/>
    <w:rsid w:val="002054CB"/>
    <w:rsid w:val="00215514"/>
    <w:rsid w:val="002225A9"/>
    <w:rsid w:val="00276E1E"/>
    <w:rsid w:val="002B2449"/>
    <w:rsid w:val="002C178A"/>
    <w:rsid w:val="002C6AEF"/>
    <w:rsid w:val="003242E0"/>
    <w:rsid w:val="0035223E"/>
    <w:rsid w:val="00356A72"/>
    <w:rsid w:val="00366611"/>
    <w:rsid w:val="003918B5"/>
    <w:rsid w:val="00404175"/>
    <w:rsid w:val="00443892"/>
    <w:rsid w:val="00480E3E"/>
    <w:rsid w:val="00487A99"/>
    <w:rsid w:val="004956A5"/>
    <w:rsid w:val="0049741A"/>
    <w:rsid w:val="004D0589"/>
    <w:rsid w:val="005220D5"/>
    <w:rsid w:val="00537FBA"/>
    <w:rsid w:val="00543044"/>
    <w:rsid w:val="0058054F"/>
    <w:rsid w:val="005D2919"/>
    <w:rsid w:val="006E230A"/>
    <w:rsid w:val="007036CD"/>
    <w:rsid w:val="0070761D"/>
    <w:rsid w:val="007560E7"/>
    <w:rsid w:val="007748AD"/>
    <w:rsid w:val="00791D28"/>
    <w:rsid w:val="007A36F9"/>
    <w:rsid w:val="007E19D8"/>
    <w:rsid w:val="007E2ACC"/>
    <w:rsid w:val="00804550"/>
    <w:rsid w:val="00874585"/>
    <w:rsid w:val="00890E8F"/>
    <w:rsid w:val="008938B6"/>
    <w:rsid w:val="008C257A"/>
    <w:rsid w:val="008D1DEA"/>
    <w:rsid w:val="008E16F0"/>
    <w:rsid w:val="00940EA6"/>
    <w:rsid w:val="00943E3C"/>
    <w:rsid w:val="00971A14"/>
    <w:rsid w:val="00995EB9"/>
    <w:rsid w:val="009A5646"/>
    <w:rsid w:val="009B03BB"/>
    <w:rsid w:val="009D4B7C"/>
    <w:rsid w:val="009F1FBF"/>
    <w:rsid w:val="00A174B6"/>
    <w:rsid w:val="00A6070B"/>
    <w:rsid w:val="00A6221C"/>
    <w:rsid w:val="00A9706B"/>
    <w:rsid w:val="00AA3097"/>
    <w:rsid w:val="00B12E55"/>
    <w:rsid w:val="00B25C0F"/>
    <w:rsid w:val="00B66D23"/>
    <w:rsid w:val="00B80A16"/>
    <w:rsid w:val="00B84355"/>
    <w:rsid w:val="00B85506"/>
    <w:rsid w:val="00BA3AA8"/>
    <w:rsid w:val="00BB40E0"/>
    <w:rsid w:val="00BC1F94"/>
    <w:rsid w:val="00BD65F0"/>
    <w:rsid w:val="00C07014"/>
    <w:rsid w:val="00C36EB7"/>
    <w:rsid w:val="00C41AD3"/>
    <w:rsid w:val="00C52CD6"/>
    <w:rsid w:val="00C56B3D"/>
    <w:rsid w:val="00C8614F"/>
    <w:rsid w:val="00CA23C4"/>
    <w:rsid w:val="00CC17BF"/>
    <w:rsid w:val="00CE7F92"/>
    <w:rsid w:val="00D21A22"/>
    <w:rsid w:val="00D46E6B"/>
    <w:rsid w:val="00D53371"/>
    <w:rsid w:val="00D61341"/>
    <w:rsid w:val="00D633FB"/>
    <w:rsid w:val="00DB1582"/>
    <w:rsid w:val="00DB4475"/>
    <w:rsid w:val="00DC181E"/>
    <w:rsid w:val="00DC762C"/>
    <w:rsid w:val="00E04F2F"/>
    <w:rsid w:val="00E3224A"/>
    <w:rsid w:val="00E77E3A"/>
    <w:rsid w:val="00E82F1C"/>
    <w:rsid w:val="00EA75B0"/>
    <w:rsid w:val="00EB5CF2"/>
    <w:rsid w:val="00F55FD5"/>
    <w:rsid w:val="00FC7CE0"/>
    <w:rsid w:val="00FF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2"/>
    <o:shapelayout v:ext="edit">
      <o:idmap v:ext="edit" data="1"/>
      <o:rules v:ext="edit">
        <o:r id="V:Rule10" type="connector" idref="#Прямая со стрелкой 16"/>
        <o:r id="V:Rule11" type="connector" idref="#Прямая со стрелкой 6"/>
        <o:r id="V:Rule12" type="connector" idref="#Прямая со стрелкой 21"/>
        <o:r id="V:Rule13" type="connector" idref="#Прямая со стрелкой 12"/>
        <o:r id="V:Rule14" type="connector" idref="#Прямая со стрелкой 23"/>
        <o:r id="V:Rule15" type="connector" idref="#Прямая со стрелкой 13"/>
        <o:r id="V:Rule16" type="connector" idref="#Прямая со стрелкой 14"/>
        <o:r id="V:Rule17" type="connector" idref="#Прямая со стрелкой 22"/>
        <o:r id="V:Rule1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1C"/>
  </w:style>
  <w:style w:type="paragraph" w:styleId="1">
    <w:name w:val="heading 1"/>
    <w:basedOn w:val="a"/>
    <w:next w:val="a"/>
    <w:link w:val="10"/>
    <w:qFormat/>
    <w:rsid w:val="00356A72"/>
    <w:pPr>
      <w:keepNext/>
      <w:widowControl w:val="0"/>
      <w:autoSpaceDE w:val="0"/>
      <w:autoSpaceDN w:val="0"/>
      <w:adjustRightInd w:val="0"/>
      <w:spacing w:before="240" w:after="60" w:line="320" w:lineRule="auto"/>
      <w:ind w:left="80" w:firstLine="460"/>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356A72"/>
    <w:pPr>
      <w:keepNext/>
      <w:widowControl w:val="0"/>
      <w:autoSpaceDE w:val="0"/>
      <w:autoSpaceDN w:val="0"/>
      <w:adjustRightInd w:val="0"/>
      <w:spacing w:after="0" w:line="360" w:lineRule="auto"/>
      <w:ind w:right="2000" w:firstLine="720"/>
      <w:jc w:val="center"/>
      <w:outlineLvl w:val="3"/>
    </w:pPr>
    <w:rPr>
      <w:rFonts w:ascii="Times New Roman" w:eastAsia="Times New Roman" w:hAnsi="Times New Roman" w:cs="Times New Roman"/>
      <w:b/>
      <w:bCs/>
      <w:noProof/>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666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611"/>
    <w:rPr>
      <w:rFonts w:ascii="Tahoma" w:hAnsi="Tahoma" w:cs="Tahoma"/>
      <w:sz w:val="16"/>
      <w:szCs w:val="16"/>
    </w:rPr>
  </w:style>
  <w:style w:type="table" w:customStyle="1" w:styleId="2">
    <w:name w:val="Сетка таблицы2"/>
    <w:basedOn w:val="a1"/>
    <w:next w:val="a3"/>
    <w:rsid w:val="00C36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43E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4D05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276E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3242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324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39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C86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C178A"/>
    <w:pPr>
      <w:ind w:left="720"/>
      <w:contextualSpacing/>
    </w:pPr>
  </w:style>
  <w:style w:type="table" w:customStyle="1" w:styleId="100">
    <w:name w:val="Сетка таблицы10"/>
    <w:basedOn w:val="a1"/>
    <w:next w:val="a3"/>
    <w:rsid w:val="00CC17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E3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E3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791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99"/>
    <w:rsid w:val="00791D2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56A72"/>
    <w:rPr>
      <w:rFonts w:ascii="Arial" w:eastAsia="Times New Roman" w:hAnsi="Arial" w:cs="Arial"/>
      <w:b/>
      <w:bCs/>
      <w:kern w:val="32"/>
      <w:sz w:val="32"/>
      <w:szCs w:val="32"/>
      <w:lang w:eastAsia="ru-RU"/>
    </w:rPr>
  </w:style>
  <w:style w:type="character" w:customStyle="1" w:styleId="40">
    <w:name w:val="Заголовок 4 Знак"/>
    <w:basedOn w:val="a0"/>
    <w:link w:val="4"/>
    <w:rsid w:val="00356A72"/>
    <w:rPr>
      <w:rFonts w:ascii="Times New Roman" w:eastAsia="Times New Roman" w:hAnsi="Times New Roman" w:cs="Times New Roman"/>
      <w:b/>
      <w:bCs/>
      <w:noProof/>
      <w:sz w:val="28"/>
      <w:szCs w:val="18"/>
      <w:lang w:eastAsia="ru-RU"/>
    </w:rPr>
  </w:style>
  <w:style w:type="numbering" w:customStyle="1" w:styleId="15">
    <w:name w:val="Нет списка1"/>
    <w:next w:val="a2"/>
    <w:uiPriority w:val="99"/>
    <w:semiHidden/>
    <w:unhideWhenUsed/>
    <w:rsid w:val="00356A72"/>
  </w:style>
  <w:style w:type="paragraph" w:customStyle="1" w:styleId="FR1">
    <w:name w:val="FR1"/>
    <w:rsid w:val="00356A72"/>
    <w:pPr>
      <w:widowControl w:val="0"/>
      <w:autoSpaceDE w:val="0"/>
      <w:autoSpaceDN w:val="0"/>
      <w:adjustRightInd w:val="0"/>
      <w:spacing w:after="0" w:line="240" w:lineRule="auto"/>
      <w:ind w:left="400"/>
    </w:pPr>
    <w:rPr>
      <w:rFonts w:ascii="Arial" w:eastAsia="Times New Roman" w:hAnsi="Arial" w:cs="Arial"/>
      <w:i/>
      <w:iCs/>
      <w:noProof/>
      <w:sz w:val="18"/>
      <w:szCs w:val="18"/>
      <w:lang w:eastAsia="ru-RU"/>
    </w:rPr>
  </w:style>
  <w:style w:type="paragraph" w:customStyle="1" w:styleId="FR2">
    <w:name w:val="FR2"/>
    <w:rsid w:val="00356A72"/>
    <w:pPr>
      <w:widowControl w:val="0"/>
      <w:autoSpaceDE w:val="0"/>
      <w:autoSpaceDN w:val="0"/>
      <w:adjustRightInd w:val="0"/>
      <w:spacing w:after="0" w:line="360" w:lineRule="auto"/>
    </w:pPr>
    <w:rPr>
      <w:rFonts w:ascii="Courier New" w:eastAsia="Times New Roman" w:hAnsi="Courier New" w:cs="Courier New"/>
      <w:sz w:val="16"/>
      <w:szCs w:val="16"/>
      <w:lang w:eastAsia="ru-RU"/>
    </w:rPr>
  </w:style>
  <w:style w:type="paragraph" w:styleId="a7">
    <w:name w:val="Body Text Indent"/>
    <w:basedOn w:val="a"/>
    <w:link w:val="a8"/>
    <w:rsid w:val="00356A72"/>
    <w:pPr>
      <w:widowControl w:val="0"/>
      <w:autoSpaceDE w:val="0"/>
      <w:autoSpaceDN w:val="0"/>
      <w:adjustRightInd w:val="0"/>
      <w:spacing w:before="20" w:after="0" w:line="280" w:lineRule="auto"/>
      <w:ind w:firstLine="560"/>
    </w:pPr>
    <w:rPr>
      <w:rFonts w:ascii="Times New Roman" w:eastAsia="Times New Roman" w:hAnsi="Times New Roman" w:cs="Times New Roman"/>
      <w:sz w:val="18"/>
      <w:szCs w:val="18"/>
      <w:lang w:eastAsia="ru-RU"/>
    </w:rPr>
  </w:style>
  <w:style w:type="character" w:customStyle="1" w:styleId="a8">
    <w:name w:val="Основной текст с отступом Знак"/>
    <w:basedOn w:val="a0"/>
    <w:link w:val="a7"/>
    <w:rsid w:val="00356A72"/>
    <w:rPr>
      <w:rFonts w:ascii="Times New Roman" w:eastAsia="Times New Roman" w:hAnsi="Times New Roman" w:cs="Times New Roman"/>
      <w:sz w:val="18"/>
      <w:szCs w:val="18"/>
      <w:lang w:eastAsia="ru-RU"/>
    </w:rPr>
  </w:style>
  <w:style w:type="paragraph" w:styleId="20">
    <w:name w:val="Body Text Indent 2"/>
    <w:basedOn w:val="a"/>
    <w:link w:val="21"/>
    <w:rsid w:val="00356A72"/>
    <w:pPr>
      <w:widowControl w:val="0"/>
      <w:autoSpaceDE w:val="0"/>
      <w:autoSpaceDN w:val="0"/>
      <w:adjustRightInd w:val="0"/>
      <w:spacing w:before="180" w:after="0" w:line="360" w:lineRule="auto"/>
      <w:ind w:left="760"/>
      <w:jc w:val="center"/>
    </w:pPr>
    <w:rPr>
      <w:rFonts w:ascii="Times New Roman" w:eastAsia="Times New Roman" w:hAnsi="Times New Roman" w:cs="Times New Roman"/>
      <w:sz w:val="28"/>
      <w:szCs w:val="18"/>
      <w:lang w:eastAsia="ru-RU"/>
    </w:rPr>
  </w:style>
  <w:style w:type="character" w:customStyle="1" w:styleId="21">
    <w:name w:val="Основной текст с отступом 2 Знак"/>
    <w:basedOn w:val="a0"/>
    <w:link w:val="20"/>
    <w:rsid w:val="00356A72"/>
    <w:rPr>
      <w:rFonts w:ascii="Times New Roman" w:eastAsia="Times New Roman" w:hAnsi="Times New Roman" w:cs="Times New Roman"/>
      <w:sz w:val="28"/>
      <w:szCs w:val="18"/>
      <w:lang w:eastAsia="ru-RU"/>
    </w:rPr>
  </w:style>
  <w:style w:type="paragraph" w:styleId="a9">
    <w:name w:val="header"/>
    <w:basedOn w:val="a"/>
    <w:link w:val="aa"/>
    <w:rsid w:val="00356A72"/>
    <w:pPr>
      <w:widowControl w:val="0"/>
      <w:tabs>
        <w:tab w:val="center" w:pos="4677"/>
        <w:tab w:val="right" w:pos="9355"/>
      </w:tabs>
      <w:autoSpaceDE w:val="0"/>
      <w:autoSpaceDN w:val="0"/>
      <w:adjustRightInd w:val="0"/>
      <w:spacing w:after="0" w:line="320" w:lineRule="auto"/>
      <w:ind w:left="80" w:firstLine="460"/>
    </w:pPr>
    <w:rPr>
      <w:rFonts w:ascii="Times New Roman" w:eastAsia="Times New Roman" w:hAnsi="Times New Roman" w:cs="Times New Roman"/>
      <w:sz w:val="18"/>
      <w:szCs w:val="18"/>
      <w:lang w:eastAsia="ru-RU"/>
    </w:rPr>
  </w:style>
  <w:style w:type="character" w:customStyle="1" w:styleId="aa">
    <w:name w:val="Верхний колонтитул Знак"/>
    <w:basedOn w:val="a0"/>
    <w:link w:val="a9"/>
    <w:rsid w:val="00356A72"/>
    <w:rPr>
      <w:rFonts w:ascii="Times New Roman" w:eastAsia="Times New Roman" w:hAnsi="Times New Roman" w:cs="Times New Roman"/>
      <w:sz w:val="18"/>
      <w:szCs w:val="18"/>
      <w:lang w:eastAsia="ru-RU"/>
    </w:rPr>
  </w:style>
  <w:style w:type="character" w:styleId="ab">
    <w:name w:val="page number"/>
    <w:basedOn w:val="a0"/>
    <w:rsid w:val="00356A72"/>
  </w:style>
  <w:style w:type="table" w:customStyle="1" w:styleId="150">
    <w:name w:val="Сетка таблицы15"/>
    <w:basedOn w:val="a1"/>
    <w:next w:val="a3"/>
    <w:rsid w:val="00356A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Стиль1"/>
    <w:basedOn w:val="1"/>
    <w:rsid w:val="00356A72"/>
    <w:pPr>
      <w:shd w:val="clear" w:color="auto" w:fill="FFFFFF"/>
      <w:spacing w:before="0" w:after="0" w:line="360" w:lineRule="auto"/>
      <w:ind w:left="0" w:firstLine="0"/>
      <w:jc w:val="center"/>
    </w:pPr>
    <w:rPr>
      <w:rFonts w:ascii="Times New Roman" w:hAnsi="Times New Roman" w:cs="Times New Roman"/>
      <w:b w:val="0"/>
      <w:bCs w:val="0"/>
      <w:snapToGrid w:val="0"/>
      <w:color w:val="000000"/>
      <w:kern w:val="28"/>
      <w:sz w:val="28"/>
      <w:szCs w:val="20"/>
    </w:rPr>
  </w:style>
  <w:style w:type="numbering" w:customStyle="1" w:styleId="22">
    <w:name w:val="Нет списка2"/>
    <w:next w:val="a2"/>
    <w:uiPriority w:val="99"/>
    <w:semiHidden/>
    <w:unhideWhenUsed/>
    <w:rsid w:val="00995EB9"/>
  </w:style>
  <w:style w:type="table" w:customStyle="1" w:styleId="160">
    <w:name w:val="Сетка таблицы16"/>
    <w:basedOn w:val="a1"/>
    <w:next w:val="a3"/>
    <w:uiPriority w:val="59"/>
    <w:rsid w:val="00995E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rsid w:val="00995EB9"/>
    <w:rPr>
      <w:rFonts w:cs="Times New Roman"/>
      <w:color w:val="0000FF"/>
      <w:u w:val="single"/>
    </w:rPr>
  </w:style>
  <w:style w:type="paragraph" w:styleId="ad">
    <w:name w:val="footer"/>
    <w:basedOn w:val="a"/>
    <w:link w:val="ae"/>
    <w:unhideWhenUsed/>
    <w:rsid w:val="00DB44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DB44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6A72"/>
    <w:pPr>
      <w:keepNext/>
      <w:widowControl w:val="0"/>
      <w:autoSpaceDE w:val="0"/>
      <w:autoSpaceDN w:val="0"/>
      <w:adjustRightInd w:val="0"/>
      <w:spacing w:before="240" w:after="60" w:line="320" w:lineRule="auto"/>
      <w:ind w:left="80" w:firstLine="460"/>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356A72"/>
    <w:pPr>
      <w:keepNext/>
      <w:widowControl w:val="0"/>
      <w:autoSpaceDE w:val="0"/>
      <w:autoSpaceDN w:val="0"/>
      <w:adjustRightInd w:val="0"/>
      <w:spacing w:after="0" w:line="360" w:lineRule="auto"/>
      <w:ind w:right="2000" w:firstLine="720"/>
      <w:jc w:val="center"/>
      <w:outlineLvl w:val="3"/>
    </w:pPr>
    <w:rPr>
      <w:rFonts w:ascii="Times New Roman" w:eastAsia="Times New Roman" w:hAnsi="Times New Roman" w:cs="Times New Roman"/>
      <w:b/>
      <w:bCs/>
      <w:noProof/>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666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611"/>
    <w:rPr>
      <w:rFonts w:ascii="Tahoma" w:hAnsi="Tahoma" w:cs="Tahoma"/>
      <w:sz w:val="16"/>
      <w:szCs w:val="16"/>
    </w:rPr>
  </w:style>
  <w:style w:type="table" w:customStyle="1" w:styleId="2">
    <w:name w:val="Сетка таблицы2"/>
    <w:basedOn w:val="a1"/>
    <w:next w:val="a3"/>
    <w:rsid w:val="00C36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43E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4D05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276E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3242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324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39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C86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C178A"/>
    <w:pPr>
      <w:ind w:left="720"/>
      <w:contextualSpacing/>
    </w:pPr>
  </w:style>
  <w:style w:type="table" w:customStyle="1" w:styleId="100">
    <w:name w:val="Сетка таблицы10"/>
    <w:basedOn w:val="a1"/>
    <w:next w:val="a3"/>
    <w:rsid w:val="00CC17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E3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E3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791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99"/>
    <w:rsid w:val="00791D2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56A72"/>
    <w:rPr>
      <w:rFonts w:ascii="Arial" w:eastAsia="Times New Roman" w:hAnsi="Arial" w:cs="Arial"/>
      <w:b/>
      <w:bCs/>
      <w:kern w:val="32"/>
      <w:sz w:val="32"/>
      <w:szCs w:val="32"/>
      <w:lang w:eastAsia="ru-RU"/>
    </w:rPr>
  </w:style>
  <w:style w:type="character" w:customStyle="1" w:styleId="40">
    <w:name w:val="Заголовок 4 Знак"/>
    <w:basedOn w:val="a0"/>
    <w:link w:val="4"/>
    <w:rsid w:val="00356A72"/>
    <w:rPr>
      <w:rFonts w:ascii="Times New Roman" w:eastAsia="Times New Roman" w:hAnsi="Times New Roman" w:cs="Times New Roman"/>
      <w:b/>
      <w:bCs/>
      <w:noProof/>
      <w:sz w:val="28"/>
      <w:szCs w:val="18"/>
      <w:lang w:eastAsia="ru-RU"/>
    </w:rPr>
  </w:style>
  <w:style w:type="numbering" w:customStyle="1" w:styleId="15">
    <w:name w:val="Нет списка1"/>
    <w:next w:val="a2"/>
    <w:uiPriority w:val="99"/>
    <w:semiHidden/>
    <w:unhideWhenUsed/>
    <w:rsid w:val="00356A72"/>
  </w:style>
  <w:style w:type="paragraph" w:customStyle="1" w:styleId="FR1">
    <w:name w:val="FR1"/>
    <w:rsid w:val="00356A72"/>
    <w:pPr>
      <w:widowControl w:val="0"/>
      <w:autoSpaceDE w:val="0"/>
      <w:autoSpaceDN w:val="0"/>
      <w:adjustRightInd w:val="0"/>
      <w:spacing w:after="0" w:line="240" w:lineRule="auto"/>
      <w:ind w:left="400"/>
    </w:pPr>
    <w:rPr>
      <w:rFonts w:ascii="Arial" w:eastAsia="Times New Roman" w:hAnsi="Arial" w:cs="Arial"/>
      <w:i/>
      <w:iCs/>
      <w:noProof/>
      <w:sz w:val="18"/>
      <w:szCs w:val="18"/>
      <w:lang w:eastAsia="ru-RU"/>
    </w:rPr>
  </w:style>
  <w:style w:type="paragraph" w:customStyle="1" w:styleId="FR2">
    <w:name w:val="FR2"/>
    <w:rsid w:val="00356A72"/>
    <w:pPr>
      <w:widowControl w:val="0"/>
      <w:autoSpaceDE w:val="0"/>
      <w:autoSpaceDN w:val="0"/>
      <w:adjustRightInd w:val="0"/>
      <w:spacing w:after="0" w:line="360" w:lineRule="auto"/>
    </w:pPr>
    <w:rPr>
      <w:rFonts w:ascii="Courier New" w:eastAsia="Times New Roman" w:hAnsi="Courier New" w:cs="Courier New"/>
      <w:sz w:val="16"/>
      <w:szCs w:val="16"/>
      <w:lang w:eastAsia="ru-RU"/>
    </w:rPr>
  </w:style>
  <w:style w:type="paragraph" w:styleId="a7">
    <w:name w:val="Body Text Indent"/>
    <w:basedOn w:val="a"/>
    <w:link w:val="a8"/>
    <w:rsid w:val="00356A72"/>
    <w:pPr>
      <w:widowControl w:val="0"/>
      <w:autoSpaceDE w:val="0"/>
      <w:autoSpaceDN w:val="0"/>
      <w:adjustRightInd w:val="0"/>
      <w:spacing w:before="20" w:after="0" w:line="280" w:lineRule="auto"/>
      <w:ind w:firstLine="560"/>
    </w:pPr>
    <w:rPr>
      <w:rFonts w:ascii="Times New Roman" w:eastAsia="Times New Roman" w:hAnsi="Times New Roman" w:cs="Times New Roman"/>
      <w:sz w:val="18"/>
      <w:szCs w:val="18"/>
      <w:lang w:eastAsia="ru-RU"/>
    </w:rPr>
  </w:style>
  <w:style w:type="character" w:customStyle="1" w:styleId="a8">
    <w:name w:val="Основной текст с отступом Знак"/>
    <w:basedOn w:val="a0"/>
    <w:link w:val="a7"/>
    <w:rsid w:val="00356A72"/>
    <w:rPr>
      <w:rFonts w:ascii="Times New Roman" w:eastAsia="Times New Roman" w:hAnsi="Times New Roman" w:cs="Times New Roman"/>
      <w:sz w:val="18"/>
      <w:szCs w:val="18"/>
      <w:lang w:eastAsia="ru-RU"/>
    </w:rPr>
  </w:style>
  <w:style w:type="paragraph" w:styleId="20">
    <w:name w:val="Body Text Indent 2"/>
    <w:basedOn w:val="a"/>
    <w:link w:val="21"/>
    <w:rsid w:val="00356A72"/>
    <w:pPr>
      <w:widowControl w:val="0"/>
      <w:autoSpaceDE w:val="0"/>
      <w:autoSpaceDN w:val="0"/>
      <w:adjustRightInd w:val="0"/>
      <w:spacing w:before="180" w:after="0" w:line="360" w:lineRule="auto"/>
      <w:ind w:left="760"/>
      <w:jc w:val="center"/>
    </w:pPr>
    <w:rPr>
      <w:rFonts w:ascii="Times New Roman" w:eastAsia="Times New Roman" w:hAnsi="Times New Roman" w:cs="Times New Roman"/>
      <w:sz w:val="28"/>
      <w:szCs w:val="18"/>
      <w:lang w:eastAsia="ru-RU"/>
    </w:rPr>
  </w:style>
  <w:style w:type="character" w:customStyle="1" w:styleId="21">
    <w:name w:val="Основной текст с отступом 2 Знак"/>
    <w:basedOn w:val="a0"/>
    <w:link w:val="20"/>
    <w:rsid w:val="00356A72"/>
    <w:rPr>
      <w:rFonts w:ascii="Times New Roman" w:eastAsia="Times New Roman" w:hAnsi="Times New Roman" w:cs="Times New Roman"/>
      <w:sz w:val="28"/>
      <w:szCs w:val="18"/>
      <w:lang w:eastAsia="ru-RU"/>
    </w:rPr>
  </w:style>
  <w:style w:type="paragraph" w:styleId="a9">
    <w:name w:val="header"/>
    <w:basedOn w:val="a"/>
    <w:link w:val="aa"/>
    <w:rsid w:val="00356A72"/>
    <w:pPr>
      <w:widowControl w:val="0"/>
      <w:tabs>
        <w:tab w:val="center" w:pos="4677"/>
        <w:tab w:val="right" w:pos="9355"/>
      </w:tabs>
      <w:autoSpaceDE w:val="0"/>
      <w:autoSpaceDN w:val="0"/>
      <w:adjustRightInd w:val="0"/>
      <w:spacing w:after="0" w:line="320" w:lineRule="auto"/>
      <w:ind w:left="80" w:firstLine="460"/>
    </w:pPr>
    <w:rPr>
      <w:rFonts w:ascii="Times New Roman" w:eastAsia="Times New Roman" w:hAnsi="Times New Roman" w:cs="Times New Roman"/>
      <w:sz w:val="18"/>
      <w:szCs w:val="18"/>
      <w:lang w:eastAsia="ru-RU"/>
    </w:rPr>
  </w:style>
  <w:style w:type="character" w:customStyle="1" w:styleId="aa">
    <w:name w:val="Верхний колонтитул Знак"/>
    <w:basedOn w:val="a0"/>
    <w:link w:val="a9"/>
    <w:rsid w:val="00356A72"/>
    <w:rPr>
      <w:rFonts w:ascii="Times New Roman" w:eastAsia="Times New Roman" w:hAnsi="Times New Roman" w:cs="Times New Roman"/>
      <w:sz w:val="18"/>
      <w:szCs w:val="18"/>
      <w:lang w:eastAsia="ru-RU"/>
    </w:rPr>
  </w:style>
  <w:style w:type="character" w:styleId="ab">
    <w:name w:val="page number"/>
    <w:basedOn w:val="a0"/>
    <w:rsid w:val="00356A72"/>
  </w:style>
  <w:style w:type="table" w:customStyle="1" w:styleId="150">
    <w:name w:val="Сетка таблицы15"/>
    <w:basedOn w:val="a1"/>
    <w:next w:val="a3"/>
    <w:rsid w:val="00356A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Стиль1"/>
    <w:basedOn w:val="1"/>
    <w:rsid w:val="00356A72"/>
    <w:pPr>
      <w:shd w:val="clear" w:color="auto" w:fill="FFFFFF"/>
      <w:spacing w:before="0" w:after="0" w:line="360" w:lineRule="auto"/>
      <w:ind w:left="0" w:firstLine="0"/>
      <w:jc w:val="center"/>
    </w:pPr>
    <w:rPr>
      <w:rFonts w:ascii="Times New Roman" w:hAnsi="Times New Roman" w:cs="Times New Roman"/>
      <w:b w:val="0"/>
      <w:bCs w:val="0"/>
      <w:snapToGrid w:val="0"/>
      <w:color w:val="000000"/>
      <w:kern w:val="28"/>
      <w:sz w:val="28"/>
      <w:szCs w:val="20"/>
    </w:rPr>
  </w:style>
  <w:style w:type="numbering" w:customStyle="1" w:styleId="22">
    <w:name w:val="Нет списка2"/>
    <w:next w:val="a2"/>
    <w:uiPriority w:val="99"/>
    <w:semiHidden/>
    <w:unhideWhenUsed/>
    <w:rsid w:val="00995EB9"/>
  </w:style>
  <w:style w:type="table" w:customStyle="1" w:styleId="160">
    <w:name w:val="Сетка таблицы16"/>
    <w:basedOn w:val="a1"/>
    <w:next w:val="a3"/>
    <w:uiPriority w:val="59"/>
    <w:rsid w:val="00995E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rsid w:val="00995E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amen.od.ua/"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image" Target="media/image18.gif"/><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25.bin"/><Relationship Id="rId76" Type="http://schemas.openxmlformats.org/officeDocument/2006/relationships/hyperlink" Target="http://marketnotes.ru/" TargetMode="External"/><Relationship Id="rId7" Type="http://schemas.openxmlformats.org/officeDocument/2006/relationships/endnotes" Target="endnotes.xml"/><Relationship Id="rId71" Type="http://schemas.openxmlformats.org/officeDocument/2006/relationships/hyperlink" Target="http://eur.ru/"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ekportal.r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1.bin"/><Relationship Id="rId66" Type="http://schemas.openxmlformats.org/officeDocument/2006/relationships/header" Target="header2.xml"/><Relationship Id="rId74" Type="http://schemas.openxmlformats.org/officeDocument/2006/relationships/hyperlink" Target="http://www.finansy.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10" Type="http://schemas.openxmlformats.org/officeDocument/2006/relationships/hyperlink" Target="http://vopreco.ru/"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header" Target="header1.xml"/><Relationship Id="rId73" Type="http://schemas.openxmlformats.org/officeDocument/2006/relationships/hyperlink" Target="http://ekportal.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ru/" TargetMode="External"/><Relationship Id="rId14" Type="http://schemas.openxmlformats.org/officeDocument/2006/relationships/hyperlink" Target="http://marketnotes.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7.wmf"/><Relationship Id="rId77" Type="http://schemas.openxmlformats.org/officeDocument/2006/relationships/hyperlink" Target="http://rigion.mcnip.ru/" TargetMode="External"/><Relationship Id="rId8" Type="http://schemas.openxmlformats.org/officeDocument/2006/relationships/footer" Target="footer1.xml"/><Relationship Id="rId51" Type="http://schemas.openxmlformats.org/officeDocument/2006/relationships/image" Target="media/image19.wmf"/><Relationship Id="rId72" Type="http://schemas.openxmlformats.org/officeDocument/2006/relationships/hyperlink" Target="http://vopreco.ru/" TargetMode="Externa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finansy.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6.bin"/><Relationship Id="rId75" Type="http://schemas.openxmlformats.org/officeDocument/2006/relationships/hyperlink" Target="http://examen.od.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gion.mcnip.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4D54-0104-4A1B-A41B-51BBC5F4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255</Pages>
  <Words>74242</Words>
  <Characters>423185</Characters>
  <Application>Microsoft Office Word</Application>
  <DocSecurity>0</DocSecurity>
  <Lines>3526</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3</cp:lastModifiedBy>
  <cp:revision>28</cp:revision>
  <cp:lastPrinted>2013-04-04T05:47:00Z</cp:lastPrinted>
  <dcterms:created xsi:type="dcterms:W3CDTF">2013-03-21T05:32:00Z</dcterms:created>
  <dcterms:modified xsi:type="dcterms:W3CDTF">2013-04-04T05:48:00Z</dcterms:modified>
</cp:coreProperties>
</file>